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116" w:rsidRPr="00442490" w:rsidRDefault="00994116" w:rsidP="00994116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eastAsia="Arial Unicode MS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>
            <wp:extent cx="5955665" cy="564515"/>
            <wp:effectExtent l="19050" t="0" r="698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16" w:rsidRDefault="00994116" w:rsidP="00994116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:rsidR="00994116" w:rsidRPr="00442490" w:rsidRDefault="00994116" w:rsidP="00994116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:rsidR="00994116" w:rsidRPr="00442490" w:rsidRDefault="00994116" w:rsidP="00994116">
      <w:pPr>
        <w:autoSpaceDE w:val="0"/>
        <w:autoSpaceDN w:val="0"/>
        <w:adjustRightInd w:val="0"/>
        <w:jc w:val="center"/>
        <w:rPr>
          <w:rFonts w:ascii="Arial" w:hAnsi="Arial" w:cs="Arial"/>
          <w:i/>
          <w:color w:val="000000"/>
          <w:sz w:val="22"/>
          <w:szCs w:val="22"/>
        </w:rPr>
      </w:pPr>
      <w:r w:rsidRPr="00442490">
        <w:rPr>
          <w:rFonts w:ascii="Arial" w:hAnsi="Arial" w:cs="Arial"/>
          <w:i/>
          <w:color w:val="000000"/>
          <w:sz w:val="22"/>
          <w:szCs w:val="22"/>
        </w:rPr>
        <w:t>dla rozwoju Mazowsza</w:t>
      </w:r>
    </w:p>
    <w:p w:rsidR="00994116" w:rsidRPr="00442490" w:rsidRDefault="00994116" w:rsidP="00994116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994116" w:rsidRPr="004D5C10" w:rsidRDefault="00994116" w:rsidP="00994116">
      <w:pPr>
        <w:pStyle w:val="Tekstpodstawowywcity3"/>
        <w:pBdr>
          <w:top w:val="single" w:sz="4" w:space="1" w:color="auto"/>
          <w:bottom w:val="single" w:sz="4" w:space="1" w:color="auto"/>
        </w:pBdr>
        <w:ind w:left="0"/>
        <w:jc w:val="center"/>
        <w:rPr>
          <w:rFonts w:ascii="Arial" w:eastAsia="Calibri" w:hAnsi="Arial" w:cs="Arial"/>
          <w:b/>
          <w:bCs/>
          <w:sz w:val="18"/>
          <w:szCs w:val="18"/>
          <w:u w:val="single"/>
        </w:rPr>
      </w:pPr>
      <w:r w:rsidRPr="004D5C10">
        <w:rPr>
          <w:rFonts w:ascii="Arial" w:hAnsi="Arial" w:cs="Arial"/>
          <w:b/>
          <w:caps/>
          <w:spacing w:val="-6"/>
          <w:sz w:val="18"/>
          <w:szCs w:val="18"/>
        </w:rPr>
        <w:t xml:space="preserve">WYDATEK współfinansowanY przez Unię Europejską ze środków Europejskiego Funduszu Rozwoju Regionalnego w ramach Regionalnego Programu Operacyjnego Województwa Mazowieckiego 2007-2013 oraz ze środków budżetu województwa mazowieckiego </w:t>
      </w:r>
    </w:p>
    <w:p w:rsidR="00994116" w:rsidRPr="00442490" w:rsidRDefault="00994116" w:rsidP="00994116">
      <w:pPr>
        <w:jc w:val="center"/>
        <w:rPr>
          <w:rFonts w:ascii="Arial" w:hAnsi="Arial" w:cs="Arial"/>
          <w:b/>
          <w:bCs/>
          <w:u w:val="single"/>
        </w:rPr>
      </w:pPr>
    </w:p>
    <w:p w:rsidR="00994116" w:rsidRPr="00D97398" w:rsidRDefault="00994116" w:rsidP="00994116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FF39B0" w:rsidRDefault="00994116" w:rsidP="00994116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D97398">
        <w:rPr>
          <w:rFonts w:ascii="Arial" w:hAnsi="Arial" w:cs="Arial"/>
          <w:b/>
          <w:color w:val="000000" w:themeColor="text1"/>
          <w:sz w:val="22"/>
          <w:szCs w:val="22"/>
        </w:rPr>
        <w:t xml:space="preserve">Opis przedmiotu postępowania </w:t>
      </w:r>
      <w:r w:rsidR="00FF39B0">
        <w:rPr>
          <w:rFonts w:ascii="Arial" w:hAnsi="Arial" w:cs="Arial"/>
          <w:b/>
          <w:color w:val="000000" w:themeColor="text1"/>
          <w:sz w:val="22"/>
          <w:szCs w:val="22"/>
        </w:rPr>
        <w:t>(część B)</w:t>
      </w:r>
    </w:p>
    <w:p w:rsidR="00994116" w:rsidRPr="00D97398" w:rsidRDefault="00994116" w:rsidP="00994116">
      <w:pPr>
        <w:spacing w:line="360" w:lineRule="auto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D97398">
        <w:rPr>
          <w:rFonts w:ascii="Arial" w:hAnsi="Arial" w:cs="Arial"/>
          <w:b/>
          <w:color w:val="000000" w:themeColor="text1"/>
          <w:sz w:val="22"/>
          <w:szCs w:val="22"/>
        </w:rPr>
        <w:t xml:space="preserve">na zakup czasu antenowego dla emisji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utworu</w:t>
      </w:r>
      <w:r w:rsidRPr="00D97398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”Nowsze Mazowsze”</w:t>
      </w:r>
      <w:r w:rsidR="008E1418">
        <w:rPr>
          <w:rFonts w:ascii="Arial" w:hAnsi="Arial" w:cs="Arial"/>
          <w:b/>
          <w:color w:val="000000" w:themeColor="text1"/>
          <w:sz w:val="22"/>
          <w:szCs w:val="22"/>
        </w:rPr>
        <w:t>,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D97398">
        <w:rPr>
          <w:rFonts w:ascii="Arial" w:hAnsi="Arial" w:cs="Arial"/>
          <w:b/>
          <w:color w:val="000000" w:themeColor="text1"/>
          <w:sz w:val="22"/>
          <w:szCs w:val="22"/>
        </w:rPr>
        <w:t xml:space="preserve">promującego 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Regionalny </w:t>
      </w:r>
      <w:r w:rsidRPr="00D97398">
        <w:rPr>
          <w:rFonts w:ascii="Arial" w:hAnsi="Arial" w:cs="Arial"/>
          <w:b/>
          <w:color w:val="000000" w:themeColor="text1"/>
          <w:sz w:val="22"/>
          <w:szCs w:val="22"/>
        </w:rPr>
        <w:t xml:space="preserve">Program Operacyjny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Województwa Mazowieckiego 2007-2013 (RPO WM)</w:t>
      </w:r>
      <w:r w:rsidR="008E1418">
        <w:rPr>
          <w:rFonts w:ascii="Arial" w:hAnsi="Arial" w:cs="Arial"/>
          <w:b/>
          <w:color w:val="000000" w:themeColor="text1"/>
          <w:sz w:val="22"/>
          <w:szCs w:val="22"/>
        </w:rPr>
        <w:t>,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w </w:t>
      </w:r>
      <w:r w:rsidR="002C38F7">
        <w:rPr>
          <w:rFonts w:ascii="Arial" w:hAnsi="Arial" w:cs="Arial"/>
          <w:b/>
          <w:color w:val="000000" w:themeColor="text1"/>
          <w:sz w:val="22"/>
          <w:szCs w:val="22"/>
        </w:rPr>
        <w:t>dwóch</w:t>
      </w:r>
      <w:r w:rsidR="008E1418">
        <w:rPr>
          <w:rFonts w:ascii="Arial" w:hAnsi="Arial" w:cs="Arial"/>
          <w:b/>
          <w:color w:val="000000" w:themeColor="text1"/>
          <w:sz w:val="22"/>
          <w:szCs w:val="22"/>
        </w:rPr>
        <w:t xml:space="preserve"> stacjach radiowych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o zasięgu regionalnym</w:t>
      </w:r>
      <w:r w:rsidR="00A42E86">
        <w:rPr>
          <w:rFonts w:ascii="Arial" w:hAnsi="Arial" w:cs="Arial"/>
          <w:b/>
          <w:color w:val="000000" w:themeColor="text1"/>
          <w:sz w:val="22"/>
          <w:szCs w:val="22"/>
        </w:rPr>
        <w:t>.</w:t>
      </w:r>
    </w:p>
    <w:p w:rsidR="00994116" w:rsidRPr="00D97398" w:rsidRDefault="00994116" w:rsidP="00994116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994116" w:rsidRPr="00D97398" w:rsidRDefault="00994116" w:rsidP="00994116">
      <w:pPr>
        <w:spacing w:line="360" w:lineRule="auto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D97398">
        <w:rPr>
          <w:rFonts w:ascii="Arial" w:hAnsi="Arial" w:cs="Arial"/>
          <w:b/>
          <w:color w:val="000000" w:themeColor="text1"/>
          <w:sz w:val="22"/>
          <w:szCs w:val="22"/>
        </w:rPr>
        <w:t>I. ZAMAWIAJĄCY zleca, a WYKONAWCA zobowiązuje się do wykonania na rzecz ZAMAWIAJĄCEGO usługi polegającej na:</w:t>
      </w:r>
    </w:p>
    <w:p w:rsidR="00994116" w:rsidRDefault="00994116" w:rsidP="0099411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398">
        <w:rPr>
          <w:rFonts w:ascii="Arial" w:hAnsi="Arial" w:cs="Arial"/>
          <w:bCs/>
          <w:color w:val="000000" w:themeColor="text1"/>
          <w:sz w:val="22"/>
          <w:szCs w:val="22"/>
        </w:rPr>
        <w:t xml:space="preserve">1.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Rezerwacji i zakupie czasu antenowego oraz</w:t>
      </w:r>
      <w:r w:rsidRPr="00D97398">
        <w:rPr>
          <w:rFonts w:ascii="Arial" w:hAnsi="Arial" w:cs="Arial"/>
          <w:bCs/>
          <w:color w:val="000000" w:themeColor="text1"/>
          <w:sz w:val="22"/>
          <w:szCs w:val="22"/>
        </w:rPr>
        <w:t xml:space="preserve"> emisji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utworu „Nowsze Mazowsze”</w:t>
      </w:r>
      <w:r w:rsidR="008E1418">
        <w:rPr>
          <w:rFonts w:ascii="Arial" w:hAnsi="Arial" w:cs="Arial"/>
          <w:bCs/>
          <w:color w:val="000000" w:themeColor="text1"/>
          <w:sz w:val="22"/>
          <w:szCs w:val="22"/>
        </w:rPr>
        <w:t>,</w:t>
      </w:r>
      <w:r w:rsidRPr="00D9739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p</w:t>
      </w:r>
      <w:r w:rsidRPr="00D97398">
        <w:rPr>
          <w:rFonts w:ascii="Arial" w:hAnsi="Arial" w:cs="Arial"/>
          <w:bCs/>
          <w:color w:val="000000" w:themeColor="text1"/>
          <w:sz w:val="22"/>
          <w:szCs w:val="22"/>
        </w:rPr>
        <w:t xml:space="preserve">romującego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Regionalny </w:t>
      </w:r>
      <w:r w:rsidRPr="00D97398">
        <w:rPr>
          <w:rFonts w:ascii="Arial" w:hAnsi="Arial" w:cs="Arial"/>
          <w:bCs/>
          <w:color w:val="000000" w:themeColor="text1"/>
          <w:sz w:val="22"/>
          <w:szCs w:val="22"/>
        </w:rPr>
        <w:t xml:space="preserve">Program Operacyjny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Województwa Mazowieckiego 2007-2013</w:t>
      </w:r>
      <w:r w:rsidR="008E1418">
        <w:rPr>
          <w:rFonts w:ascii="Arial" w:hAnsi="Arial" w:cs="Arial"/>
          <w:bCs/>
          <w:color w:val="000000" w:themeColor="text1"/>
          <w:sz w:val="22"/>
          <w:szCs w:val="22"/>
        </w:rPr>
        <w:t>,</w:t>
      </w:r>
      <w:r w:rsidRPr="00D97398">
        <w:rPr>
          <w:rFonts w:ascii="Arial" w:hAnsi="Arial" w:cs="Arial"/>
          <w:color w:val="000000" w:themeColor="text1"/>
          <w:sz w:val="22"/>
          <w:szCs w:val="22"/>
        </w:rPr>
        <w:t xml:space="preserve"> w</w:t>
      </w:r>
      <w:r w:rsidR="008E1418">
        <w:rPr>
          <w:rFonts w:ascii="Arial" w:hAnsi="Arial" w:cs="Arial"/>
          <w:color w:val="000000" w:themeColor="text1"/>
          <w:sz w:val="22"/>
          <w:szCs w:val="22"/>
        </w:rPr>
        <w:t> </w:t>
      </w:r>
      <w:r w:rsidR="002C38F7">
        <w:rPr>
          <w:rFonts w:ascii="Arial" w:hAnsi="Arial" w:cs="Arial"/>
          <w:color w:val="000000" w:themeColor="text1"/>
          <w:sz w:val="22"/>
          <w:szCs w:val="22"/>
        </w:rPr>
        <w:t>dwóch</w:t>
      </w:r>
      <w:r w:rsidR="008E1418">
        <w:rPr>
          <w:rFonts w:ascii="Arial" w:hAnsi="Arial" w:cs="Arial"/>
          <w:color w:val="000000" w:themeColor="text1"/>
          <w:sz w:val="22"/>
          <w:szCs w:val="22"/>
        </w:rPr>
        <w:t xml:space="preserve"> stacjach radiowych o zasięgu regionalnym, które swoim zasięgiem będą obejmować</w:t>
      </w:r>
      <w:r w:rsidRPr="00D9739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C592E">
        <w:rPr>
          <w:rFonts w:ascii="Arial" w:hAnsi="Arial" w:cs="Arial"/>
          <w:color w:val="000000" w:themeColor="text1"/>
          <w:sz w:val="22"/>
          <w:szCs w:val="22"/>
        </w:rPr>
        <w:t>co najmniej 50%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województwa mazowieckiego</w:t>
      </w:r>
      <w:r w:rsidR="008E1418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994116" w:rsidRDefault="00994116" w:rsidP="00A42E8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97398">
        <w:rPr>
          <w:rFonts w:ascii="Arial" w:hAnsi="Arial" w:cs="Arial"/>
          <w:color w:val="000000" w:themeColor="text1"/>
          <w:sz w:val="22"/>
          <w:szCs w:val="22"/>
        </w:rPr>
        <w:t xml:space="preserve">2. </w:t>
      </w:r>
      <w:r>
        <w:rPr>
          <w:rFonts w:ascii="Arial" w:hAnsi="Arial" w:cs="Arial"/>
          <w:color w:val="000000" w:themeColor="text1"/>
          <w:sz w:val="22"/>
          <w:szCs w:val="22"/>
        </w:rPr>
        <w:t>Utwór</w:t>
      </w:r>
      <w:r w:rsidRPr="00D97398">
        <w:rPr>
          <w:rFonts w:ascii="Arial" w:hAnsi="Arial" w:cs="Arial"/>
          <w:color w:val="000000" w:themeColor="text1"/>
          <w:sz w:val="22"/>
          <w:szCs w:val="22"/>
        </w:rPr>
        <w:t xml:space="preserve"> musi by</w:t>
      </w:r>
      <w:r>
        <w:rPr>
          <w:rFonts w:ascii="Arial" w:hAnsi="Arial" w:cs="Arial"/>
          <w:color w:val="000000" w:themeColor="text1"/>
          <w:sz w:val="22"/>
          <w:szCs w:val="22"/>
        </w:rPr>
        <w:t>ć</w:t>
      </w:r>
      <w:r w:rsidRPr="00D9739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E1418">
        <w:rPr>
          <w:rFonts w:ascii="Arial" w:hAnsi="Arial" w:cs="Arial"/>
          <w:color w:val="000000" w:themeColor="text1"/>
          <w:sz w:val="22"/>
          <w:szCs w:val="22"/>
        </w:rPr>
        <w:t xml:space="preserve">emitowany w całości: 4 minuty + ok. 13 sek. formułka dot. źródła finansowania utworu. </w:t>
      </w:r>
      <w:r w:rsidR="00A42E86" w:rsidRPr="00D97398">
        <w:rPr>
          <w:rFonts w:ascii="Arial" w:hAnsi="Arial" w:cs="Arial"/>
          <w:color w:val="000000" w:themeColor="text1"/>
          <w:sz w:val="22"/>
          <w:szCs w:val="22"/>
        </w:rPr>
        <w:t xml:space="preserve">Emisja </w:t>
      </w:r>
      <w:r w:rsidR="00A42E86">
        <w:rPr>
          <w:rFonts w:ascii="Arial" w:hAnsi="Arial" w:cs="Arial"/>
          <w:color w:val="000000" w:themeColor="text1"/>
          <w:sz w:val="22"/>
          <w:szCs w:val="22"/>
        </w:rPr>
        <w:t>utworu</w:t>
      </w:r>
      <w:r w:rsidR="00A42E86" w:rsidRPr="00D9739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42E86">
        <w:rPr>
          <w:rFonts w:ascii="Arial" w:hAnsi="Arial" w:cs="Arial"/>
          <w:color w:val="000000" w:themeColor="text1"/>
          <w:sz w:val="22"/>
          <w:szCs w:val="22"/>
        </w:rPr>
        <w:t xml:space="preserve">ma się odbyć każdego dnia w terminie </w:t>
      </w:r>
      <w:r w:rsidR="00A42E86" w:rsidRPr="00E07E21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od </w:t>
      </w:r>
      <w:r w:rsidR="00A42E86">
        <w:rPr>
          <w:rFonts w:ascii="Arial" w:hAnsi="Arial" w:cs="Arial"/>
          <w:color w:val="000000" w:themeColor="text1"/>
          <w:sz w:val="22"/>
          <w:szCs w:val="22"/>
          <w:u w:val="single"/>
        </w:rPr>
        <w:t>02</w:t>
      </w:r>
      <w:r w:rsidR="00A42E86" w:rsidRPr="00E07E21">
        <w:rPr>
          <w:rFonts w:ascii="Arial" w:hAnsi="Arial" w:cs="Arial"/>
          <w:color w:val="000000" w:themeColor="text1"/>
          <w:sz w:val="22"/>
          <w:szCs w:val="22"/>
          <w:u w:val="single"/>
        </w:rPr>
        <w:t>.1</w:t>
      </w:r>
      <w:r w:rsidR="00A42E86">
        <w:rPr>
          <w:rFonts w:ascii="Arial" w:hAnsi="Arial" w:cs="Arial"/>
          <w:color w:val="000000" w:themeColor="text1"/>
          <w:sz w:val="22"/>
          <w:szCs w:val="22"/>
          <w:u w:val="single"/>
        </w:rPr>
        <w:t>2</w:t>
      </w:r>
      <w:r w:rsidR="00A42E86" w:rsidRPr="00E07E21">
        <w:rPr>
          <w:rFonts w:ascii="Arial" w:hAnsi="Arial" w:cs="Arial"/>
          <w:color w:val="000000" w:themeColor="text1"/>
          <w:sz w:val="22"/>
          <w:szCs w:val="22"/>
          <w:u w:val="single"/>
        </w:rPr>
        <w:t>.2011 r. do 20.12.2011 r</w:t>
      </w:r>
      <w:r w:rsidR="00A42E86" w:rsidRPr="009E5582">
        <w:rPr>
          <w:rFonts w:ascii="Arial" w:hAnsi="Arial" w:cs="Arial"/>
          <w:color w:val="000000" w:themeColor="text1"/>
          <w:sz w:val="22"/>
          <w:szCs w:val="22"/>
        </w:rPr>
        <w:t>.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>, w przedziale czasowym od godz. 6.00 – 20.00.</w:t>
      </w:r>
      <w:r w:rsidR="009E5582" w:rsidRPr="009E558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>Utwór</w:t>
      </w:r>
      <w:r w:rsidRPr="00200003">
        <w:rPr>
          <w:rFonts w:ascii="Arial" w:hAnsi="Arial" w:cs="Arial"/>
          <w:color w:val="000000" w:themeColor="text1"/>
          <w:sz w:val="22"/>
          <w:szCs w:val="22"/>
        </w:rPr>
        <w:t xml:space="preserve"> ma być emitowany </w:t>
      </w:r>
      <w:r w:rsidR="002C38F7">
        <w:rPr>
          <w:rFonts w:ascii="Arial" w:hAnsi="Arial" w:cs="Arial"/>
          <w:color w:val="000000" w:themeColor="text1"/>
          <w:sz w:val="22"/>
          <w:szCs w:val="22"/>
        </w:rPr>
        <w:br/>
        <w:t xml:space="preserve">4 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>razy dziennie w każdej ze stacji.</w:t>
      </w:r>
      <w:r w:rsidRPr="00200003">
        <w:rPr>
          <w:rFonts w:ascii="Arial" w:hAnsi="Arial" w:cs="Arial"/>
          <w:color w:val="000000" w:themeColor="text1"/>
          <w:sz w:val="22"/>
          <w:szCs w:val="22"/>
        </w:rPr>
        <w:t xml:space="preserve"> Łączna ilość </w:t>
      </w:r>
      <w:r w:rsidR="006B79A5">
        <w:rPr>
          <w:rFonts w:ascii="Arial" w:hAnsi="Arial" w:cs="Arial"/>
          <w:color w:val="000000" w:themeColor="text1"/>
          <w:sz w:val="22"/>
          <w:szCs w:val="22"/>
        </w:rPr>
        <w:t>–</w:t>
      </w:r>
      <w:r w:rsidRPr="0020000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C38F7" w:rsidRPr="002C38F7">
        <w:rPr>
          <w:rFonts w:ascii="Arial" w:hAnsi="Arial" w:cs="Arial"/>
          <w:color w:val="000000" w:themeColor="text1"/>
          <w:sz w:val="22"/>
          <w:szCs w:val="22"/>
          <w:u w:val="single"/>
        </w:rPr>
        <w:t>1</w:t>
      </w:r>
      <w:r w:rsidR="009E5582" w:rsidRPr="002C38F7">
        <w:rPr>
          <w:rFonts w:ascii="Arial" w:hAnsi="Arial" w:cs="Arial"/>
          <w:color w:val="000000" w:themeColor="text1"/>
          <w:sz w:val="22"/>
          <w:szCs w:val="22"/>
          <w:u w:val="single"/>
        </w:rPr>
        <w:t>5</w:t>
      </w:r>
      <w:r w:rsidR="002C38F7" w:rsidRPr="002C38F7">
        <w:rPr>
          <w:rFonts w:ascii="Arial" w:hAnsi="Arial" w:cs="Arial"/>
          <w:color w:val="000000" w:themeColor="text1"/>
          <w:sz w:val="22"/>
          <w:szCs w:val="22"/>
          <w:u w:val="single"/>
        </w:rPr>
        <w:t>2</w:t>
      </w:r>
      <w:r w:rsidRPr="00200003">
        <w:rPr>
          <w:rFonts w:ascii="Arial" w:hAnsi="Arial" w:cs="Arial"/>
          <w:color w:val="000000" w:themeColor="text1"/>
          <w:sz w:val="22"/>
          <w:szCs w:val="22"/>
          <w:u w:val="single"/>
        </w:rPr>
        <w:t xml:space="preserve"> emisj</w:t>
      </w:r>
      <w:r w:rsidR="002C38F7">
        <w:rPr>
          <w:rFonts w:ascii="Arial" w:hAnsi="Arial" w:cs="Arial"/>
          <w:color w:val="000000" w:themeColor="text1"/>
          <w:sz w:val="22"/>
          <w:szCs w:val="22"/>
          <w:u w:val="single"/>
        </w:rPr>
        <w:t>e</w:t>
      </w:r>
      <w:r w:rsidR="009E5582" w:rsidRPr="009E5582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 xml:space="preserve">19 dni x </w:t>
      </w:r>
      <w:r w:rsidR="002C38F7">
        <w:rPr>
          <w:rFonts w:ascii="Arial" w:hAnsi="Arial" w:cs="Arial"/>
          <w:color w:val="000000" w:themeColor="text1"/>
          <w:sz w:val="22"/>
          <w:szCs w:val="22"/>
        </w:rPr>
        <w:t>2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 xml:space="preserve"> stacje x </w:t>
      </w:r>
      <w:r w:rsidR="002C38F7">
        <w:rPr>
          <w:rFonts w:ascii="Arial" w:hAnsi="Arial" w:cs="Arial"/>
          <w:color w:val="000000" w:themeColor="text1"/>
          <w:sz w:val="22"/>
          <w:szCs w:val="22"/>
        </w:rPr>
        <w:t>4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 xml:space="preserve"> emisj</w:t>
      </w:r>
      <w:r w:rsidR="002C38F7">
        <w:rPr>
          <w:rFonts w:ascii="Arial" w:hAnsi="Arial" w:cs="Arial"/>
          <w:color w:val="000000" w:themeColor="text1"/>
          <w:sz w:val="22"/>
          <w:szCs w:val="22"/>
        </w:rPr>
        <w:t>e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>).</w:t>
      </w:r>
    </w:p>
    <w:p w:rsidR="00A42E86" w:rsidRDefault="00A42E86" w:rsidP="00A42E8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994116" w:rsidRDefault="00994116" w:rsidP="00994116">
      <w:pPr>
        <w:tabs>
          <w:tab w:val="left" w:pos="0"/>
        </w:tabs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887699">
        <w:rPr>
          <w:rFonts w:ascii="Arial" w:hAnsi="Arial" w:cs="Arial"/>
          <w:b/>
          <w:color w:val="000000" w:themeColor="text1"/>
          <w:sz w:val="22"/>
          <w:szCs w:val="22"/>
        </w:rPr>
        <w:t>II. Cel kampanii:</w:t>
      </w:r>
    </w:p>
    <w:p w:rsidR="006B79A5" w:rsidRPr="00400224" w:rsidRDefault="009E5582" w:rsidP="0099411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6B79A5" w:rsidRPr="00D623BB">
        <w:rPr>
          <w:rFonts w:ascii="Arial" w:hAnsi="Arial" w:cs="Arial"/>
          <w:sz w:val="22"/>
          <w:szCs w:val="22"/>
        </w:rPr>
        <w:t>aprezentowanie Mazowsza jako skutecznego beneficjenta funduszy pomocowych</w:t>
      </w:r>
      <w:r w:rsidR="006B79A5">
        <w:rPr>
          <w:rFonts w:ascii="Arial" w:hAnsi="Arial" w:cs="Arial"/>
          <w:sz w:val="22"/>
          <w:szCs w:val="22"/>
        </w:rPr>
        <w:t xml:space="preserve"> oraz budowa</w:t>
      </w:r>
      <w:r w:rsidR="006B79A5" w:rsidRPr="00D623BB">
        <w:rPr>
          <w:rFonts w:ascii="Arial" w:hAnsi="Arial" w:cs="Arial"/>
          <w:sz w:val="22"/>
          <w:szCs w:val="22"/>
        </w:rPr>
        <w:t xml:space="preserve"> pozytywnego wizerunku funduszy strukturalnych oraz instytucji zaangażowanych w ich wdrażanie.</w:t>
      </w:r>
    </w:p>
    <w:p w:rsidR="00994116" w:rsidRPr="00D97398" w:rsidRDefault="00994116" w:rsidP="00994116">
      <w:pPr>
        <w:tabs>
          <w:tab w:val="left" w:pos="0"/>
        </w:tabs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994116" w:rsidRDefault="00994116" w:rsidP="00994116">
      <w:pPr>
        <w:spacing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D97398">
        <w:rPr>
          <w:rFonts w:ascii="Arial" w:hAnsi="Arial" w:cs="Arial"/>
          <w:b/>
          <w:color w:val="000000" w:themeColor="text1"/>
          <w:sz w:val="22"/>
          <w:szCs w:val="22"/>
        </w:rPr>
        <w:t>II</w:t>
      </w:r>
      <w:r>
        <w:rPr>
          <w:rFonts w:ascii="Arial" w:hAnsi="Arial" w:cs="Arial"/>
          <w:b/>
          <w:color w:val="000000" w:themeColor="text1"/>
          <w:sz w:val="22"/>
          <w:szCs w:val="22"/>
        </w:rPr>
        <w:t>I</w:t>
      </w:r>
      <w:r w:rsidRPr="00D97398">
        <w:rPr>
          <w:rFonts w:ascii="Arial" w:hAnsi="Arial" w:cs="Arial"/>
          <w:b/>
          <w:color w:val="000000" w:themeColor="text1"/>
          <w:sz w:val="22"/>
          <w:szCs w:val="22"/>
        </w:rPr>
        <w:t>. W ramach wykonania usługi Wykonawca zobowiązany jest do:</w:t>
      </w:r>
    </w:p>
    <w:p w:rsidR="00A42E86" w:rsidRPr="006B79A5" w:rsidRDefault="00A42E86" w:rsidP="00A42E86">
      <w:pPr>
        <w:spacing w:line="360" w:lineRule="auto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1. Rezerwacji czasu antenowego zapewniającej emisję 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>utworu</w:t>
      </w:r>
      <w:r w:rsidRPr="00A42E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w </w:t>
      </w:r>
      <w:r w:rsidR="002C38F7">
        <w:rPr>
          <w:rFonts w:ascii="Arial" w:hAnsi="Arial" w:cs="Arial"/>
          <w:color w:val="000000" w:themeColor="text1"/>
          <w:sz w:val="22"/>
          <w:szCs w:val="22"/>
        </w:rPr>
        <w:t>dwóch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 xml:space="preserve"> stacjach radiowych</w:t>
      </w:r>
      <w:r w:rsidR="00D17C74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:rsidR="00A42E86" w:rsidRPr="00A42E86" w:rsidRDefault="00A42E86" w:rsidP="00A42E8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2. Z</w:t>
      </w:r>
      <w:r w:rsidRPr="00A42E86">
        <w:rPr>
          <w:rFonts w:ascii="Arial" w:hAnsi="Arial" w:cs="Arial"/>
          <w:color w:val="000000" w:themeColor="text1"/>
          <w:sz w:val="22"/>
          <w:szCs w:val="22"/>
        </w:rPr>
        <w:t>akupu czasu antenowego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2F346E" w:rsidRDefault="00A42E86" w:rsidP="0099411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3. E</w:t>
      </w:r>
      <w:r w:rsidR="00994116" w:rsidRPr="00D97398">
        <w:rPr>
          <w:rFonts w:ascii="Arial" w:hAnsi="Arial" w:cs="Arial"/>
          <w:color w:val="000000" w:themeColor="text1"/>
          <w:sz w:val="22"/>
          <w:szCs w:val="22"/>
        </w:rPr>
        <w:t xml:space="preserve">misji 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>utworu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>oraz uzyskanie i przedstawienie</w:t>
      </w:r>
      <w:r w:rsidR="0012021F">
        <w:rPr>
          <w:rFonts w:ascii="Arial" w:hAnsi="Arial" w:cs="Arial"/>
          <w:color w:val="000000" w:themeColor="text1"/>
          <w:sz w:val="22"/>
          <w:szCs w:val="22"/>
        </w:rPr>
        <w:t xml:space="preserve"> Zamawiającemu potwierdzenia emisji, które będzie stanowiło podstawę do wystawienia protokołu zdawczo-odbiorczego.</w:t>
      </w:r>
    </w:p>
    <w:p w:rsidR="00994116" w:rsidRPr="00D97398" w:rsidRDefault="002F346E" w:rsidP="0099411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4. Przygotowania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 informacj</w:t>
      </w:r>
      <w:r>
        <w:rPr>
          <w:rFonts w:ascii="Arial" w:hAnsi="Arial" w:cs="Arial"/>
          <w:color w:val="000000" w:themeColor="text1"/>
          <w:sz w:val="22"/>
          <w:szCs w:val="22"/>
        </w:rPr>
        <w:t>i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 na temat </w:t>
      </w:r>
      <w:r w:rsidR="006B79A5">
        <w:rPr>
          <w:rFonts w:ascii="Arial" w:hAnsi="Arial" w:cs="Arial"/>
          <w:color w:val="000000" w:themeColor="text1"/>
          <w:sz w:val="22"/>
          <w:szCs w:val="22"/>
        </w:rPr>
        <w:t xml:space="preserve">ramówki oraz 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zasięgu technicznego 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>wybranych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 stacji 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>radiowych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994116" w:rsidRPr="00D97398" w:rsidRDefault="002F346E" w:rsidP="0099411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5</w:t>
      </w:r>
      <w:r w:rsidR="00994116" w:rsidRPr="00BC21AD">
        <w:rPr>
          <w:rFonts w:ascii="Arial" w:hAnsi="Arial" w:cs="Arial"/>
          <w:color w:val="000000" w:themeColor="text1"/>
          <w:sz w:val="22"/>
          <w:szCs w:val="22"/>
        </w:rPr>
        <w:t>. Przygotowania szczegółowego harmonogramu emisji utworu w stacji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 xml:space="preserve"> radiowej</w:t>
      </w:r>
      <w:r w:rsidR="00994116" w:rsidRPr="00BC21AD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:rsidR="00994116" w:rsidRDefault="00390E8C" w:rsidP="0099411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6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994116" w:rsidRPr="00D97398">
        <w:rPr>
          <w:rFonts w:ascii="Arial" w:hAnsi="Arial" w:cs="Arial"/>
          <w:color w:val="000000" w:themeColor="text1"/>
          <w:sz w:val="22"/>
          <w:szCs w:val="22"/>
        </w:rPr>
        <w:t xml:space="preserve">Przygotowania szczegółowego kosztorysu 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emisji 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>utworu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 zawierającego następujące części składowe:</w:t>
      </w:r>
    </w:p>
    <w:p w:rsidR="009E5582" w:rsidRDefault="00390E8C" w:rsidP="009E5582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>) jednostkowa cena brutto za jedną emisję utworu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2C38F7">
        <w:rPr>
          <w:rFonts w:ascii="Arial" w:hAnsi="Arial" w:cs="Arial"/>
          <w:color w:val="000000" w:themeColor="text1"/>
          <w:sz w:val="22"/>
          <w:szCs w:val="22"/>
        </w:rPr>
        <w:t xml:space="preserve">w 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 xml:space="preserve">każdej z </w:t>
      </w:r>
      <w:r w:rsidR="002C38F7">
        <w:rPr>
          <w:rFonts w:ascii="Arial" w:hAnsi="Arial" w:cs="Arial"/>
          <w:color w:val="000000" w:themeColor="text1"/>
          <w:sz w:val="22"/>
          <w:szCs w:val="22"/>
        </w:rPr>
        <w:t>2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stacji 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>radiowych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 (uwzględniająca prowizje i rabaty)</w:t>
      </w:r>
      <w:r w:rsidR="009E5582">
        <w:rPr>
          <w:rFonts w:ascii="Arial" w:hAnsi="Arial" w:cs="Arial"/>
          <w:color w:val="000000" w:themeColor="text1"/>
          <w:sz w:val="22"/>
          <w:szCs w:val="22"/>
        </w:rPr>
        <w:t>,</w:t>
      </w:r>
    </w:p>
    <w:p w:rsidR="009E5582" w:rsidRDefault="009E5582" w:rsidP="0099411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b) łączna cena za wszystkie emisje utworu w danej</w:t>
      </w:r>
      <w:r w:rsidR="00AE21A6">
        <w:rPr>
          <w:rFonts w:ascii="Arial" w:hAnsi="Arial" w:cs="Arial"/>
          <w:color w:val="000000" w:themeColor="text1"/>
          <w:sz w:val="22"/>
          <w:szCs w:val="22"/>
        </w:rPr>
        <w:t xml:space="preserve"> stacji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E21A6">
        <w:rPr>
          <w:rFonts w:ascii="Arial" w:hAnsi="Arial" w:cs="Arial"/>
          <w:color w:val="000000" w:themeColor="text1"/>
          <w:sz w:val="22"/>
          <w:szCs w:val="22"/>
        </w:rPr>
        <w:t>radiowej (uwzględniająca prowizje i </w:t>
      </w:r>
      <w:r>
        <w:rPr>
          <w:rFonts w:ascii="Arial" w:hAnsi="Arial" w:cs="Arial"/>
          <w:color w:val="000000" w:themeColor="text1"/>
          <w:sz w:val="22"/>
          <w:szCs w:val="22"/>
        </w:rPr>
        <w:t>rabaty) w rozbiciu na cenę netto, VAT i cenę brutto.</w:t>
      </w:r>
    </w:p>
    <w:p w:rsidR="00994116" w:rsidRDefault="002C38F7" w:rsidP="00994116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c</w:t>
      </w:r>
      <w:r w:rsidR="00390E8C">
        <w:rPr>
          <w:rFonts w:ascii="Arial" w:hAnsi="Arial" w:cs="Arial"/>
          <w:color w:val="000000" w:themeColor="text1"/>
          <w:sz w:val="22"/>
          <w:szCs w:val="22"/>
        </w:rPr>
        <w:t>) łączna cena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 za wszystkie emisje </w:t>
      </w:r>
      <w:r w:rsidR="00AE21A6">
        <w:rPr>
          <w:rFonts w:ascii="Arial" w:hAnsi="Arial" w:cs="Arial"/>
          <w:color w:val="000000" w:themeColor="text1"/>
          <w:sz w:val="22"/>
          <w:szCs w:val="22"/>
        </w:rPr>
        <w:t xml:space="preserve">w </w:t>
      </w:r>
      <w:r>
        <w:rPr>
          <w:rFonts w:ascii="Arial" w:hAnsi="Arial" w:cs="Arial"/>
          <w:color w:val="000000" w:themeColor="text1"/>
          <w:sz w:val="22"/>
          <w:szCs w:val="22"/>
        </w:rPr>
        <w:t>2</w:t>
      </w:r>
      <w:r w:rsidR="00AE21A6">
        <w:rPr>
          <w:rFonts w:ascii="Arial" w:hAnsi="Arial" w:cs="Arial"/>
          <w:color w:val="000000" w:themeColor="text1"/>
          <w:sz w:val="22"/>
          <w:szCs w:val="22"/>
        </w:rPr>
        <w:t xml:space="preserve"> stacjach radiowych</w:t>
      </w:r>
      <w:r w:rsidR="00994116">
        <w:rPr>
          <w:rFonts w:ascii="Arial" w:hAnsi="Arial" w:cs="Arial"/>
          <w:color w:val="000000" w:themeColor="text1"/>
          <w:sz w:val="22"/>
          <w:szCs w:val="22"/>
        </w:rPr>
        <w:t xml:space="preserve"> (uwzględniająca prowizje </w:t>
      </w:r>
      <w:r>
        <w:rPr>
          <w:rFonts w:ascii="Arial" w:hAnsi="Arial" w:cs="Arial"/>
          <w:color w:val="000000" w:themeColor="text1"/>
          <w:sz w:val="22"/>
          <w:szCs w:val="22"/>
        </w:rPr>
        <w:br/>
      </w:r>
      <w:r w:rsidR="00994116">
        <w:rPr>
          <w:rFonts w:ascii="Arial" w:hAnsi="Arial" w:cs="Arial"/>
          <w:color w:val="000000" w:themeColor="text1"/>
          <w:sz w:val="22"/>
          <w:szCs w:val="22"/>
        </w:rPr>
        <w:t>i rabaty)</w:t>
      </w:r>
      <w:r w:rsidR="00390E8C">
        <w:rPr>
          <w:rFonts w:ascii="Arial" w:hAnsi="Arial" w:cs="Arial"/>
          <w:color w:val="000000" w:themeColor="text1"/>
          <w:sz w:val="22"/>
          <w:szCs w:val="22"/>
        </w:rPr>
        <w:t xml:space="preserve"> w rozbiciu na cenę netto, VAT i cenę brutto</w:t>
      </w:r>
      <w:r w:rsidR="00D17C74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994116" w:rsidRPr="00FA6844" w:rsidRDefault="00994116" w:rsidP="00994116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994116" w:rsidRPr="006B79A5" w:rsidRDefault="00994116" w:rsidP="0099411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6B79A5">
        <w:rPr>
          <w:rFonts w:ascii="Arial" w:hAnsi="Arial" w:cs="Arial"/>
          <w:b/>
          <w:bCs/>
          <w:color w:val="000000"/>
          <w:sz w:val="22"/>
          <w:szCs w:val="22"/>
        </w:rPr>
        <w:t>IV. Wymagania obligatoryjne:</w:t>
      </w:r>
    </w:p>
    <w:p w:rsidR="00994116" w:rsidRPr="00400224" w:rsidRDefault="00AE21A6" w:rsidP="00AE21A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Emisji utworu musi towarzyszyć informacja o współfinansowaniu ze środków </w:t>
      </w:r>
      <w:r w:rsidR="00994116" w:rsidRPr="00400224">
        <w:rPr>
          <w:rFonts w:ascii="Arial" w:hAnsi="Arial" w:cs="Arial"/>
          <w:color w:val="000000"/>
          <w:sz w:val="22"/>
          <w:szCs w:val="22"/>
        </w:rPr>
        <w:t>Unii Europejskiej</w:t>
      </w:r>
      <w:r w:rsidR="00994116">
        <w:rPr>
          <w:rFonts w:ascii="Arial" w:hAnsi="Arial" w:cs="Arial"/>
          <w:sz w:val="22"/>
          <w:szCs w:val="22"/>
        </w:rPr>
        <w:t>:</w:t>
      </w:r>
    </w:p>
    <w:p w:rsidR="00994116" w:rsidRDefault="00AE21A6" w:rsidP="00994116">
      <w:pPr>
        <w:pStyle w:val="Akapitzlist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</w:t>
      </w:r>
      <w:r w:rsidR="00994116">
        <w:rPr>
          <w:rFonts w:ascii="Arial" w:hAnsi="Arial" w:cs="Arial"/>
          <w:sz w:val="22"/>
          <w:szCs w:val="22"/>
        </w:rPr>
        <w:t>Utwór współfinansowany</w:t>
      </w:r>
      <w:r w:rsidR="00994116" w:rsidRPr="00400224">
        <w:rPr>
          <w:rFonts w:ascii="Arial" w:hAnsi="Arial" w:cs="Arial"/>
          <w:sz w:val="22"/>
          <w:szCs w:val="22"/>
        </w:rPr>
        <w:t xml:space="preserve"> przez Unię Europejską ze środków Europejskiego Funduszu Rozwoju Regionalnego w ramach Regionalnego Programu Operacyjnego Województwa Mazowieckiego 2007-2013 oraz ze środków bu</w:t>
      </w:r>
      <w:r w:rsidR="00994116">
        <w:rPr>
          <w:rFonts w:ascii="Arial" w:hAnsi="Arial" w:cs="Arial"/>
          <w:sz w:val="22"/>
          <w:szCs w:val="22"/>
        </w:rPr>
        <w:t>dżetu województwa mazowieckiego</w:t>
      </w:r>
      <w:r>
        <w:rPr>
          <w:rFonts w:ascii="Arial" w:hAnsi="Arial" w:cs="Arial"/>
          <w:sz w:val="22"/>
          <w:szCs w:val="22"/>
        </w:rPr>
        <w:t>”</w:t>
      </w:r>
      <w:r w:rsidR="00994116">
        <w:rPr>
          <w:rFonts w:ascii="Arial" w:hAnsi="Arial" w:cs="Arial"/>
          <w:sz w:val="22"/>
          <w:szCs w:val="22"/>
        </w:rPr>
        <w:t>.</w:t>
      </w:r>
    </w:p>
    <w:p w:rsidR="00AE21A6" w:rsidRPr="00AE21A6" w:rsidRDefault="00AE21A6" w:rsidP="00994116">
      <w:pPr>
        <w:pStyle w:val="Akapitzlist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Informacja musi być wyemitowana bezpośrednio po każdej emisji utworu. </w:t>
      </w:r>
    </w:p>
    <w:p w:rsidR="00994116" w:rsidRDefault="00994116" w:rsidP="00994116">
      <w:pPr>
        <w:spacing w:line="360" w:lineRule="auto"/>
        <w:rPr>
          <w:rFonts w:ascii="Arial" w:hAnsi="Arial" w:cs="Arial"/>
          <w:sz w:val="22"/>
          <w:szCs w:val="22"/>
        </w:rPr>
      </w:pPr>
    </w:p>
    <w:p w:rsidR="006B79A5" w:rsidRDefault="00994116" w:rsidP="00D17C7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A6844">
        <w:rPr>
          <w:rFonts w:ascii="Arial" w:hAnsi="Arial" w:cs="Arial"/>
          <w:b/>
          <w:sz w:val="22"/>
          <w:szCs w:val="22"/>
        </w:rPr>
        <w:t>V</w:t>
      </w:r>
      <w:r w:rsidRPr="006B79A5">
        <w:rPr>
          <w:rFonts w:ascii="Arial" w:hAnsi="Arial" w:cs="Arial"/>
          <w:b/>
          <w:sz w:val="22"/>
          <w:szCs w:val="22"/>
        </w:rPr>
        <w:t xml:space="preserve">. </w:t>
      </w:r>
      <w:r w:rsidR="006B79A5" w:rsidRPr="006B79A5">
        <w:rPr>
          <w:rFonts w:ascii="Arial" w:hAnsi="Arial" w:cs="Arial"/>
          <w:b/>
          <w:sz w:val="22"/>
          <w:szCs w:val="22"/>
        </w:rPr>
        <w:t>Dodatkowe informacje:</w:t>
      </w:r>
    </w:p>
    <w:p w:rsidR="005A42EA" w:rsidRDefault="006B79A5" w:rsidP="00D17C7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 w:rsidR="0012021F">
        <w:rPr>
          <w:rFonts w:ascii="Arial" w:hAnsi="Arial" w:cs="Arial"/>
          <w:sz w:val="22"/>
          <w:szCs w:val="22"/>
        </w:rPr>
        <w:t xml:space="preserve">W przypadku, jeśli oferowane ceny będą przewyższać budżet przeznaczony na sfinansowanie zamówienia, </w:t>
      </w:r>
      <w:r w:rsidR="00994116" w:rsidRPr="00FA6844">
        <w:rPr>
          <w:rFonts w:ascii="Arial" w:hAnsi="Arial" w:cs="Arial"/>
          <w:sz w:val="22"/>
          <w:szCs w:val="22"/>
        </w:rPr>
        <w:t>Zamawiający zastrzega sobie prawo do zmniejszenia ilości emisji</w:t>
      </w:r>
      <w:r w:rsidR="0012021F">
        <w:rPr>
          <w:rFonts w:ascii="Arial" w:hAnsi="Arial" w:cs="Arial"/>
          <w:sz w:val="22"/>
          <w:szCs w:val="22"/>
        </w:rPr>
        <w:t xml:space="preserve">. Wartość zamówienia będzie szacowana w oparciu o jednostkowe </w:t>
      </w:r>
      <w:r w:rsidR="00994116" w:rsidRPr="00687537">
        <w:rPr>
          <w:rFonts w:ascii="Arial" w:hAnsi="Arial" w:cs="Arial"/>
          <w:sz w:val="22"/>
          <w:szCs w:val="22"/>
        </w:rPr>
        <w:t>cen</w:t>
      </w:r>
      <w:r w:rsidR="0012021F">
        <w:rPr>
          <w:rFonts w:ascii="Arial" w:hAnsi="Arial" w:cs="Arial"/>
          <w:sz w:val="22"/>
          <w:szCs w:val="22"/>
        </w:rPr>
        <w:t>y</w:t>
      </w:r>
      <w:r w:rsidR="00994116" w:rsidRPr="00687537">
        <w:rPr>
          <w:rFonts w:ascii="Arial" w:hAnsi="Arial" w:cs="Arial"/>
          <w:sz w:val="22"/>
          <w:szCs w:val="22"/>
        </w:rPr>
        <w:t xml:space="preserve"> brutto</w:t>
      </w:r>
      <w:r w:rsidR="0012021F">
        <w:rPr>
          <w:rFonts w:ascii="Arial" w:hAnsi="Arial" w:cs="Arial"/>
          <w:sz w:val="22"/>
          <w:szCs w:val="22"/>
        </w:rPr>
        <w:t xml:space="preserve"> podane w ofercie. W przypadku zmniejszenia zamówienia </w:t>
      </w:r>
      <w:r w:rsidR="00994116" w:rsidRPr="00FA6844">
        <w:rPr>
          <w:rFonts w:ascii="Arial" w:hAnsi="Arial" w:cs="Arial"/>
          <w:sz w:val="22"/>
          <w:szCs w:val="22"/>
        </w:rPr>
        <w:t>Wyko</w:t>
      </w:r>
      <w:r w:rsidR="00994116">
        <w:rPr>
          <w:rFonts w:ascii="Arial" w:hAnsi="Arial" w:cs="Arial"/>
          <w:sz w:val="22"/>
          <w:szCs w:val="22"/>
        </w:rPr>
        <w:t xml:space="preserve">nawcy </w:t>
      </w:r>
      <w:r w:rsidR="0012021F">
        <w:rPr>
          <w:rFonts w:ascii="Arial" w:hAnsi="Arial" w:cs="Arial"/>
          <w:sz w:val="22"/>
          <w:szCs w:val="22"/>
        </w:rPr>
        <w:t>będzie przysługiwać</w:t>
      </w:r>
      <w:r w:rsidR="00994116">
        <w:rPr>
          <w:rFonts w:ascii="Arial" w:hAnsi="Arial" w:cs="Arial"/>
          <w:sz w:val="22"/>
          <w:szCs w:val="22"/>
        </w:rPr>
        <w:t xml:space="preserve"> wynagrodzenie</w:t>
      </w:r>
      <w:r w:rsidR="00994116" w:rsidRPr="00FA6844">
        <w:rPr>
          <w:rFonts w:ascii="Arial" w:hAnsi="Arial" w:cs="Arial"/>
          <w:sz w:val="22"/>
          <w:szCs w:val="22"/>
        </w:rPr>
        <w:t xml:space="preserve"> wyłącznie za </w:t>
      </w:r>
      <w:r w:rsidR="00994116">
        <w:rPr>
          <w:rFonts w:ascii="Arial" w:hAnsi="Arial" w:cs="Arial"/>
          <w:sz w:val="22"/>
          <w:szCs w:val="22"/>
        </w:rPr>
        <w:t>zrealizowaną część zamówienia.</w:t>
      </w:r>
    </w:p>
    <w:p w:rsidR="006B79A5" w:rsidRDefault="006B79A5" w:rsidP="00D17C7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Wraz z ofertą Wykonawca jest zobowiązany dostarczyć: </w:t>
      </w:r>
    </w:p>
    <w:p w:rsidR="006B79A5" w:rsidRPr="006B79A5" w:rsidRDefault="006B79A5" w:rsidP="00D17C7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B79A5">
        <w:rPr>
          <w:rFonts w:ascii="Arial" w:hAnsi="Arial" w:cs="Arial"/>
          <w:sz w:val="22"/>
          <w:szCs w:val="22"/>
        </w:rPr>
        <w:t>- pismo potwierdzające rezerwację zakupu czasu antenowego i zapewniające emisję utworu w zarezerwowanym czasie,</w:t>
      </w:r>
    </w:p>
    <w:p w:rsidR="006B79A5" w:rsidRDefault="006B79A5" w:rsidP="00D17C74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 ramówkę oraz informację o zasięgu technicznym </w:t>
      </w:r>
      <w:r w:rsidR="00AE21A6">
        <w:rPr>
          <w:rFonts w:ascii="Arial" w:hAnsi="Arial" w:cs="Arial"/>
          <w:color w:val="000000" w:themeColor="text1"/>
          <w:sz w:val="22"/>
          <w:szCs w:val="22"/>
        </w:rPr>
        <w:t xml:space="preserve">każdej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stacji </w:t>
      </w:r>
      <w:r w:rsidR="00AE21A6">
        <w:rPr>
          <w:rFonts w:ascii="Arial" w:hAnsi="Arial" w:cs="Arial"/>
          <w:color w:val="000000" w:themeColor="text1"/>
          <w:sz w:val="22"/>
          <w:szCs w:val="22"/>
        </w:rPr>
        <w:t>radiowej</w:t>
      </w:r>
      <w:r>
        <w:rPr>
          <w:rFonts w:ascii="Arial" w:hAnsi="Arial" w:cs="Arial"/>
          <w:color w:val="000000" w:themeColor="text1"/>
          <w:sz w:val="22"/>
          <w:szCs w:val="22"/>
        </w:rPr>
        <w:t>,</w:t>
      </w:r>
    </w:p>
    <w:p w:rsidR="006B79A5" w:rsidRPr="00D97398" w:rsidRDefault="006B79A5" w:rsidP="006B79A5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- szczegółowy harmonogram</w:t>
      </w:r>
      <w:r w:rsidRPr="00BC21AD">
        <w:rPr>
          <w:rFonts w:ascii="Arial" w:hAnsi="Arial" w:cs="Arial"/>
          <w:color w:val="000000" w:themeColor="text1"/>
          <w:sz w:val="22"/>
          <w:szCs w:val="22"/>
        </w:rPr>
        <w:t xml:space="preserve"> emisji utworu w </w:t>
      </w:r>
      <w:r w:rsidR="00AE21A6">
        <w:rPr>
          <w:rFonts w:ascii="Arial" w:hAnsi="Arial" w:cs="Arial"/>
          <w:color w:val="000000" w:themeColor="text1"/>
          <w:sz w:val="22"/>
          <w:szCs w:val="22"/>
        </w:rPr>
        <w:t xml:space="preserve">każdej </w:t>
      </w:r>
      <w:r w:rsidRPr="00BC21AD">
        <w:rPr>
          <w:rFonts w:ascii="Arial" w:hAnsi="Arial" w:cs="Arial"/>
          <w:color w:val="000000" w:themeColor="text1"/>
          <w:sz w:val="22"/>
          <w:szCs w:val="22"/>
        </w:rPr>
        <w:t xml:space="preserve">stacji </w:t>
      </w:r>
      <w:r w:rsidR="00AE21A6">
        <w:rPr>
          <w:rFonts w:ascii="Arial" w:hAnsi="Arial" w:cs="Arial"/>
          <w:color w:val="000000" w:themeColor="text1"/>
          <w:sz w:val="22"/>
          <w:szCs w:val="22"/>
        </w:rPr>
        <w:t>radiowej</w:t>
      </w:r>
      <w:r w:rsidRPr="00BC21AD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:rsidR="006B79A5" w:rsidRDefault="006B79A5" w:rsidP="006B79A5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- szczegółowy kosztorys emisji </w:t>
      </w:r>
      <w:r w:rsidR="00AE21A6">
        <w:rPr>
          <w:rFonts w:ascii="Arial" w:hAnsi="Arial" w:cs="Arial"/>
          <w:color w:val="000000" w:themeColor="text1"/>
          <w:sz w:val="22"/>
          <w:szCs w:val="22"/>
        </w:rPr>
        <w:t>utworu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(patrz cz. III, pkt 6).</w:t>
      </w:r>
    </w:p>
    <w:p w:rsidR="006B79A5" w:rsidRPr="00D17C74" w:rsidRDefault="006B79A5" w:rsidP="00D17C7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6B79A5" w:rsidRPr="00D17C74" w:rsidSect="008D3779">
      <w:footerReference w:type="default" r:id="rId8"/>
      <w:footerReference w:type="first" r:id="rId9"/>
      <w:pgSz w:w="11906" w:h="16838"/>
      <w:pgMar w:top="1417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7786" w:rsidRDefault="00187786" w:rsidP="00BB2FF3">
      <w:r>
        <w:separator/>
      </w:r>
    </w:p>
  </w:endnote>
  <w:endnote w:type="continuationSeparator" w:id="1">
    <w:p w:rsidR="00187786" w:rsidRDefault="00187786" w:rsidP="00BB2F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3FF" w:rsidRDefault="00712035">
    <w:pPr>
      <w:pStyle w:val="Stopka"/>
      <w:jc w:val="right"/>
    </w:pPr>
    <w:r>
      <w:fldChar w:fldCharType="begin"/>
    </w:r>
    <w:r w:rsidR="00D17C74">
      <w:instrText xml:space="preserve"> PAGE   \* MERGEFORMAT </w:instrText>
    </w:r>
    <w:r>
      <w:fldChar w:fldCharType="separate"/>
    </w:r>
    <w:r w:rsidR="00CF7318">
      <w:rPr>
        <w:noProof/>
      </w:rPr>
      <w:t>2</w:t>
    </w:r>
    <w:r>
      <w:fldChar w:fldCharType="end"/>
    </w:r>
  </w:p>
  <w:p w:rsidR="006B6162" w:rsidRDefault="00187786" w:rsidP="00237817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3FF" w:rsidRDefault="00712035">
    <w:pPr>
      <w:pStyle w:val="Stopka"/>
      <w:jc w:val="right"/>
    </w:pPr>
    <w:r>
      <w:fldChar w:fldCharType="begin"/>
    </w:r>
    <w:r w:rsidR="00D17C74">
      <w:instrText xml:space="preserve"> PAGE   \* MERGEFORMAT </w:instrText>
    </w:r>
    <w:r>
      <w:fldChar w:fldCharType="separate"/>
    </w:r>
    <w:r w:rsidR="006C592E">
      <w:rPr>
        <w:noProof/>
      </w:rPr>
      <w:t>1</w:t>
    </w:r>
    <w:r>
      <w:fldChar w:fldCharType="end"/>
    </w:r>
  </w:p>
  <w:p w:rsidR="001B73FF" w:rsidRDefault="0018778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7786" w:rsidRDefault="00187786" w:rsidP="00BB2FF3">
      <w:r>
        <w:separator/>
      </w:r>
    </w:p>
  </w:footnote>
  <w:footnote w:type="continuationSeparator" w:id="1">
    <w:p w:rsidR="00187786" w:rsidRDefault="00187786" w:rsidP="00BB2F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965AE"/>
    <w:multiLevelType w:val="hybridMultilevel"/>
    <w:tmpl w:val="612EA3E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4116"/>
    <w:rsid w:val="000167C8"/>
    <w:rsid w:val="000F467E"/>
    <w:rsid w:val="0012021F"/>
    <w:rsid w:val="00187786"/>
    <w:rsid w:val="001A6847"/>
    <w:rsid w:val="002C38F7"/>
    <w:rsid w:val="002F1EBD"/>
    <w:rsid w:val="002F346E"/>
    <w:rsid w:val="00390E8C"/>
    <w:rsid w:val="00500F5B"/>
    <w:rsid w:val="005A42EA"/>
    <w:rsid w:val="006B79A5"/>
    <w:rsid w:val="006C592E"/>
    <w:rsid w:val="00712035"/>
    <w:rsid w:val="008E1418"/>
    <w:rsid w:val="00994116"/>
    <w:rsid w:val="009E5582"/>
    <w:rsid w:val="00A42E86"/>
    <w:rsid w:val="00AE21A6"/>
    <w:rsid w:val="00BB2FF3"/>
    <w:rsid w:val="00CE29F0"/>
    <w:rsid w:val="00CF7318"/>
    <w:rsid w:val="00D17C74"/>
    <w:rsid w:val="00F44D1E"/>
    <w:rsid w:val="00FF3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411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uiPriority w:val="99"/>
    <w:rsid w:val="00994116"/>
    <w:pPr>
      <w:ind w:left="720"/>
    </w:pPr>
  </w:style>
  <w:style w:type="paragraph" w:styleId="Stopka">
    <w:name w:val="footer"/>
    <w:basedOn w:val="Normalny"/>
    <w:link w:val="StopkaZnak"/>
    <w:uiPriority w:val="99"/>
    <w:rsid w:val="0099411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116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994116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94116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99411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94116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411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4116"/>
    <w:rPr>
      <w:rFonts w:ascii="Tahoma" w:eastAsia="Calibri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A42E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525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a.lopienska</dc:creator>
  <cp:keywords/>
  <dc:description/>
  <cp:lastModifiedBy>a.lopienska</cp:lastModifiedBy>
  <cp:revision>5</cp:revision>
  <cp:lastPrinted>2011-11-23T13:19:00Z</cp:lastPrinted>
  <dcterms:created xsi:type="dcterms:W3CDTF">2011-11-23T11:21:00Z</dcterms:created>
  <dcterms:modified xsi:type="dcterms:W3CDTF">2011-11-23T13:28:00Z</dcterms:modified>
</cp:coreProperties>
</file>