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52" w:rsidRDefault="00F56F84" w:rsidP="00E149E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F1B52">
        <w:rPr>
          <w:rFonts w:ascii="Arial" w:hAnsi="Arial" w:cs="Arial"/>
          <w:b/>
          <w:sz w:val="20"/>
          <w:szCs w:val="20"/>
          <w:u w:val="single"/>
        </w:rPr>
        <w:t>SZCZEGÓŁO</w:t>
      </w:r>
      <w:r w:rsidR="006522A7">
        <w:rPr>
          <w:rFonts w:ascii="Arial" w:hAnsi="Arial" w:cs="Arial"/>
          <w:b/>
          <w:sz w:val="20"/>
          <w:szCs w:val="20"/>
          <w:u w:val="single"/>
        </w:rPr>
        <w:t>WY OPIS PRZEDMIOTU ZAMÓWIENIA N</w:t>
      </w:r>
      <w:r w:rsidRPr="003F1B52">
        <w:rPr>
          <w:rFonts w:ascii="Arial" w:hAnsi="Arial" w:cs="Arial"/>
          <w:b/>
          <w:sz w:val="20"/>
          <w:szCs w:val="20"/>
          <w:u w:val="single"/>
        </w:rPr>
        <w:t>A USŁUGĘ WYKONANIA I MONTAŻU WERTIKALI WEWNĘTRZNYCH</w:t>
      </w:r>
      <w:r w:rsidR="000B5F68">
        <w:rPr>
          <w:rFonts w:ascii="Arial" w:hAnsi="Arial" w:cs="Arial"/>
          <w:b/>
          <w:sz w:val="20"/>
          <w:szCs w:val="20"/>
          <w:u w:val="single"/>
        </w:rPr>
        <w:t xml:space="preserve"> ORAZ ŻALUZJI POZIOMYCH</w:t>
      </w:r>
      <w:r w:rsidRPr="003F1B52">
        <w:rPr>
          <w:rFonts w:ascii="Arial" w:hAnsi="Arial" w:cs="Arial"/>
          <w:b/>
          <w:sz w:val="20"/>
          <w:szCs w:val="20"/>
          <w:u w:val="single"/>
        </w:rPr>
        <w:t xml:space="preserve"> DLA MAZOWIECKIEJ JEDNOSTKI WDRAŻANIA PROGRAMÓW UNIJNYCH W</w:t>
      </w:r>
      <w:r w:rsidR="00083C7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B5F68">
        <w:rPr>
          <w:rFonts w:ascii="Arial" w:hAnsi="Arial" w:cs="Arial"/>
          <w:b/>
          <w:sz w:val="20"/>
          <w:szCs w:val="20"/>
          <w:u w:val="single"/>
        </w:rPr>
        <w:t>W</w:t>
      </w:r>
      <w:r w:rsidR="00083C7D">
        <w:rPr>
          <w:rFonts w:ascii="Arial" w:hAnsi="Arial" w:cs="Arial"/>
          <w:b/>
          <w:sz w:val="20"/>
          <w:szCs w:val="20"/>
          <w:u w:val="single"/>
        </w:rPr>
        <w:t>ARSZAWIE ORAZ SIEDLCACH I CIECHANOWIE.</w:t>
      </w:r>
    </w:p>
    <w:p w:rsidR="003F1B52" w:rsidRDefault="003F1B52" w:rsidP="003F1B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dostawa i montaż </w:t>
      </w:r>
      <w:proofErr w:type="spellStart"/>
      <w:r>
        <w:rPr>
          <w:rFonts w:ascii="Arial" w:hAnsi="Arial" w:cs="Arial"/>
          <w:sz w:val="20"/>
          <w:szCs w:val="20"/>
        </w:rPr>
        <w:t>wertikali</w:t>
      </w:r>
      <w:proofErr w:type="spellEnd"/>
      <w:r>
        <w:rPr>
          <w:rFonts w:ascii="Arial" w:hAnsi="Arial" w:cs="Arial"/>
          <w:sz w:val="20"/>
          <w:szCs w:val="20"/>
        </w:rPr>
        <w:t xml:space="preserve"> pionowych </w:t>
      </w:r>
      <w:r w:rsidR="000C4FEB">
        <w:rPr>
          <w:rFonts w:ascii="Arial" w:hAnsi="Arial" w:cs="Arial"/>
          <w:sz w:val="20"/>
          <w:szCs w:val="20"/>
        </w:rPr>
        <w:t xml:space="preserve">oraz aluminiowych żaluzji poziomych </w:t>
      </w:r>
      <w:r>
        <w:rPr>
          <w:rFonts w:ascii="Arial" w:hAnsi="Arial" w:cs="Arial"/>
          <w:sz w:val="20"/>
          <w:szCs w:val="20"/>
        </w:rPr>
        <w:t xml:space="preserve">w siedzibie </w:t>
      </w:r>
      <w:r w:rsidR="006916D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azowieckiej </w:t>
      </w:r>
      <w:r w:rsidR="006916D4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ednostki Wdrażania Programów Unijnych </w:t>
      </w:r>
      <w:r w:rsidR="00DF3E46">
        <w:rPr>
          <w:rFonts w:ascii="Arial" w:hAnsi="Arial" w:cs="Arial"/>
          <w:sz w:val="20"/>
          <w:szCs w:val="20"/>
        </w:rPr>
        <w:t xml:space="preserve">w Warszawie </w:t>
      </w:r>
      <w:r>
        <w:rPr>
          <w:rFonts w:ascii="Arial" w:hAnsi="Arial" w:cs="Arial"/>
          <w:sz w:val="20"/>
          <w:szCs w:val="20"/>
        </w:rPr>
        <w:t>oraz w Oddziale Zamiejscowych w Siedlcach i w Ciechanowie.</w:t>
      </w:r>
    </w:p>
    <w:p w:rsidR="003F1B52" w:rsidRDefault="003F1B52" w:rsidP="003F1B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zastrzega sobie aby </w:t>
      </w:r>
      <w:r w:rsidR="000C4FEB">
        <w:rPr>
          <w:rFonts w:ascii="Arial" w:hAnsi="Arial" w:cs="Arial"/>
          <w:sz w:val="20"/>
          <w:szCs w:val="20"/>
        </w:rPr>
        <w:t>przedmiot zamówienia</w:t>
      </w:r>
      <w:r>
        <w:rPr>
          <w:rFonts w:ascii="Arial" w:hAnsi="Arial" w:cs="Arial"/>
          <w:sz w:val="20"/>
          <w:szCs w:val="20"/>
        </w:rPr>
        <w:t xml:space="preserve"> posiada</w:t>
      </w:r>
      <w:r w:rsidR="000C4FEB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 xml:space="preserve"> następujące parametry:</w:t>
      </w:r>
    </w:p>
    <w:p w:rsidR="000C4FEB" w:rsidRPr="000C4FEB" w:rsidRDefault="000C4FEB" w:rsidP="000C4FEB">
      <w:pPr>
        <w:pStyle w:val="Akapitzlist"/>
        <w:jc w:val="both"/>
        <w:rPr>
          <w:rFonts w:ascii="Arial" w:hAnsi="Arial" w:cs="Arial"/>
          <w:sz w:val="20"/>
          <w:szCs w:val="20"/>
          <w:u w:val="single"/>
        </w:rPr>
      </w:pPr>
      <w:r w:rsidRPr="000C4FEB">
        <w:rPr>
          <w:rFonts w:ascii="Arial" w:hAnsi="Arial" w:cs="Arial"/>
          <w:sz w:val="20"/>
          <w:szCs w:val="20"/>
          <w:u w:val="single"/>
        </w:rPr>
        <w:t>WERTIKALE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0C4FEB" w:rsidRDefault="000C4FEB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Wertikale</w:t>
      </w:r>
      <w:proofErr w:type="spellEnd"/>
      <w:r>
        <w:rPr>
          <w:rFonts w:ascii="Arial" w:hAnsi="Arial" w:cs="Arial"/>
          <w:sz w:val="20"/>
          <w:szCs w:val="20"/>
        </w:rPr>
        <w:t xml:space="preserve"> wykonane z lameli pionowych, </w:t>
      </w:r>
      <w:r w:rsidRPr="00213EFB">
        <w:rPr>
          <w:rFonts w:ascii="Arial" w:hAnsi="Arial" w:cs="Arial"/>
          <w:sz w:val="20"/>
          <w:szCs w:val="20"/>
        </w:rPr>
        <w:t>sterowane za pomocą mechanizmu ręcznego zawieszonych na obrotowych wieszakach przesuwających się w szynie wykonanej z aluminium. Mechanizm obsługi otwierania i zamykania lameli  montowany z lewej lub prawej strony</w:t>
      </w:r>
      <w:r>
        <w:rPr>
          <w:rFonts w:ascii="Arial" w:hAnsi="Arial" w:cs="Arial"/>
          <w:sz w:val="20"/>
          <w:szCs w:val="20"/>
        </w:rPr>
        <w:t xml:space="preserve"> ( do ustalenia) </w:t>
      </w:r>
      <w:proofErr w:type="spellStart"/>
      <w:r>
        <w:rPr>
          <w:rFonts w:ascii="Arial" w:hAnsi="Arial" w:cs="Arial"/>
          <w:sz w:val="20"/>
          <w:szCs w:val="20"/>
        </w:rPr>
        <w:t>lemele</w:t>
      </w:r>
      <w:proofErr w:type="spellEnd"/>
      <w:r>
        <w:rPr>
          <w:rFonts w:ascii="Arial" w:hAnsi="Arial" w:cs="Arial"/>
          <w:sz w:val="20"/>
          <w:szCs w:val="20"/>
        </w:rPr>
        <w:t xml:space="preserve"> obracane łańcuszkiem kulkowym</w:t>
      </w:r>
      <w:r w:rsidRPr="00213EFB">
        <w:rPr>
          <w:rFonts w:ascii="Arial" w:hAnsi="Arial" w:cs="Arial"/>
          <w:sz w:val="20"/>
          <w:szCs w:val="20"/>
        </w:rPr>
        <w:t>. Otwieranie i zamykanie za pomocą sznurka z obciążnikiem.</w:t>
      </w:r>
    </w:p>
    <w:p w:rsidR="000C4FEB" w:rsidRDefault="000C4FEB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Wertikale</w:t>
      </w:r>
      <w:proofErr w:type="spellEnd"/>
      <w:r>
        <w:rPr>
          <w:rFonts w:ascii="Arial" w:hAnsi="Arial" w:cs="Arial"/>
          <w:sz w:val="20"/>
          <w:szCs w:val="20"/>
        </w:rPr>
        <w:t xml:space="preserve"> powinny zaczynać się od 5-10 mm nad krawędzi</w:t>
      </w:r>
      <w:r w:rsidR="000B5F68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parapetu. </w:t>
      </w:r>
    </w:p>
    <w:p w:rsidR="000C4FEB" w:rsidRDefault="000C4FEB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Wertikale</w:t>
      </w:r>
      <w:proofErr w:type="spellEnd"/>
      <w:r>
        <w:rPr>
          <w:rFonts w:ascii="Arial" w:hAnsi="Arial" w:cs="Arial"/>
          <w:sz w:val="20"/>
          <w:szCs w:val="20"/>
        </w:rPr>
        <w:t xml:space="preserve"> powinny być nowe i posiadać atest higieniczny.</w:t>
      </w:r>
    </w:p>
    <w:p w:rsidR="000C4FEB" w:rsidRDefault="003F1B52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0C4FEB">
        <w:rPr>
          <w:rFonts w:ascii="Arial" w:hAnsi="Arial" w:cs="Arial"/>
          <w:sz w:val="20"/>
          <w:szCs w:val="20"/>
        </w:rPr>
        <w:t>Skład</w:t>
      </w:r>
      <w:r w:rsidR="00213EFB" w:rsidRPr="000C4FEB">
        <w:rPr>
          <w:rFonts w:ascii="Arial" w:hAnsi="Arial" w:cs="Arial"/>
          <w:sz w:val="20"/>
          <w:szCs w:val="20"/>
        </w:rPr>
        <w:t>: poliester ( może być z domieszka bawełny lub włókna</w:t>
      </w:r>
      <w:r w:rsidR="006916D4" w:rsidRPr="000C4FEB">
        <w:rPr>
          <w:rFonts w:ascii="Arial" w:hAnsi="Arial" w:cs="Arial"/>
          <w:sz w:val="20"/>
          <w:szCs w:val="20"/>
        </w:rPr>
        <w:t>)</w:t>
      </w:r>
      <w:r w:rsidR="000B5F68">
        <w:rPr>
          <w:rFonts w:ascii="Arial" w:hAnsi="Arial" w:cs="Arial"/>
          <w:sz w:val="20"/>
          <w:szCs w:val="20"/>
        </w:rPr>
        <w:t>.</w:t>
      </w:r>
    </w:p>
    <w:p w:rsidR="000C4FEB" w:rsidRDefault="006916D4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0C4FEB">
        <w:rPr>
          <w:rFonts w:ascii="Arial" w:hAnsi="Arial" w:cs="Arial"/>
          <w:sz w:val="20"/>
          <w:szCs w:val="20"/>
        </w:rPr>
        <w:t>Kolor – jasny</w:t>
      </w:r>
      <w:r w:rsidR="00DF3E46" w:rsidRPr="000C4FEB">
        <w:rPr>
          <w:rFonts w:ascii="Arial" w:hAnsi="Arial" w:cs="Arial"/>
          <w:sz w:val="20"/>
          <w:szCs w:val="20"/>
        </w:rPr>
        <w:t xml:space="preserve"> w Oddziałach Zamiejscowych</w:t>
      </w:r>
      <w:r w:rsidRPr="000C4FEB">
        <w:rPr>
          <w:rFonts w:ascii="Arial" w:hAnsi="Arial" w:cs="Arial"/>
          <w:sz w:val="20"/>
          <w:szCs w:val="20"/>
        </w:rPr>
        <w:t xml:space="preserve"> ( do uzgodnienia)</w:t>
      </w:r>
      <w:r w:rsidR="00DF3E46" w:rsidRPr="000C4FEB">
        <w:rPr>
          <w:rFonts w:ascii="Arial" w:hAnsi="Arial" w:cs="Arial"/>
          <w:sz w:val="20"/>
          <w:szCs w:val="20"/>
        </w:rPr>
        <w:t xml:space="preserve"> oraz ciemny w Warszawie</w:t>
      </w:r>
      <w:r w:rsidR="000B5F68">
        <w:rPr>
          <w:rFonts w:ascii="Arial" w:hAnsi="Arial" w:cs="Arial"/>
          <w:sz w:val="20"/>
          <w:szCs w:val="20"/>
        </w:rPr>
        <w:t>.</w:t>
      </w:r>
    </w:p>
    <w:p w:rsidR="000C4FEB" w:rsidRDefault="00213EFB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0C4FEB">
        <w:rPr>
          <w:rFonts w:ascii="Arial" w:hAnsi="Arial" w:cs="Arial"/>
          <w:sz w:val="20"/>
          <w:szCs w:val="20"/>
        </w:rPr>
        <w:t>Gramatura: 215g/m2</w:t>
      </w:r>
      <w:r w:rsidR="000B5F68">
        <w:rPr>
          <w:rFonts w:ascii="Arial" w:hAnsi="Arial" w:cs="Arial"/>
          <w:sz w:val="20"/>
          <w:szCs w:val="20"/>
        </w:rPr>
        <w:t>.</w:t>
      </w:r>
    </w:p>
    <w:p w:rsidR="000C4FEB" w:rsidRDefault="00213EFB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0C4FEB">
        <w:rPr>
          <w:rFonts w:ascii="Arial" w:hAnsi="Arial" w:cs="Arial"/>
          <w:sz w:val="20"/>
          <w:szCs w:val="20"/>
        </w:rPr>
        <w:t>Grubość: 0,40mm</w:t>
      </w:r>
      <w:r w:rsidR="000B5F68">
        <w:rPr>
          <w:rFonts w:ascii="Arial" w:hAnsi="Arial" w:cs="Arial"/>
          <w:sz w:val="20"/>
          <w:szCs w:val="20"/>
        </w:rPr>
        <w:t>.</w:t>
      </w:r>
    </w:p>
    <w:p w:rsidR="000C4FEB" w:rsidRDefault="00213EFB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0C4FEB">
        <w:rPr>
          <w:rFonts w:ascii="Arial" w:hAnsi="Arial" w:cs="Arial"/>
          <w:sz w:val="20"/>
          <w:szCs w:val="20"/>
        </w:rPr>
        <w:t xml:space="preserve">Przepuszczalność światła: </w:t>
      </w:r>
      <w:r w:rsidR="006916D4" w:rsidRPr="000C4FEB">
        <w:rPr>
          <w:rFonts w:ascii="Arial" w:hAnsi="Arial" w:cs="Arial"/>
          <w:sz w:val="20"/>
          <w:szCs w:val="20"/>
        </w:rPr>
        <w:t xml:space="preserve">nie więcej niż </w:t>
      </w:r>
      <w:r w:rsidRPr="000C4FEB">
        <w:rPr>
          <w:rFonts w:ascii="Arial" w:hAnsi="Arial" w:cs="Arial"/>
          <w:sz w:val="20"/>
          <w:szCs w:val="20"/>
        </w:rPr>
        <w:t xml:space="preserve">31% </w:t>
      </w:r>
      <w:r w:rsidR="000B5F68">
        <w:rPr>
          <w:rFonts w:ascii="Arial" w:hAnsi="Arial" w:cs="Arial"/>
          <w:sz w:val="20"/>
          <w:szCs w:val="20"/>
        </w:rPr>
        <w:t>.</w:t>
      </w:r>
    </w:p>
    <w:p w:rsidR="000C4FEB" w:rsidRDefault="00213EFB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0C4FEB">
        <w:rPr>
          <w:rFonts w:ascii="Arial" w:hAnsi="Arial" w:cs="Arial"/>
          <w:sz w:val="20"/>
          <w:szCs w:val="20"/>
        </w:rPr>
        <w:t xml:space="preserve">Absorpcja: </w:t>
      </w:r>
      <w:r w:rsidR="006916D4" w:rsidRPr="000C4FEB">
        <w:rPr>
          <w:rFonts w:ascii="Arial" w:hAnsi="Arial" w:cs="Arial"/>
          <w:sz w:val="20"/>
          <w:szCs w:val="20"/>
        </w:rPr>
        <w:t xml:space="preserve"> nie mniej niż </w:t>
      </w:r>
      <w:r w:rsidRPr="000C4FEB">
        <w:rPr>
          <w:rFonts w:ascii="Arial" w:hAnsi="Arial" w:cs="Arial"/>
          <w:sz w:val="20"/>
          <w:szCs w:val="20"/>
        </w:rPr>
        <w:t xml:space="preserve">27% </w:t>
      </w:r>
      <w:r w:rsidR="000B5F68">
        <w:rPr>
          <w:rFonts w:ascii="Arial" w:hAnsi="Arial" w:cs="Arial"/>
          <w:sz w:val="20"/>
          <w:szCs w:val="20"/>
        </w:rPr>
        <w:t>.</w:t>
      </w:r>
    </w:p>
    <w:p w:rsidR="00213EFB" w:rsidRPr="000C4FEB" w:rsidRDefault="00213EFB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0C4FEB">
        <w:rPr>
          <w:rFonts w:ascii="Arial" w:hAnsi="Arial" w:cs="Arial"/>
          <w:sz w:val="20"/>
          <w:szCs w:val="20"/>
        </w:rPr>
        <w:t xml:space="preserve">Odbicie: </w:t>
      </w:r>
      <w:r w:rsidR="006916D4" w:rsidRPr="000C4FEB">
        <w:rPr>
          <w:rFonts w:ascii="Arial" w:hAnsi="Arial" w:cs="Arial"/>
          <w:sz w:val="20"/>
          <w:szCs w:val="20"/>
        </w:rPr>
        <w:t xml:space="preserve">ok </w:t>
      </w:r>
      <w:r w:rsidRPr="000C4FEB">
        <w:rPr>
          <w:rFonts w:ascii="Arial" w:hAnsi="Arial" w:cs="Arial"/>
          <w:sz w:val="20"/>
          <w:szCs w:val="20"/>
        </w:rPr>
        <w:t xml:space="preserve">42% </w:t>
      </w:r>
      <w:r w:rsidR="000B5F68">
        <w:rPr>
          <w:rFonts w:ascii="Arial" w:hAnsi="Arial" w:cs="Arial"/>
          <w:sz w:val="20"/>
          <w:szCs w:val="20"/>
        </w:rPr>
        <w:t>.</w:t>
      </w:r>
    </w:p>
    <w:p w:rsidR="000C4FEB" w:rsidRDefault="000C4FEB" w:rsidP="000C4FEB">
      <w:pPr>
        <w:pStyle w:val="Akapitzlist"/>
        <w:jc w:val="both"/>
        <w:rPr>
          <w:rFonts w:ascii="Arial" w:hAnsi="Arial" w:cs="Arial"/>
          <w:sz w:val="20"/>
          <w:szCs w:val="20"/>
          <w:u w:val="single"/>
        </w:rPr>
      </w:pPr>
      <w:r w:rsidRPr="000C4FEB">
        <w:rPr>
          <w:rFonts w:ascii="Arial" w:hAnsi="Arial" w:cs="Arial"/>
          <w:sz w:val="20"/>
          <w:szCs w:val="20"/>
          <w:u w:val="single"/>
        </w:rPr>
        <w:t xml:space="preserve"> ŻALUZJE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0C4FEB" w:rsidRDefault="00413905" w:rsidP="000C4FE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</w:t>
      </w:r>
      <w:r w:rsidR="000C4FEB" w:rsidRPr="000C4FEB">
        <w:rPr>
          <w:rFonts w:ascii="Arial" w:hAnsi="Arial" w:cs="Arial"/>
          <w:sz w:val="20"/>
          <w:szCs w:val="20"/>
        </w:rPr>
        <w:t>aluzje poziome aluminiowe o szerokości paska poziomego 25 mm, sterowane łańcuszkiem lub pokrętłem</w:t>
      </w:r>
      <w:r w:rsidR="000C4FEB">
        <w:rPr>
          <w:rFonts w:ascii="Arial" w:hAnsi="Arial" w:cs="Arial"/>
          <w:sz w:val="20"/>
          <w:szCs w:val="20"/>
        </w:rPr>
        <w:t>.</w:t>
      </w:r>
    </w:p>
    <w:p w:rsidR="00413905" w:rsidRDefault="000C4FEB" w:rsidP="0041390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Żaluzje </w:t>
      </w:r>
      <w:r w:rsidRPr="000C4FEB">
        <w:rPr>
          <w:rFonts w:ascii="Arial" w:hAnsi="Arial" w:cs="Arial"/>
          <w:sz w:val="20"/>
          <w:szCs w:val="20"/>
        </w:rPr>
        <w:t>powinny być nowe i posiadać atest higieniczny</w:t>
      </w:r>
      <w:r w:rsidR="000B5F68">
        <w:rPr>
          <w:rFonts w:ascii="Arial" w:hAnsi="Arial" w:cs="Arial"/>
          <w:sz w:val="20"/>
          <w:szCs w:val="20"/>
        </w:rPr>
        <w:t>.</w:t>
      </w:r>
    </w:p>
    <w:p w:rsidR="000B5F68" w:rsidRPr="00413905" w:rsidRDefault="000B5F68" w:rsidP="0041390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Kolor do ustalenia</w:t>
      </w:r>
      <w:r w:rsidR="002042C2">
        <w:rPr>
          <w:rFonts w:ascii="Arial" w:hAnsi="Arial" w:cs="Arial"/>
          <w:sz w:val="20"/>
          <w:szCs w:val="20"/>
        </w:rPr>
        <w:t>.</w:t>
      </w:r>
    </w:p>
    <w:p w:rsidR="00413905" w:rsidRDefault="000C4FEB" w:rsidP="0041390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wskaże Wykonawcy dokładne miejsce montażu </w:t>
      </w:r>
      <w:proofErr w:type="spellStart"/>
      <w:r>
        <w:rPr>
          <w:rFonts w:ascii="Arial" w:hAnsi="Arial" w:cs="Arial"/>
          <w:sz w:val="20"/>
          <w:szCs w:val="20"/>
        </w:rPr>
        <w:t>wertikali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C4FEB" w:rsidRPr="00413905" w:rsidRDefault="000C4FEB" w:rsidP="0041390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3905">
        <w:rPr>
          <w:rFonts w:ascii="Arial" w:hAnsi="Arial" w:cs="Arial"/>
          <w:sz w:val="20"/>
          <w:szCs w:val="20"/>
        </w:rPr>
        <w:t>Wykonawca jest zobowiązany udzielić 24 miesięcznej gwarancji na zamontowany towar.</w:t>
      </w:r>
    </w:p>
    <w:p w:rsidR="006916D4" w:rsidRDefault="006916D4" w:rsidP="006916D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C66C5E" w:rsidRPr="00413905" w:rsidRDefault="006916D4" w:rsidP="00413905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Poniżej wymiary:</w:t>
      </w:r>
    </w:p>
    <w:tbl>
      <w:tblPr>
        <w:tblStyle w:val="Tabela-Siatka"/>
        <w:tblW w:w="931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515"/>
        <w:gridCol w:w="1134"/>
        <w:gridCol w:w="1134"/>
        <w:gridCol w:w="1559"/>
        <w:gridCol w:w="1701"/>
        <w:gridCol w:w="709"/>
        <w:gridCol w:w="1559"/>
      </w:tblGrid>
      <w:tr w:rsidR="00413905" w:rsidTr="00413905">
        <w:tc>
          <w:tcPr>
            <w:tcW w:w="1515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13905" w:rsidRDefault="00413905" w:rsidP="00413905">
            <w:pPr>
              <w:pStyle w:val="Akapitzlist"/>
              <w:tabs>
                <w:tab w:val="left" w:pos="600"/>
                <w:tab w:val="center" w:pos="671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13905" w:rsidTr="00413905">
        <w:tc>
          <w:tcPr>
            <w:tcW w:w="1515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3905" w:rsidRDefault="00413905" w:rsidP="00C66C5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3905" w:rsidRDefault="00413905" w:rsidP="00C66C5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05" w:rsidTr="00413905">
        <w:tc>
          <w:tcPr>
            <w:tcW w:w="1515" w:type="dxa"/>
          </w:tcPr>
          <w:p w:rsidR="00413905" w:rsidRPr="00697CC4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97CC4">
              <w:rPr>
                <w:rFonts w:ascii="Arial" w:hAnsi="Arial" w:cs="Arial"/>
                <w:b/>
                <w:sz w:val="18"/>
                <w:szCs w:val="18"/>
              </w:rPr>
              <w:t>SIEDLCE</w:t>
            </w:r>
          </w:p>
        </w:tc>
        <w:tc>
          <w:tcPr>
            <w:tcW w:w="1134" w:type="dxa"/>
          </w:tcPr>
          <w:p w:rsidR="00413905" w:rsidRPr="00C66C5E" w:rsidRDefault="00413905" w:rsidP="00C66C5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3905" w:rsidRPr="00C66C5E" w:rsidRDefault="00413905" w:rsidP="00C66C5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C5E">
              <w:rPr>
                <w:rFonts w:ascii="Arial" w:hAnsi="Arial" w:cs="Arial"/>
                <w:sz w:val="18"/>
                <w:szCs w:val="18"/>
              </w:rPr>
              <w:t>szer. w cm</w:t>
            </w:r>
          </w:p>
        </w:tc>
        <w:tc>
          <w:tcPr>
            <w:tcW w:w="1559" w:type="dxa"/>
          </w:tcPr>
          <w:p w:rsidR="00413905" w:rsidRPr="00C66C5E" w:rsidRDefault="00413905" w:rsidP="00C66C5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C5E">
              <w:rPr>
                <w:rFonts w:ascii="Arial" w:hAnsi="Arial" w:cs="Arial"/>
                <w:sz w:val="18"/>
                <w:szCs w:val="18"/>
              </w:rPr>
              <w:t>wys. w cm</w:t>
            </w:r>
          </w:p>
        </w:tc>
        <w:tc>
          <w:tcPr>
            <w:tcW w:w="1701" w:type="dxa"/>
          </w:tcPr>
          <w:p w:rsidR="00413905" w:rsidRPr="00C66C5E" w:rsidRDefault="00413905" w:rsidP="00C66C5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C5E">
              <w:rPr>
                <w:rFonts w:ascii="Arial" w:hAnsi="Arial" w:cs="Arial"/>
                <w:sz w:val="18"/>
                <w:szCs w:val="18"/>
              </w:rPr>
              <w:t>cena jedn. brutto</w:t>
            </w:r>
          </w:p>
        </w:tc>
        <w:tc>
          <w:tcPr>
            <w:tcW w:w="709" w:type="dxa"/>
          </w:tcPr>
          <w:p w:rsidR="00413905" w:rsidRPr="00C66C5E" w:rsidRDefault="00413905" w:rsidP="00C66C5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C5E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559" w:type="dxa"/>
          </w:tcPr>
          <w:p w:rsidR="00413905" w:rsidRPr="00C66C5E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C5E">
              <w:rPr>
                <w:rFonts w:ascii="Arial" w:hAnsi="Arial" w:cs="Arial"/>
                <w:sz w:val="18"/>
                <w:szCs w:val="18"/>
              </w:rPr>
              <w:t>Razem (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66C5E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C66C5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13905" w:rsidTr="00413905">
        <w:tc>
          <w:tcPr>
            <w:tcW w:w="1515" w:type="dxa"/>
          </w:tcPr>
          <w:p w:rsidR="00413905" w:rsidRPr="00C66C5E" w:rsidRDefault="00413905" w:rsidP="00083C7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okno </w:t>
            </w:r>
          </w:p>
        </w:tc>
        <w:tc>
          <w:tcPr>
            <w:tcW w:w="1134" w:type="dxa"/>
          </w:tcPr>
          <w:p w:rsidR="00413905" w:rsidRPr="00C66C5E" w:rsidRDefault="00413905" w:rsidP="00AD7B6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żaluzje </w:t>
            </w:r>
          </w:p>
        </w:tc>
        <w:tc>
          <w:tcPr>
            <w:tcW w:w="1134" w:type="dxa"/>
          </w:tcPr>
          <w:p w:rsidR="00413905" w:rsidRPr="00C66C5E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C5E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559" w:type="dxa"/>
          </w:tcPr>
          <w:p w:rsidR="00413905" w:rsidRPr="00C66C5E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C5E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701" w:type="dxa"/>
          </w:tcPr>
          <w:p w:rsidR="00413905" w:rsidRPr="00C66C5E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13905" w:rsidRPr="00C66C5E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C5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413905" w:rsidRPr="00C66C5E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905" w:rsidTr="00413905">
        <w:tc>
          <w:tcPr>
            <w:tcW w:w="1515" w:type="dxa"/>
          </w:tcPr>
          <w:p w:rsidR="00413905" w:rsidRPr="00C66C5E" w:rsidRDefault="00413905" w:rsidP="00D6146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okno </w:t>
            </w:r>
          </w:p>
        </w:tc>
        <w:tc>
          <w:tcPr>
            <w:tcW w:w="1134" w:type="dxa"/>
          </w:tcPr>
          <w:p w:rsidR="00413905" w:rsidRPr="00C66C5E" w:rsidRDefault="00413905" w:rsidP="00AD7B6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wertikale</w:t>
            </w:r>
            <w:proofErr w:type="spellEnd"/>
          </w:p>
        </w:tc>
        <w:tc>
          <w:tcPr>
            <w:tcW w:w="1134" w:type="dxa"/>
          </w:tcPr>
          <w:p w:rsidR="00413905" w:rsidRPr="00C66C5E" w:rsidRDefault="00413905" w:rsidP="005124D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C5E">
              <w:rPr>
                <w:rFonts w:ascii="Arial" w:hAnsi="Arial" w:cs="Arial"/>
                <w:sz w:val="18"/>
                <w:szCs w:val="18"/>
              </w:rPr>
              <w:t>3</w:t>
            </w:r>
            <w:r w:rsidR="005124D5">
              <w:rPr>
                <w:rFonts w:ascii="Arial" w:hAnsi="Arial" w:cs="Arial"/>
                <w:sz w:val="18"/>
                <w:szCs w:val="18"/>
              </w:rPr>
              <w:t>5</w:t>
            </w:r>
            <w:r w:rsidRPr="00C66C5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13905" w:rsidRPr="00C66C5E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C5E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1701" w:type="dxa"/>
          </w:tcPr>
          <w:p w:rsidR="00413905" w:rsidRPr="00C66C5E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13905" w:rsidRPr="00C66C5E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C5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13905" w:rsidRPr="00C66C5E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905" w:rsidTr="00413905">
        <w:tc>
          <w:tcPr>
            <w:tcW w:w="1515" w:type="dxa"/>
            <w:shd w:val="clear" w:color="auto" w:fill="DAEEF3" w:themeFill="accent5" w:themeFillTint="33"/>
          </w:tcPr>
          <w:p w:rsidR="00413905" w:rsidRPr="00083C7D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shd w:val="clear" w:color="auto" w:fill="DAEEF3" w:themeFill="accent5" w:themeFillTint="33"/>
          </w:tcPr>
          <w:p w:rsidR="00413905" w:rsidRPr="00083C7D" w:rsidRDefault="00063B8F" w:rsidP="00063B8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3C7D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413905" w:rsidRPr="00083C7D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05" w:rsidTr="00413905">
        <w:tc>
          <w:tcPr>
            <w:tcW w:w="1515" w:type="dxa"/>
          </w:tcPr>
          <w:p w:rsidR="00413905" w:rsidRPr="00083C7D" w:rsidRDefault="00413905" w:rsidP="00697CC4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3C7D">
              <w:rPr>
                <w:rFonts w:ascii="Arial" w:hAnsi="Arial" w:cs="Arial"/>
                <w:b/>
                <w:sz w:val="20"/>
                <w:szCs w:val="20"/>
              </w:rPr>
              <w:t>WARSZAWA</w:t>
            </w:r>
          </w:p>
        </w:tc>
        <w:tc>
          <w:tcPr>
            <w:tcW w:w="1134" w:type="dxa"/>
          </w:tcPr>
          <w:p w:rsidR="00413905" w:rsidRPr="00083C7D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3905" w:rsidRPr="00083C7D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3905" w:rsidRPr="00083C7D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905" w:rsidRPr="00083C7D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13905" w:rsidRPr="00083C7D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3905" w:rsidRPr="00083C7D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05" w:rsidTr="00413905">
        <w:trPr>
          <w:trHeight w:val="323"/>
        </w:trPr>
        <w:tc>
          <w:tcPr>
            <w:tcW w:w="1515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okno</w:t>
            </w:r>
          </w:p>
        </w:tc>
        <w:tc>
          <w:tcPr>
            <w:tcW w:w="1134" w:type="dxa"/>
          </w:tcPr>
          <w:p w:rsidR="00413905" w:rsidRDefault="00413905" w:rsidP="00AD7B6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3905">
              <w:rPr>
                <w:rFonts w:ascii="Arial" w:hAnsi="Arial" w:cs="Arial"/>
                <w:sz w:val="20"/>
                <w:szCs w:val="20"/>
              </w:rPr>
              <w:t>wertikale</w:t>
            </w:r>
            <w:proofErr w:type="spellEnd"/>
          </w:p>
        </w:tc>
        <w:tc>
          <w:tcPr>
            <w:tcW w:w="1134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559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701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05" w:rsidTr="00413905">
        <w:tc>
          <w:tcPr>
            <w:tcW w:w="1515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okno</w:t>
            </w:r>
          </w:p>
        </w:tc>
        <w:tc>
          <w:tcPr>
            <w:tcW w:w="1134" w:type="dxa"/>
          </w:tcPr>
          <w:p w:rsidR="00413905" w:rsidRDefault="00413905" w:rsidP="00AD7B6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3905">
              <w:rPr>
                <w:rFonts w:ascii="Arial" w:hAnsi="Arial" w:cs="Arial"/>
                <w:sz w:val="20"/>
                <w:szCs w:val="20"/>
              </w:rPr>
              <w:t>wertikale</w:t>
            </w:r>
            <w:proofErr w:type="spellEnd"/>
          </w:p>
        </w:tc>
        <w:tc>
          <w:tcPr>
            <w:tcW w:w="1134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559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701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05" w:rsidTr="00413905">
        <w:tc>
          <w:tcPr>
            <w:tcW w:w="1515" w:type="dxa"/>
          </w:tcPr>
          <w:p w:rsidR="00413905" w:rsidRPr="00413905" w:rsidRDefault="00413905" w:rsidP="00413905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13905">
              <w:rPr>
                <w:rFonts w:ascii="Arial" w:hAnsi="Arial" w:cs="Arial"/>
                <w:sz w:val="16"/>
                <w:szCs w:val="16"/>
              </w:rPr>
              <w:t>rzestrzeń między oknami</w:t>
            </w:r>
          </w:p>
        </w:tc>
        <w:tc>
          <w:tcPr>
            <w:tcW w:w="1134" w:type="dxa"/>
          </w:tcPr>
          <w:p w:rsidR="00413905" w:rsidRDefault="00413905" w:rsidP="00AD7B6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3905">
              <w:rPr>
                <w:rFonts w:ascii="Arial" w:hAnsi="Arial" w:cs="Arial"/>
                <w:sz w:val="20"/>
                <w:szCs w:val="20"/>
              </w:rPr>
              <w:t>wertikale</w:t>
            </w:r>
            <w:proofErr w:type="spellEnd"/>
          </w:p>
        </w:tc>
        <w:tc>
          <w:tcPr>
            <w:tcW w:w="1134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701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05" w:rsidTr="00413905">
        <w:tc>
          <w:tcPr>
            <w:tcW w:w="1515" w:type="dxa"/>
            <w:shd w:val="clear" w:color="auto" w:fill="DAEEF3" w:themeFill="accent5" w:themeFillTint="33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shd w:val="clear" w:color="auto" w:fill="DAEEF3" w:themeFill="accent5" w:themeFillTint="33"/>
          </w:tcPr>
          <w:p w:rsidR="00413905" w:rsidRDefault="00063B8F" w:rsidP="00063B8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3B8F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05" w:rsidTr="00413905">
        <w:tc>
          <w:tcPr>
            <w:tcW w:w="1515" w:type="dxa"/>
          </w:tcPr>
          <w:p w:rsidR="00413905" w:rsidRPr="00B76B91" w:rsidRDefault="00413905" w:rsidP="00B76B91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6B91">
              <w:rPr>
                <w:rFonts w:ascii="Arial" w:hAnsi="Arial" w:cs="Arial"/>
                <w:b/>
                <w:sz w:val="20"/>
                <w:szCs w:val="20"/>
              </w:rPr>
              <w:t>CIECHAN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Ó</w:t>
            </w:r>
            <w:r w:rsidRPr="00B76B91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1134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05" w:rsidTr="00413905">
        <w:tc>
          <w:tcPr>
            <w:tcW w:w="1515" w:type="dxa"/>
          </w:tcPr>
          <w:p w:rsidR="00413905" w:rsidRDefault="00413905" w:rsidP="00D6146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okno </w:t>
            </w:r>
          </w:p>
        </w:tc>
        <w:tc>
          <w:tcPr>
            <w:tcW w:w="1134" w:type="dxa"/>
          </w:tcPr>
          <w:p w:rsidR="00413905" w:rsidRPr="00DA6DD0" w:rsidRDefault="00413905" w:rsidP="00AD7B6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3905">
              <w:rPr>
                <w:rFonts w:ascii="Arial" w:hAnsi="Arial" w:cs="Arial"/>
                <w:sz w:val="20"/>
                <w:szCs w:val="20"/>
              </w:rPr>
              <w:t>wertikale</w:t>
            </w:r>
            <w:proofErr w:type="spellEnd"/>
          </w:p>
        </w:tc>
        <w:tc>
          <w:tcPr>
            <w:tcW w:w="1134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D0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559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D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701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05" w:rsidTr="00413905">
        <w:tc>
          <w:tcPr>
            <w:tcW w:w="1515" w:type="dxa"/>
          </w:tcPr>
          <w:p w:rsidR="00413905" w:rsidRDefault="00413905" w:rsidP="00D6146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okno </w:t>
            </w:r>
          </w:p>
        </w:tc>
        <w:tc>
          <w:tcPr>
            <w:tcW w:w="1134" w:type="dxa"/>
          </w:tcPr>
          <w:p w:rsidR="00413905" w:rsidRPr="00DA6DD0" w:rsidRDefault="00413905" w:rsidP="00AD7B6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3905">
              <w:rPr>
                <w:rFonts w:ascii="Arial" w:hAnsi="Arial" w:cs="Arial"/>
                <w:sz w:val="20"/>
                <w:szCs w:val="20"/>
              </w:rPr>
              <w:t>wertikale</w:t>
            </w:r>
            <w:proofErr w:type="spellEnd"/>
          </w:p>
        </w:tc>
        <w:tc>
          <w:tcPr>
            <w:tcW w:w="1134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D0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559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D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701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05" w:rsidTr="00413905">
        <w:tc>
          <w:tcPr>
            <w:tcW w:w="1515" w:type="dxa"/>
          </w:tcPr>
          <w:p w:rsidR="00413905" w:rsidRDefault="00413905" w:rsidP="00D6146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okno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13905" w:rsidRPr="00DA6DD0" w:rsidRDefault="00413905" w:rsidP="00AD7B6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3905">
              <w:rPr>
                <w:rFonts w:ascii="Arial" w:hAnsi="Arial" w:cs="Arial"/>
                <w:sz w:val="20"/>
                <w:szCs w:val="20"/>
              </w:rPr>
              <w:t>wertikale</w:t>
            </w:r>
            <w:proofErr w:type="spellEnd"/>
          </w:p>
        </w:tc>
        <w:tc>
          <w:tcPr>
            <w:tcW w:w="1134" w:type="dxa"/>
          </w:tcPr>
          <w:p w:rsidR="00413905" w:rsidRPr="00DA6DD0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D0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559" w:type="dxa"/>
          </w:tcPr>
          <w:p w:rsidR="00413905" w:rsidRPr="00DA6DD0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D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701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05" w:rsidTr="00413905">
        <w:tc>
          <w:tcPr>
            <w:tcW w:w="1515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okno</w:t>
            </w:r>
          </w:p>
        </w:tc>
        <w:tc>
          <w:tcPr>
            <w:tcW w:w="1134" w:type="dxa"/>
          </w:tcPr>
          <w:p w:rsidR="00413905" w:rsidRPr="00DA6DD0" w:rsidRDefault="00413905" w:rsidP="00AD7B6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3905">
              <w:rPr>
                <w:rFonts w:ascii="Arial" w:hAnsi="Arial" w:cs="Arial"/>
                <w:sz w:val="20"/>
                <w:szCs w:val="20"/>
              </w:rPr>
              <w:t>wertikale</w:t>
            </w:r>
            <w:proofErr w:type="spellEnd"/>
          </w:p>
        </w:tc>
        <w:tc>
          <w:tcPr>
            <w:tcW w:w="1134" w:type="dxa"/>
          </w:tcPr>
          <w:p w:rsidR="00413905" w:rsidRPr="00DA6DD0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D0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559" w:type="dxa"/>
          </w:tcPr>
          <w:p w:rsidR="00413905" w:rsidRPr="00DA6DD0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D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701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05" w:rsidTr="00413905">
        <w:tc>
          <w:tcPr>
            <w:tcW w:w="1515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okno</w:t>
            </w:r>
          </w:p>
        </w:tc>
        <w:tc>
          <w:tcPr>
            <w:tcW w:w="1134" w:type="dxa"/>
          </w:tcPr>
          <w:p w:rsidR="00413905" w:rsidRDefault="00413905" w:rsidP="00AD7B6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3905">
              <w:rPr>
                <w:rFonts w:ascii="Arial" w:hAnsi="Arial" w:cs="Arial"/>
                <w:sz w:val="20"/>
                <w:szCs w:val="20"/>
              </w:rPr>
              <w:t>wertikale</w:t>
            </w:r>
            <w:proofErr w:type="spellEnd"/>
          </w:p>
        </w:tc>
        <w:tc>
          <w:tcPr>
            <w:tcW w:w="1134" w:type="dxa"/>
          </w:tcPr>
          <w:p w:rsidR="00413905" w:rsidRPr="00DA6DD0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559" w:type="dxa"/>
          </w:tcPr>
          <w:p w:rsidR="00413905" w:rsidRPr="00DA6DD0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701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13905" w:rsidRDefault="00413905" w:rsidP="0041390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05" w:rsidTr="00413905">
        <w:tc>
          <w:tcPr>
            <w:tcW w:w="1515" w:type="dxa"/>
            <w:shd w:val="clear" w:color="auto" w:fill="DAEEF3" w:themeFill="accent5" w:themeFillTint="33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shd w:val="clear" w:color="auto" w:fill="DAEEF3" w:themeFill="accent5" w:themeFillTint="33"/>
          </w:tcPr>
          <w:p w:rsidR="00413905" w:rsidRDefault="00063B8F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B8F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413905" w:rsidRDefault="00413905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B8F" w:rsidTr="00413905">
        <w:tc>
          <w:tcPr>
            <w:tcW w:w="1515" w:type="dxa"/>
            <w:shd w:val="clear" w:color="auto" w:fill="DAEEF3" w:themeFill="accent5" w:themeFillTint="33"/>
          </w:tcPr>
          <w:p w:rsidR="00063B8F" w:rsidRDefault="00063B8F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Razem </w:t>
            </w:r>
          </w:p>
        </w:tc>
        <w:tc>
          <w:tcPr>
            <w:tcW w:w="6237" w:type="dxa"/>
            <w:gridSpan w:val="5"/>
            <w:shd w:val="clear" w:color="auto" w:fill="DAEEF3" w:themeFill="accent5" w:themeFillTint="33"/>
          </w:tcPr>
          <w:p w:rsidR="00063B8F" w:rsidRDefault="00063B8F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063B8F" w:rsidRDefault="00063B8F" w:rsidP="006916D4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16D4" w:rsidRDefault="006916D4" w:rsidP="006916D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6916D4" w:rsidRDefault="006916D4" w:rsidP="006916D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6916D4" w:rsidRPr="00213EFB" w:rsidRDefault="006916D4" w:rsidP="006916D4">
      <w:pPr>
        <w:pStyle w:val="Akapitzlist"/>
        <w:ind w:left="709"/>
        <w:jc w:val="both"/>
        <w:rPr>
          <w:rFonts w:ascii="Arial" w:hAnsi="Arial" w:cs="Arial"/>
          <w:sz w:val="20"/>
          <w:szCs w:val="20"/>
        </w:rPr>
      </w:pPr>
      <w:r w:rsidRPr="006916D4">
        <w:rPr>
          <w:rFonts w:ascii="Arial" w:hAnsi="Arial" w:cs="Arial"/>
          <w:sz w:val="20"/>
          <w:szCs w:val="20"/>
        </w:rPr>
        <w:lastRenderedPageBreak/>
        <w:t>Wszystkie wymiary są wymiarami orientacyjnymi i mogą się nieznacznie różnić od faktycznych, należy je sprawdzić przed wykonaniem prac</w:t>
      </w:r>
      <w:r w:rsidR="003A2894">
        <w:rPr>
          <w:rFonts w:ascii="Arial" w:hAnsi="Arial" w:cs="Arial"/>
          <w:sz w:val="20"/>
          <w:szCs w:val="20"/>
        </w:rPr>
        <w:t>.</w:t>
      </w:r>
    </w:p>
    <w:p w:rsidR="00F56F84" w:rsidRDefault="00F56F84"/>
    <w:p w:rsidR="00F56F84" w:rsidRDefault="00F56F84" w:rsidP="00F56F84"/>
    <w:sectPr w:rsidR="00F5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270"/>
    <w:multiLevelType w:val="hybridMultilevel"/>
    <w:tmpl w:val="D9284F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72D7D"/>
    <w:multiLevelType w:val="hybridMultilevel"/>
    <w:tmpl w:val="37C0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059FD"/>
    <w:multiLevelType w:val="hybridMultilevel"/>
    <w:tmpl w:val="084C9B0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A63DFF"/>
    <w:multiLevelType w:val="hybridMultilevel"/>
    <w:tmpl w:val="567AF05E"/>
    <w:lvl w:ilvl="0" w:tplc="E79844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034D5E"/>
    <w:multiLevelType w:val="hybridMultilevel"/>
    <w:tmpl w:val="999ECF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944829"/>
    <w:multiLevelType w:val="hybridMultilevel"/>
    <w:tmpl w:val="036C9D24"/>
    <w:lvl w:ilvl="0" w:tplc="A8763F4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DA"/>
    <w:rsid w:val="00063B8F"/>
    <w:rsid w:val="00083C7D"/>
    <w:rsid w:val="000B5F68"/>
    <w:rsid w:val="000C4FEB"/>
    <w:rsid w:val="002042C2"/>
    <w:rsid w:val="00213EFB"/>
    <w:rsid w:val="003A2894"/>
    <w:rsid w:val="003F1B52"/>
    <w:rsid w:val="00413905"/>
    <w:rsid w:val="005124D5"/>
    <w:rsid w:val="00630C08"/>
    <w:rsid w:val="006522A7"/>
    <w:rsid w:val="006916D4"/>
    <w:rsid w:val="00697CC4"/>
    <w:rsid w:val="00AD7B66"/>
    <w:rsid w:val="00B24929"/>
    <w:rsid w:val="00B76B91"/>
    <w:rsid w:val="00B813DA"/>
    <w:rsid w:val="00C66C5E"/>
    <w:rsid w:val="00D61467"/>
    <w:rsid w:val="00D87810"/>
    <w:rsid w:val="00D8786C"/>
    <w:rsid w:val="00DA6DD0"/>
    <w:rsid w:val="00DF3E46"/>
    <w:rsid w:val="00E149EC"/>
    <w:rsid w:val="00F5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B52"/>
    <w:pPr>
      <w:ind w:left="720"/>
      <w:contextualSpacing/>
    </w:pPr>
  </w:style>
  <w:style w:type="table" w:styleId="Tabela-Siatka">
    <w:name w:val="Table Grid"/>
    <w:basedOn w:val="Standardowy"/>
    <w:uiPriority w:val="59"/>
    <w:rsid w:val="00C6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B52"/>
    <w:pPr>
      <w:ind w:left="720"/>
      <w:contextualSpacing/>
    </w:pPr>
  </w:style>
  <w:style w:type="table" w:styleId="Tabela-Siatka">
    <w:name w:val="Table Grid"/>
    <w:basedOn w:val="Standardowy"/>
    <w:uiPriority w:val="59"/>
    <w:rsid w:val="00C6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Pikulska</dc:creator>
  <cp:keywords/>
  <dc:description/>
  <cp:lastModifiedBy>Marta Pikulska</cp:lastModifiedBy>
  <cp:revision>19</cp:revision>
  <cp:lastPrinted>2015-02-19T08:03:00Z</cp:lastPrinted>
  <dcterms:created xsi:type="dcterms:W3CDTF">2015-02-18T07:38:00Z</dcterms:created>
  <dcterms:modified xsi:type="dcterms:W3CDTF">2015-02-19T09:04:00Z</dcterms:modified>
</cp:coreProperties>
</file>