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4" w:rsidRDefault="00EF73E4">
      <w:pPr>
        <w:rPr>
          <w:rFonts w:ascii="Arial" w:hAnsi="Arial" w:cs="Arial"/>
          <w:sz w:val="20"/>
          <w:szCs w:val="20"/>
        </w:rPr>
      </w:pPr>
    </w:p>
    <w:p w:rsidR="00EF73E4" w:rsidRDefault="00EF73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CENOWA</w:t>
      </w:r>
    </w:p>
    <w:p w:rsidR="00EF73E4" w:rsidRDefault="00EF73E4">
      <w:pPr>
        <w:rPr>
          <w:rFonts w:ascii="Arial" w:hAnsi="Arial" w:cs="Arial"/>
          <w:sz w:val="20"/>
          <w:szCs w:val="20"/>
        </w:rPr>
      </w:pPr>
    </w:p>
    <w:p w:rsidR="00EF73E4" w:rsidRPr="00EF73E4" w:rsidRDefault="00EF73E4">
      <w:pPr>
        <w:rPr>
          <w:rFonts w:ascii="Arial" w:hAnsi="Arial" w:cs="Arial"/>
          <w:sz w:val="20"/>
          <w:szCs w:val="20"/>
        </w:rPr>
      </w:pPr>
      <w:r w:rsidRPr="00EF73E4">
        <w:rPr>
          <w:rFonts w:ascii="Arial" w:hAnsi="Arial" w:cs="Arial"/>
          <w:sz w:val="20"/>
          <w:szCs w:val="20"/>
        </w:rPr>
        <w:t>Firmy:</w:t>
      </w:r>
      <w:r>
        <w:rPr>
          <w:rFonts w:ascii="Arial" w:hAnsi="Arial" w:cs="Arial"/>
          <w:sz w:val="20"/>
          <w:szCs w:val="20"/>
        </w:rPr>
        <w:t xml:space="preserve">   </w:t>
      </w:r>
      <w:r w:rsidRPr="00EF73E4">
        <w:rPr>
          <w:rFonts w:ascii="Arial" w:hAnsi="Arial" w:cs="Arial"/>
          <w:sz w:val="20"/>
          <w:szCs w:val="20"/>
        </w:rPr>
        <w:t>…………………………………….</w:t>
      </w:r>
    </w:p>
    <w:p w:rsidR="00EF73E4" w:rsidRPr="00EF73E4" w:rsidRDefault="00EF73E4" w:rsidP="00EF73E4">
      <w:pPr>
        <w:ind w:firstLine="708"/>
        <w:rPr>
          <w:rFonts w:ascii="Arial" w:hAnsi="Arial" w:cs="Arial"/>
          <w:sz w:val="20"/>
          <w:szCs w:val="20"/>
        </w:rPr>
      </w:pPr>
      <w:r w:rsidRPr="00EF73E4">
        <w:rPr>
          <w:rFonts w:ascii="Arial" w:hAnsi="Arial" w:cs="Arial"/>
          <w:sz w:val="20"/>
          <w:szCs w:val="20"/>
        </w:rPr>
        <w:t>…………………………………….</w:t>
      </w:r>
    </w:p>
    <w:p w:rsidR="00EF73E4" w:rsidRPr="00EF73E4" w:rsidRDefault="00EF73E4" w:rsidP="00EF73E4">
      <w:pPr>
        <w:ind w:firstLine="708"/>
        <w:rPr>
          <w:rFonts w:ascii="Arial" w:hAnsi="Arial" w:cs="Arial"/>
          <w:sz w:val="20"/>
          <w:szCs w:val="20"/>
        </w:rPr>
      </w:pPr>
      <w:r w:rsidRPr="00EF73E4">
        <w:rPr>
          <w:rFonts w:ascii="Arial" w:hAnsi="Arial" w:cs="Arial"/>
          <w:sz w:val="20"/>
          <w:szCs w:val="20"/>
        </w:rPr>
        <w:t>…………………………………….</w:t>
      </w:r>
    </w:p>
    <w:p w:rsidR="00EF73E4" w:rsidRDefault="00EF73E4" w:rsidP="00EF73E4">
      <w:pPr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</w:t>
      </w:r>
    </w:p>
    <w:p w:rsidR="00EF73E4" w:rsidRDefault="00EF73E4" w:rsidP="00EF73E4">
      <w:pPr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EF73E4">
        <w:rPr>
          <w:rFonts w:ascii="Arial" w:hAnsi="Arial" w:cs="Arial"/>
          <w:b/>
          <w:color w:val="000000"/>
          <w:sz w:val="20"/>
          <w:szCs w:val="20"/>
        </w:rPr>
        <w:t>odruk i </w:t>
      </w:r>
      <w:r>
        <w:rPr>
          <w:rFonts w:ascii="Arial" w:hAnsi="Arial" w:cs="Arial"/>
          <w:b/>
          <w:color w:val="000000"/>
          <w:sz w:val="20"/>
          <w:szCs w:val="20"/>
        </w:rPr>
        <w:t>dostawa</w:t>
      </w:r>
      <w:r w:rsidRPr="00EF73E4">
        <w:rPr>
          <w:rFonts w:ascii="Arial" w:hAnsi="Arial" w:cs="Arial"/>
          <w:b/>
          <w:color w:val="000000"/>
          <w:sz w:val="20"/>
          <w:szCs w:val="20"/>
        </w:rPr>
        <w:t xml:space="preserve"> broszur informacyjnych dotyczących nowej perspektywy finansowej w ramach Regionalnego Programu Operacyjnego Województwa Mazowieckiego 2014-2020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26"/>
        <w:gridCol w:w="3118"/>
        <w:gridCol w:w="2410"/>
        <w:gridCol w:w="2551"/>
      </w:tblGrid>
      <w:tr w:rsidR="00EF73E4" w:rsidTr="00EF73E4">
        <w:tc>
          <w:tcPr>
            <w:tcW w:w="426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551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EF73E4" w:rsidTr="00EF73E4">
        <w:tc>
          <w:tcPr>
            <w:tcW w:w="426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EF73E4" w:rsidRP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3E4">
              <w:rPr>
                <w:rFonts w:ascii="Arial" w:hAnsi="Arial" w:cs="Arial"/>
                <w:color w:val="000000"/>
                <w:sz w:val="20"/>
                <w:szCs w:val="20"/>
              </w:rPr>
              <w:t>Realizacja I etapu zamówienia</w:t>
            </w:r>
          </w:p>
        </w:tc>
        <w:tc>
          <w:tcPr>
            <w:tcW w:w="2410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F73E4" w:rsidTr="00EF73E4">
        <w:tc>
          <w:tcPr>
            <w:tcW w:w="426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EF73E4" w:rsidRP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3E4">
              <w:rPr>
                <w:rFonts w:ascii="Arial" w:hAnsi="Arial" w:cs="Arial"/>
                <w:color w:val="000000"/>
                <w:sz w:val="20"/>
                <w:szCs w:val="20"/>
              </w:rPr>
              <w:t>Realizacja II etapu zamówienia</w:t>
            </w:r>
          </w:p>
        </w:tc>
        <w:tc>
          <w:tcPr>
            <w:tcW w:w="2410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F73E4" w:rsidTr="00EF73E4">
        <w:tc>
          <w:tcPr>
            <w:tcW w:w="3544" w:type="dxa"/>
            <w:gridSpan w:val="2"/>
            <w:tcBorders>
              <w:left w:val="nil"/>
              <w:bottom w:val="nil"/>
            </w:tcBorders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2410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73E4" w:rsidRDefault="00EF73E4" w:rsidP="00EF73E4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F73E4" w:rsidRDefault="00EF73E4" w:rsidP="00EF73E4">
      <w:pPr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F73E4" w:rsidRPr="00EF73E4" w:rsidRDefault="00EF73E4" w:rsidP="00EF73E4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EF73E4" w:rsidRPr="00EF73E4" w:rsidSect="00E3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73E4"/>
    <w:rsid w:val="005D1568"/>
    <w:rsid w:val="00E33A31"/>
    <w:rsid w:val="00E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g.bidzinska</dc:creator>
  <cp:keywords/>
  <dc:description/>
  <cp:lastModifiedBy>g.bidzinska</cp:lastModifiedBy>
  <cp:revision>3</cp:revision>
  <cp:lastPrinted>2015-06-26T12:45:00Z</cp:lastPrinted>
  <dcterms:created xsi:type="dcterms:W3CDTF">2015-06-26T12:35:00Z</dcterms:created>
  <dcterms:modified xsi:type="dcterms:W3CDTF">2015-06-26T12:45:00Z</dcterms:modified>
</cp:coreProperties>
</file>