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44" w:rsidRPr="00CF2944" w:rsidRDefault="00CF2944" w:rsidP="00CF2944">
      <w:pPr>
        <w:spacing w:after="0" w:line="360" w:lineRule="auto"/>
        <w:jc w:val="center"/>
        <w:rPr>
          <w:noProof/>
          <w:lang w:eastAsia="pl-PL"/>
        </w:rPr>
      </w:pPr>
      <w:r w:rsidRPr="00CF2944">
        <w:rPr>
          <w:noProof/>
          <w:lang w:eastAsia="pl-PL"/>
        </w:rPr>
        <w:drawing>
          <wp:inline distT="0" distB="0" distL="0" distR="0">
            <wp:extent cx="5753100" cy="514350"/>
            <wp:effectExtent l="19050" t="0" r="0" b="0"/>
            <wp:docPr id="4" name="Obraz 1" descr="C:\Users\EC2F6~1.POD\AppData\Local\Temp\Rar$DRa0.096\LOGOTYPY I ZESTAWIENIA (EFRR)\Podstawowe zestawienie poziom z EFRR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2F6~1.POD\AppData\Local\Temp\Rar$DRa0.096\LOGOTYPY I ZESTAWIENIA (EFRR)\Podstawowe zestawienie poziom z EFRR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C9C" w:rsidRDefault="00102C9C" w:rsidP="00102C9C">
      <w:pPr>
        <w:pStyle w:val="Tekstpodstawowywcity31"/>
        <w:tabs>
          <w:tab w:val="num" w:pos="0"/>
        </w:tabs>
        <w:spacing w:line="276" w:lineRule="auto"/>
        <w:jc w:val="right"/>
        <w:rPr>
          <w:b/>
          <w:color w:val="auto"/>
        </w:rPr>
      </w:pPr>
      <w:r w:rsidRPr="003214DD">
        <w:rPr>
          <w:b/>
          <w:color w:val="auto"/>
        </w:rPr>
        <w:t xml:space="preserve">Załącznik </w:t>
      </w:r>
      <w:r w:rsidR="00A0656B">
        <w:rPr>
          <w:b/>
          <w:color w:val="auto"/>
        </w:rPr>
        <w:t>nr 1</w:t>
      </w:r>
    </w:p>
    <w:p w:rsidR="00102C9C" w:rsidRDefault="00102C9C" w:rsidP="00EB4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3214" w:rsidRPr="00A44C05" w:rsidRDefault="00D22154" w:rsidP="008B11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05">
        <w:rPr>
          <w:rFonts w:ascii="Times New Roman" w:hAnsi="Times New Roman" w:cs="Times New Roman"/>
          <w:b/>
          <w:sz w:val="24"/>
          <w:szCs w:val="24"/>
        </w:rPr>
        <w:t>SZCZEGÓ</w:t>
      </w:r>
      <w:r w:rsidR="00102C9C" w:rsidRPr="00A44C05">
        <w:rPr>
          <w:rFonts w:ascii="Times New Roman" w:hAnsi="Times New Roman" w:cs="Times New Roman"/>
          <w:b/>
          <w:sz w:val="24"/>
          <w:szCs w:val="24"/>
        </w:rPr>
        <w:t>ŁOWY OPIS PRZEDMIOTU ZAMÓWIENIA</w:t>
      </w:r>
    </w:p>
    <w:p w:rsidR="00102C9C" w:rsidRDefault="00102C9C" w:rsidP="00A44C05">
      <w:pPr>
        <w:tabs>
          <w:tab w:val="left" w:pos="7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EA0" w:rsidRPr="00A44C05" w:rsidRDefault="001E689E" w:rsidP="00A44C05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Usługa przeprowadzenia na żywo </w:t>
      </w:r>
      <w:r w:rsidR="00D95BFC">
        <w:rPr>
          <w:rFonts w:ascii="Times New Roman" w:hAnsi="Times New Roman" w:cs="Times New Roman"/>
          <w:b/>
          <w:sz w:val="24"/>
          <w:szCs w:val="24"/>
        </w:rPr>
        <w:t>transmisji (</w:t>
      </w:r>
      <w:proofErr w:type="spellStart"/>
      <w:r w:rsidR="00D95BFC">
        <w:rPr>
          <w:rFonts w:ascii="Times New Roman" w:hAnsi="Times New Roman" w:cs="Times New Roman"/>
          <w:b/>
          <w:sz w:val="24"/>
          <w:szCs w:val="24"/>
        </w:rPr>
        <w:t>streaming</w:t>
      </w:r>
      <w:proofErr w:type="spellEnd"/>
      <w:r w:rsidR="00D95BF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D5215">
        <w:rPr>
          <w:rFonts w:ascii="Times New Roman" w:hAnsi="Times New Roman" w:cs="Times New Roman"/>
          <w:b/>
          <w:sz w:val="24"/>
          <w:szCs w:val="24"/>
        </w:rPr>
        <w:t>na stronach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6D5215" w:rsidRPr="00265140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www.funduszedlamazowsza.eu</w:t>
        </w:r>
      </w:hyperlink>
      <w:r w:rsidR="006D5215">
        <w:rPr>
          <w:rFonts w:ascii="Times New Roman" w:hAnsi="Times New Roman" w:cs="Times New Roman"/>
          <w:b/>
          <w:sz w:val="24"/>
          <w:szCs w:val="24"/>
        </w:rPr>
        <w:t xml:space="preserve"> oraz </w:t>
      </w:r>
      <w:hyperlink r:id="rId9" w:history="1">
        <w:r w:rsidRPr="00D0773B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www.mazowia.eu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="006D5215">
        <w:rPr>
          <w:rFonts w:ascii="Times New Roman" w:hAnsi="Times New Roman" w:cs="Times New Roman"/>
          <w:b/>
          <w:sz w:val="24"/>
          <w:szCs w:val="24"/>
        </w:rPr>
        <w:t>konferencji organizowanych przez MJWPU</w:t>
      </w:r>
    </w:p>
    <w:p w:rsidR="00102C9C" w:rsidRPr="008976A6" w:rsidRDefault="00102C9C" w:rsidP="00102C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976A6" w:rsidRPr="008976A6" w:rsidRDefault="008976A6" w:rsidP="008976A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6A6">
        <w:rPr>
          <w:rFonts w:ascii="Times New Roman" w:hAnsi="Times New Roman" w:cs="Times New Roman"/>
          <w:b/>
          <w:sz w:val="24"/>
          <w:szCs w:val="24"/>
        </w:rPr>
        <w:t>I.</w:t>
      </w:r>
      <w:r w:rsidRPr="008976A6">
        <w:rPr>
          <w:rFonts w:ascii="Times New Roman" w:hAnsi="Times New Roman" w:cs="Times New Roman"/>
          <w:b/>
          <w:sz w:val="24"/>
          <w:szCs w:val="24"/>
        </w:rPr>
        <w:tab/>
        <w:t>Opis przedmiotu zamówienia:</w:t>
      </w:r>
    </w:p>
    <w:p w:rsidR="008976A6" w:rsidRPr="008976A6" w:rsidRDefault="008976A6" w:rsidP="008976A6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976A6">
        <w:rPr>
          <w:rFonts w:ascii="Times New Roman" w:hAnsi="Times New Roman" w:cs="Times New Roman"/>
          <w:sz w:val="24"/>
          <w:szCs w:val="24"/>
        </w:rPr>
        <w:t>1.</w:t>
      </w:r>
      <w:r w:rsidRPr="008976A6">
        <w:rPr>
          <w:rFonts w:ascii="Times New Roman" w:hAnsi="Times New Roman" w:cs="Times New Roman"/>
          <w:sz w:val="24"/>
          <w:szCs w:val="24"/>
        </w:rPr>
        <w:tab/>
        <w:t xml:space="preserve">Nazwa nadana zamówieniu przez Zamawiającego: </w:t>
      </w:r>
      <w:r w:rsidRPr="008976A6">
        <w:rPr>
          <w:rFonts w:ascii="Times New Roman" w:hAnsi="Times New Roman" w:cs="Times New Roman"/>
          <w:i/>
          <w:sz w:val="24"/>
          <w:szCs w:val="24"/>
        </w:rPr>
        <w:t>Usługa przeprowadzenia na żywo t</w:t>
      </w:r>
      <w:r w:rsidR="006D5215">
        <w:rPr>
          <w:rFonts w:ascii="Times New Roman" w:hAnsi="Times New Roman" w:cs="Times New Roman"/>
          <w:i/>
          <w:sz w:val="24"/>
          <w:szCs w:val="24"/>
        </w:rPr>
        <w:t>ransmisji (</w:t>
      </w:r>
      <w:proofErr w:type="spellStart"/>
      <w:r w:rsidR="006D5215">
        <w:rPr>
          <w:rFonts w:ascii="Times New Roman" w:hAnsi="Times New Roman" w:cs="Times New Roman"/>
          <w:i/>
          <w:sz w:val="24"/>
          <w:szCs w:val="24"/>
        </w:rPr>
        <w:t>streaming</w:t>
      </w:r>
      <w:proofErr w:type="spellEnd"/>
      <w:r w:rsidR="006D5215">
        <w:rPr>
          <w:rFonts w:ascii="Times New Roman" w:hAnsi="Times New Roman" w:cs="Times New Roman"/>
          <w:i/>
          <w:sz w:val="24"/>
          <w:szCs w:val="24"/>
        </w:rPr>
        <w:t xml:space="preserve">) na stronach </w:t>
      </w:r>
      <w:hyperlink r:id="rId10" w:history="1">
        <w:r w:rsidR="006D5215" w:rsidRPr="00757F3E">
          <w:rPr>
            <w:rFonts w:ascii="Times New Roman" w:hAnsi="Times New Roman" w:cs="Times New Roman"/>
            <w:i/>
            <w:sz w:val="24"/>
            <w:szCs w:val="24"/>
          </w:rPr>
          <w:t>www.funduszedlamazowsza.eu</w:t>
        </w:r>
      </w:hyperlink>
      <w:r w:rsidR="006D5215">
        <w:rPr>
          <w:rFonts w:ascii="Times New Roman" w:hAnsi="Times New Roman" w:cs="Times New Roman"/>
          <w:i/>
          <w:sz w:val="24"/>
          <w:szCs w:val="24"/>
        </w:rPr>
        <w:t xml:space="preserve"> oraz  </w:t>
      </w:r>
      <w:proofErr w:type="spellStart"/>
      <w:r w:rsidR="006D5215">
        <w:rPr>
          <w:rFonts w:ascii="Times New Roman" w:hAnsi="Times New Roman" w:cs="Times New Roman"/>
          <w:i/>
          <w:sz w:val="24"/>
          <w:szCs w:val="24"/>
        </w:rPr>
        <w:t>www.mazowia.eu</w:t>
      </w:r>
      <w:proofErr w:type="spellEnd"/>
      <w:r w:rsidR="006D52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76A6">
        <w:rPr>
          <w:rFonts w:ascii="Times New Roman" w:hAnsi="Times New Roman" w:cs="Times New Roman"/>
          <w:i/>
          <w:sz w:val="24"/>
          <w:szCs w:val="24"/>
        </w:rPr>
        <w:t xml:space="preserve">z </w:t>
      </w:r>
      <w:r w:rsidR="006D5215">
        <w:rPr>
          <w:rFonts w:ascii="Times New Roman" w:hAnsi="Times New Roman" w:cs="Times New Roman"/>
          <w:i/>
          <w:sz w:val="24"/>
          <w:szCs w:val="24"/>
        </w:rPr>
        <w:t>konferencji</w:t>
      </w:r>
      <w:r w:rsidRPr="008976A6">
        <w:rPr>
          <w:rFonts w:ascii="Times New Roman" w:hAnsi="Times New Roman" w:cs="Times New Roman"/>
          <w:i/>
          <w:sz w:val="24"/>
          <w:szCs w:val="24"/>
        </w:rPr>
        <w:t xml:space="preserve"> organizowanych przez MJWPU</w:t>
      </w:r>
    </w:p>
    <w:p w:rsidR="008976A6" w:rsidRPr="008976A6" w:rsidRDefault="008976A6" w:rsidP="008976A6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976A6">
        <w:rPr>
          <w:rFonts w:ascii="Times New Roman" w:hAnsi="Times New Roman" w:cs="Times New Roman"/>
          <w:sz w:val="24"/>
          <w:szCs w:val="24"/>
        </w:rPr>
        <w:t>2.</w:t>
      </w:r>
      <w:r w:rsidRPr="008976A6">
        <w:rPr>
          <w:rFonts w:ascii="Times New Roman" w:hAnsi="Times New Roman" w:cs="Times New Roman"/>
          <w:sz w:val="24"/>
          <w:szCs w:val="24"/>
        </w:rPr>
        <w:tab/>
        <w:t xml:space="preserve">Rodzaj zamówienia: </w:t>
      </w:r>
      <w:r w:rsidRPr="008976A6">
        <w:rPr>
          <w:rFonts w:ascii="Times New Roman" w:hAnsi="Times New Roman" w:cs="Times New Roman"/>
          <w:i/>
          <w:sz w:val="24"/>
          <w:szCs w:val="24"/>
        </w:rPr>
        <w:t>usługi</w:t>
      </w:r>
      <w:r w:rsidRPr="008976A6">
        <w:rPr>
          <w:rFonts w:ascii="Times New Roman" w:hAnsi="Times New Roman" w:cs="Times New Roman"/>
          <w:sz w:val="24"/>
          <w:szCs w:val="24"/>
        </w:rPr>
        <w:t>.</w:t>
      </w:r>
    </w:p>
    <w:p w:rsidR="008976A6" w:rsidRPr="008976A6" w:rsidRDefault="008976A6" w:rsidP="008976A6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976A6">
        <w:rPr>
          <w:rFonts w:ascii="Times New Roman" w:hAnsi="Times New Roman" w:cs="Times New Roman"/>
          <w:sz w:val="24"/>
          <w:szCs w:val="24"/>
        </w:rPr>
        <w:t>3.</w:t>
      </w:r>
      <w:r w:rsidRPr="008976A6">
        <w:rPr>
          <w:rFonts w:ascii="Times New Roman" w:hAnsi="Times New Roman" w:cs="Times New Roman"/>
          <w:sz w:val="24"/>
          <w:szCs w:val="24"/>
        </w:rPr>
        <w:tab/>
        <w:t>Wspólny Słownik Zamówień (CPV): 64216000-3</w:t>
      </w:r>
      <w:r w:rsidRPr="008976A6">
        <w:rPr>
          <w:rFonts w:ascii="Times New Roman" w:hAnsi="Times New Roman" w:cs="Times New Roman"/>
          <w:i/>
          <w:sz w:val="24"/>
          <w:szCs w:val="24"/>
        </w:rPr>
        <w:t xml:space="preserve"> Elektroniczne usługi przekazywania wiadomości i informacji,</w:t>
      </w:r>
      <w:r w:rsidRPr="008976A6">
        <w:rPr>
          <w:rFonts w:ascii="Times New Roman" w:hAnsi="Times New Roman" w:cs="Times New Roman"/>
          <w:sz w:val="24"/>
          <w:szCs w:val="24"/>
        </w:rPr>
        <w:t xml:space="preserve"> 64224000-2</w:t>
      </w:r>
      <w:r w:rsidRPr="008976A6">
        <w:rPr>
          <w:rFonts w:ascii="Times New Roman" w:hAnsi="Times New Roman" w:cs="Times New Roman"/>
          <w:i/>
          <w:sz w:val="24"/>
          <w:szCs w:val="24"/>
        </w:rPr>
        <w:t xml:space="preserve"> Usługi transmisji sygnału telewizyjnego, </w:t>
      </w:r>
      <w:r w:rsidRPr="008976A6">
        <w:rPr>
          <w:rFonts w:ascii="Times New Roman" w:hAnsi="Times New Roman" w:cs="Times New Roman"/>
          <w:sz w:val="24"/>
          <w:szCs w:val="24"/>
        </w:rPr>
        <w:t xml:space="preserve">64228100-1 </w:t>
      </w:r>
      <w:r w:rsidRPr="008976A6">
        <w:rPr>
          <w:rFonts w:ascii="Times New Roman" w:hAnsi="Times New Roman" w:cs="Times New Roman"/>
          <w:i/>
          <w:sz w:val="24"/>
          <w:szCs w:val="24"/>
        </w:rPr>
        <w:t>Usługi telekonferencyjne</w:t>
      </w:r>
      <w:r w:rsidRPr="008976A6">
        <w:rPr>
          <w:rFonts w:ascii="Times New Roman" w:hAnsi="Times New Roman" w:cs="Times New Roman"/>
          <w:sz w:val="24"/>
          <w:szCs w:val="24"/>
        </w:rPr>
        <w:t>.</w:t>
      </w:r>
    </w:p>
    <w:p w:rsidR="008976A6" w:rsidRPr="008976A6" w:rsidRDefault="008976A6" w:rsidP="008976A6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976A6">
        <w:rPr>
          <w:rFonts w:ascii="Times New Roman" w:hAnsi="Times New Roman" w:cs="Times New Roman"/>
          <w:sz w:val="24"/>
          <w:szCs w:val="24"/>
        </w:rPr>
        <w:t>4.</w:t>
      </w:r>
      <w:r w:rsidRPr="008976A6">
        <w:rPr>
          <w:rFonts w:ascii="Times New Roman" w:hAnsi="Times New Roman" w:cs="Times New Roman"/>
          <w:sz w:val="24"/>
          <w:szCs w:val="24"/>
        </w:rPr>
        <w:tab/>
        <w:t xml:space="preserve">Określenie przedmiotu oraz wielkości lub zakresu zamówienia: </w:t>
      </w:r>
      <w:r w:rsidRPr="008976A6">
        <w:rPr>
          <w:rFonts w:ascii="Times New Roman" w:hAnsi="Times New Roman" w:cs="Times New Roman"/>
          <w:i/>
          <w:sz w:val="24"/>
          <w:szCs w:val="24"/>
        </w:rPr>
        <w:t>Usługa pol</w:t>
      </w:r>
      <w:r w:rsidR="006D5215">
        <w:rPr>
          <w:rFonts w:ascii="Times New Roman" w:hAnsi="Times New Roman" w:cs="Times New Roman"/>
          <w:i/>
          <w:sz w:val="24"/>
          <w:szCs w:val="24"/>
        </w:rPr>
        <w:t xml:space="preserve">egająca na zawieszeniu na stronach </w:t>
      </w:r>
      <w:hyperlink r:id="rId11" w:history="1">
        <w:r w:rsidR="006D5215" w:rsidRPr="00757F3E">
          <w:rPr>
            <w:rFonts w:ascii="Times New Roman" w:hAnsi="Times New Roman" w:cs="Times New Roman"/>
            <w:i/>
            <w:sz w:val="24"/>
            <w:szCs w:val="24"/>
          </w:rPr>
          <w:t>www.funduszedlamazowsza.eu</w:t>
        </w:r>
      </w:hyperlink>
      <w:r w:rsidR="006D5215">
        <w:rPr>
          <w:rFonts w:ascii="Times New Roman" w:hAnsi="Times New Roman" w:cs="Times New Roman"/>
          <w:i/>
          <w:sz w:val="24"/>
          <w:szCs w:val="24"/>
        </w:rPr>
        <w:t xml:space="preserve"> oraz</w:t>
      </w:r>
      <w:r w:rsidRPr="008976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76A6">
        <w:rPr>
          <w:rFonts w:ascii="Times New Roman" w:hAnsi="Times New Roman" w:cs="Times New Roman"/>
          <w:i/>
          <w:sz w:val="24"/>
          <w:szCs w:val="24"/>
        </w:rPr>
        <w:t>www.mazowia.eu</w:t>
      </w:r>
      <w:proofErr w:type="spellEnd"/>
      <w:r w:rsidRPr="008976A6">
        <w:rPr>
          <w:rFonts w:ascii="Times New Roman" w:hAnsi="Times New Roman" w:cs="Times New Roman"/>
          <w:i/>
          <w:sz w:val="24"/>
          <w:szCs w:val="24"/>
        </w:rPr>
        <w:t xml:space="preserve"> tzw. Playera </w:t>
      </w:r>
      <w:r w:rsidR="006D5215">
        <w:rPr>
          <w:rFonts w:ascii="Times New Roman" w:hAnsi="Times New Roman" w:cs="Times New Roman"/>
          <w:i/>
          <w:sz w:val="24"/>
          <w:szCs w:val="24"/>
        </w:rPr>
        <w:t>oraz przeprowadzenia na żywo 12</w:t>
      </w:r>
      <w:r w:rsidRPr="008976A6">
        <w:rPr>
          <w:rFonts w:ascii="Times New Roman" w:hAnsi="Times New Roman" w:cs="Times New Roman"/>
          <w:i/>
          <w:sz w:val="24"/>
          <w:szCs w:val="24"/>
        </w:rPr>
        <w:t xml:space="preserve"> godzin transmisji (</w:t>
      </w:r>
      <w:proofErr w:type="spellStart"/>
      <w:r w:rsidRPr="008976A6">
        <w:rPr>
          <w:rFonts w:ascii="Times New Roman" w:hAnsi="Times New Roman" w:cs="Times New Roman"/>
          <w:i/>
          <w:sz w:val="24"/>
          <w:szCs w:val="24"/>
        </w:rPr>
        <w:t>streaming</w:t>
      </w:r>
      <w:proofErr w:type="spellEnd"/>
      <w:r w:rsidRPr="008976A6">
        <w:rPr>
          <w:rFonts w:ascii="Times New Roman" w:hAnsi="Times New Roman" w:cs="Times New Roman"/>
          <w:i/>
          <w:sz w:val="24"/>
          <w:szCs w:val="24"/>
        </w:rPr>
        <w:t xml:space="preserve">) z </w:t>
      </w:r>
      <w:r w:rsidR="006D5215">
        <w:rPr>
          <w:rFonts w:ascii="Times New Roman" w:hAnsi="Times New Roman" w:cs="Times New Roman"/>
          <w:i/>
          <w:sz w:val="24"/>
          <w:szCs w:val="24"/>
        </w:rPr>
        <w:t xml:space="preserve">3 konferencji </w:t>
      </w:r>
      <w:r w:rsidRPr="008976A6">
        <w:rPr>
          <w:rFonts w:ascii="Times New Roman" w:hAnsi="Times New Roman" w:cs="Times New Roman"/>
          <w:i/>
          <w:sz w:val="24"/>
          <w:szCs w:val="24"/>
        </w:rPr>
        <w:t>organizowanych przez MJWPU</w:t>
      </w:r>
      <w:r w:rsidR="006D5215">
        <w:rPr>
          <w:rFonts w:ascii="Times New Roman" w:hAnsi="Times New Roman" w:cs="Times New Roman"/>
          <w:i/>
          <w:sz w:val="24"/>
          <w:szCs w:val="24"/>
        </w:rPr>
        <w:t xml:space="preserve"> na terenie Warszawy</w:t>
      </w:r>
    </w:p>
    <w:p w:rsidR="008976A6" w:rsidRPr="008976A6" w:rsidRDefault="008976A6" w:rsidP="008976A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6A6">
        <w:rPr>
          <w:rFonts w:ascii="Times New Roman" w:hAnsi="Times New Roman" w:cs="Times New Roman"/>
          <w:b/>
          <w:sz w:val="24"/>
          <w:szCs w:val="24"/>
        </w:rPr>
        <w:t>II.</w:t>
      </w:r>
      <w:r w:rsidRPr="008976A6">
        <w:rPr>
          <w:rFonts w:ascii="Times New Roman" w:hAnsi="Times New Roman" w:cs="Times New Roman"/>
          <w:b/>
          <w:sz w:val="24"/>
          <w:szCs w:val="24"/>
        </w:rPr>
        <w:tab/>
        <w:t>Szczegóły zamówienia:</w:t>
      </w:r>
    </w:p>
    <w:p w:rsidR="008976A6" w:rsidRPr="00CF2944" w:rsidRDefault="008976A6" w:rsidP="00CF294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944">
        <w:rPr>
          <w:rFonts w:ascii="Times New Roman" w:hAnsi="Times New Roman" w:cs="Times New Roman"/>
          <w:sz w:val="24"/>
          <w:szCs w:val="24"/>
        </w:rPr>
        <w:t>Streaming</w:t>
      </w:r>
      <w:proofErr w:type="spellEnd"/>
      <w:r w:rsidRPr="00CF2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944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CF2944">
        <w:rPr>
          <w:rFonts w:ascii="Times New Roman" w:hAnsi="Times New Roman" w:cs="Times New Roman"/>
          <w:sz w:val="24"/>
          <w:szCs w:val="24"/>
        </w:rPr>
        <w:t xml:space="preserve"> polegający na:</w:t>
      </w:r>
    </w:p>
    <w:p w:rsidR="008976A6" w:rsidRPr="008976A6" w:rsidRDefault="008976A6" w:rsidP="008976A6">
      <w:pPr>
        <w:pStyle w:val="Akapitzlist"/>
        <w:numPr>
          <w:ilvl w:val="0"/>
          <w:numId w:val="2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76A6">
        <w:rPr>
          <w:rFonts w:ascii="Times New Roman" w:hAnsi="Times New Roman" w:cs="Times New Roman"/>
          <w:sz w:val="24"/>
          <w:szCs w:val="24"/>
        </w:rPr>
        <w:t>zawieszeniu na stronach Zamawiającego (</w:t>
      </w:r>
      <w:hyperlink r:id="rId12" w:history="1">
        <w:r w:rsidR="006D5215" w:rsidRPr="00757F3E">
          <w:t>www.funduszedlamazowsza</w:t>
        </w:r>
      </w:hyperlink>
      <w:r w:rsidR="006D5215">
        <w:rPr>
          <w:rFonts w:ascii="Times New Roman" w:hAnsi="Times New Roman" w:cs="Times New Roman"/>
          <w:sz w:val="24"/>
          <w:szCs w:val="24"/>
        </w:rPr>
        <w:t xml:space="preserve">.eu oraz </w:t>
      </w:r>
      <w:proofErr w:type="spellStart"/>
      <w:r w:rsidRPr="008976A6">
        <w:rPr>
          <w:rFonts w:ascii="Times New Roman" w:hAnsi="Times New Roman" w:cs="Times New Roman"/>
          <w:sz w:val="24"/>
          <w:szCs w:val="24"/>
        </w:rPr>
        <w:t>www.mazowia.eu</w:t>
      </w:r>
      <w:proofErr w:type="spellEnd"/>
      <w:r w:rsidRPr="008976A6">
        <w:rPr>
          <w:rFonts w:ascii="Times New Roman" w:hAnsi="Times New Roman" w:cs="Times New Roman"/>
          <w:sz w:val="24"/>
          <w:szCs w:val="24"/>
        </w:rPr>
        <w:t xml:space="preserve">) okienka (playera) ze sprawozdaniem na żywo z wydarzenia (obsługiwanego przez najpopularniejsze programy typu: </w:t>
      </w:r>
      <w:r w:rsidRPr="008976A6">
        <w:rPr>
          <w:rFonts w:ascii="Times New Roman" w:hAnsi="Times New Roman" w:cs="Times New Roman"/>
          <w:i/>
          <w:sz w:val="24"/>
          <w:szCs w:val="24"/>
        </w:rPr>
        <w:t>Windows Media Player</w:t>
      </w:r>
      <w:r w:rsidRPr="00897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6A6">
        <w:rPr>
          <w:rFonts w:ascii="Times New Roman" w:hAnsi="Times New Roman" w:cs="Times New Roman"/>
          <w:i/>
          <w:sz w:val="24"/>
          <w:szCs w:val="24"/>
        </w:rPr>
        <w:t>Quick</w:t>
      </w:r>
      <w:proofErr w:type="spellEnd"/>
      <w:r w:rsidRPr="008976A6">
        <w:rPr>
          <w:rFonts w:ascii="Times New Roman" w:hAnsi="Times New Roman" w:cs="Times New Roman"/>
          <w:i/>
          <w:sz w:val="24"/>
          <w:szCs w:val="24"/>
        </w:rPr>
        <w:t xml:space="preserve"> Time Player</w:t>
      </w:r>
      <w:r w:rsidRPr="008976A6">
        <w:rPr>
          <w:rFonts w:ascii="Times New Roman" w:hAnsi="Times New Roman" w:cs="Times New Roman"/>
          <w:sz w:val="24"/>
          <w:szCs w:val="24"/>
        </w:rPr>
        <w:t xml:space="preserve"> itp.) lub automatyczne dołączenie do transmisji po kliknięciu linku;</w:t>
      </w:r>
    </w:p>
    <w:p w:rsidR="008976A6" w:rsidRDefault="008976A6" w:rsidP="008976A6">
      <w:pPr>
        <w:pStyle w:val="Akapitzlist"/>
        <w:numPr>
          <w:ilvl w:val="0"/>
          <w:numId w:val="2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76A6">
        <w:rPr>
          <w:rFonts w:ascii="Times New Roman" w:hAnsi="Times New Roman" w:cs="Times New Roman"/>
          <w:sz w:val="24"/>
          <w:szCs w:val="24"/>
        </w:rPr>
        <w:t xml:space="preserve">prowadzeniu </w:t>
      </w:r>
      <w:proofErr w:type="spellStart"/>
      <w:r w:rsidRPr="008976A6">
        <w:rPr>
          <w:rFonts w:ascii="Times New Roman" w:hAnsi="Times New Roman" w:cs="Times New Roman"/>
          <w:sz w:val="24"/>
          <w:szCs w:val="24"/>
        </w:rPr>
        <w:t>streamingu</w:t>
      </w:r>
      <w:proofErr w:type="spellEnd"/>
      <w:r w:rsidRPr="0089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A6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8976A6">
        <w:rPr>
          <w:rFonts w:ascii="Times New Roman" w:hAnsi="Times New Roman" w:cs="Times New Roman"/>
          <w:sz w:val="24"/>
          <w:szCs w:val="24"/>
        </w:rPr>
        <w:t xml:space="preserve"> w trakcie wydarzeń organizowanych przez MJWPU (relacja jednorazowa podczas imprezy </w:t>
      </w:r>
      <w:r w:rsidR="006D5215">
        <w:rPr>
          <w:rFonts w:ascii="Times New Roman" w:hAnsi="Times New Roman" w:cs="Times New Roman"/>
          <w:sz w:val="24"/>
          <w:szCs w:val="24"/>
        </w:rPr>
        <w:t>trwa 4 godziny</w:t>
      </w:r>
      <w:r w:rsidRPr="008976A6">
        <w:rPr>
          <w:rFonts w:ascii="Times New Roman" w:hAnsi="Times New Roman" w:cs="Times New Roman"/>
          <w:sz w:val="24"/>
          <w:szCs w:val="24"/>
        </w:rPr>
        <w:t>);</w:t>
      </w:r>
    </w:p>
    <w:p w:rsidR="00757F3E" w:rsidRPr="00757F3E" w:rsidRDefault="00757F3E" w:rsidP="00757F3E">
      <w:pPr>
        <w:pStyle w:val="Akapitzlist"/>
        <w:numPr>
          <w:ilvl w:val="0"/>
          <w:numId w:val="2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zapewnieniu symultanicznego tłumacza na język migowy;</w:t>
      </w:r>
    </w:p>
    <w:p w:rsidR="00757F3E" w:rsidRDefault="008976A6" w:rsidP="00757F3E">
      <w:pPr>
        <w:pStyle w:val="Akapitzlist"/>
        <w:numPr>
          <w:ilvl w:val="0"/>
          <w:numId w:val="2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76A6">
        <w:rPr>
          <w:rFonts w:ascii="Times New Roman" w:hAnsi="Times New Roman" w:cs="Times New Roman"/>
          <w:sz w:val="24"/>
          <w:szCs w:val="24"/>
        </w:rPr>
        <w:lastRenderedPageBreak/>
        <w:t xml:space="preserve">wyświetlaniu podpisów dotyczących transmisji (nazwisko, funkcja mówcy, temat prelekcji, nazwa wydarzenia, logotyp, itd.) bezpośrednio podczas transmisji </w:t>
      </w:r>
      <w:proofErr w:type="spellStart"/>
      <w:r w:rsidRPr="008976A6">
        <w:rPr>
          <w:rFonts w:ascii="Times New Roman" w:hAnsi="Times New Roman" w:cs="Times New Roman"/>
          <w:sz w:val="24"/>
          <w:szCs w:val="24"/>
        </w:rPr>
        <w:t>on-l</w:t>
      </w:r>
      <w:r w:rsidR="00757F3E">
        <w:rPr>
          <w:rFonts w:ascii="Times New Roman" w:hAnsi="Times New Roman" w:cs="Times New Roman"/>
          <w:sz w:val="24"/>
          <w:szCs w:val="24"/>
        </w:rPr>
        <w:t>ine</w:t>
      </w:r>
      <w:proofErr w:type="spellEnd"/>
      <w:r w:rsidR="00757F3E">
        <w:rPr>
          <w:rFonts w:ascii="Times New Roman" w:hAnsi="Times New Roman" w:cs="Times New Roman"/>
          <w:sz w:val="24"/>
          <w:szCs w:val="24"/>
        </w:rPr>
        <w:t xml:space="preserve"> w postaci widocznej na pasku</w:t>
      </w:r>
      <w:r w:rsidRPr="008976A6">
        <w:rPr>
          <w:rFonts w:ascii="Times New Roman" w:hAnsi="Times New Roman" w:cs="Times New Roman"/>
          <w:sz w:val="24"/>
          <w:szCs w:val="24"/>
        </w:rPr>
        <w:t>;</w:t>
      </w:r>
    </w:p>
    <w:p w:rsidR="008976A6" w:rsidRPr="008976A6" w:rsidRDefault="008976A6" w:rsidP="00757F3E">
      <w:pPr>
        <w:pStyle w:val="Akapitzlist"/>
        <w:numPr>
          <w:ilvl w:val="0"/>
          <w:numId w:val="2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76A6">
        <w:rPr>
          <w:rFonts w:ascii="Times New Roman" w:hAnsi="Times New Roman" w:cs="Times New Roman"/>
          <w:sz w:val="24"/>
          <w:szCs w:val="24"/>
        </w:rPr>
        <w:t xml:space="preserve">zapewnieniu infrastruktury niezbędnej do realizacji zadania, np.: </w:t>
      </w:r>
      <w:r w:rsidR="007A3D32">
        <w:rPr>
          <w:rFonts w:ascii="Times New Roman" w:hAnsi="Times New Roman" w:cs="Times New Roman"/>
          <w:sz w:val="24"/>
          <w:szCs w:val="24"/>
        </w:rPr>
        <w:t>4</w:t>
      </w:r>
      <w:r w:rsidRPr="008976A6">
        <w:rPr>
          <w:rFonts w:ascii="Times New Roman" w:hAnsi="Times New Roman" w:cs="Times New Roman"/>
          <w:sz w:val="24"/>
          <w:szCs w:val="24"/>
        </w:rPr>
        <w:t xml:space="preserve"> kamer HD (z obsługą lub zdalnie sterowanych), dostępu do łącza Internetu o odpowiednich parametrach (szybkość i przepustowość), mikrofonów, serwera, czyli wszystkich elementów niezbędnych do przeprowadzenia transmisji na żywo w jakości HD;</w:t>
      </w:r>
    </w:p>
    <w:p w:rsidR="008976A6" w:rsidRDefault="008976A6" w:rsidP="00757F3E">
      <w:pPr>
        <w:pStyle w:val="Akapitzlist"/>
        <w:numPr>
          <w:ilvl w:val="0"/>
          <w:numId w:val="2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76A6">
        <w:rPr>
          <w:rFonts w:ascii="Times New Roman" w:hAnsi="Times New Roman" w:cs="Times New Roman"/>
          <w:sz w:val="24"/>
          <w:szCs w:val="24"/>
        </w:rPr>
        <w:t>zapewnieniu niezbędnej infrastruktury, oprogramowania, nagłośnienia i obsługi do przeprowadzenia transmisji (z możliwością odtwarzania nagrań audio i video);</w:t>
      </w:r>
      <w:r w:rsidR="00AC5F99">
        <w:rPr>
          <w:rFonts w:ascii="Times New Roman" w:hAnsi="Times New Roman" w:cs="Times New Roman"/>
          <w:sz w:val="24"/>
          <w:szCs w:val="24"/>
        </w:rPr>
        <w:t>+</w:t>
      </w:r>
    </w:p>
    <w:p w:rsidR="00AC5F99" w:rsidRPr="008976A6" w:rsidRDefault="00AC5F99" w:rsidP="00757F3E">
      <w:pPr>
        <w:pStyle w:val="Akapitzlist"/>
        <w:numPr>
          <w:ilvl w:val="0"/>
          <w:numId w:val="2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zapewnienia dobrej widoczności prelegentów/osób występujących na konferencjach poprzez zapewnienie podwyższenia/podestu o wymiarach 6x3 m o wysokości 20 cm (+/- 5 cm);</w:t>
      </w:r>
    </w:p>
    <w:p w:rsidR="008976A6" w:rsidRPr="008976A6" w:rsidRDefault="008976A6" w:rsidP="00757F3E">
      <w:pPr>
        <w:pStyle w:val="Akapitzlist"/>
        <w:numPr>
          <w:ilvl w:val="0"/>
          <w:numId w:val="2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76A6">
        <w:rPr>
          <w:rFonts w:ascii="Times New Roman" w:hAnsi="Times New Roman" w:cs="Times New Roman"/>
          <w:sz w:val="24"/>
          <w:szCs w:val="24"/>
        </w:rPr>
        <w:t xml:space="preserve">wydelegowaniu </w:t>
      </w:r>
      <w:r w:rsidR="00484F43">
        <w:rPr>
          <w:rFonts w:ascii="Times New Roman" w:hAnsi="Times New Roman" w:cs="Times New Roman"/>
          <w:sz w:val="24"/>
          <w:szCs w:val="24"/>
        </w:rPr>
        <w:t>niezbędnej liczby</w:t>
      </w:r>
      <w:r w:rsidRPr="008976A6">
        <w:rPr>
          <w:rFonts w:ascii="Times New Roman" w:hAnsi="Times New Roman" w:cs="Times New Roman"/>
          <w:sz w:val="24"/>
          <w:szCs w:val="24"/>
        </w:rPr>
        <w:t xml:space="preserve"> wykwalifikowanych osób do obsługi transmisji (np. kamerzyści, informatyk, dźwiękowiec);</w:t>
      </w:r>
    </w:p>
    <w:p w:rsidR="008976A6" w:rsidRPr="008976A6" w:rsidRDefault="008976A6" w:rsidP="00757F3E">
      <w:pPr>
        <w:pStyle w:val="Akapitzlist"/>
        <w:numPr>
          <w:ilvl w:val="0"/>
          <w:numId w:val="2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76A6">
        <w:rPr>
          <w:rFonts w:ascii="Times New Roman" w:hAnsi="Times New Roman" w:cs="Times New Roman"/>
          <w:sz w:val="24"/>
          <w:szCs w:val="24"/>
        </w:rPr>
        <w:t>rejestrowaniu liczby korzystających z tej formy uczestnictwa w wydarzeniu (liczba IP) oraz średniej czasu korzystania, a następnie przygotowaniu raportu z danymi statystycznymi i przekazaniu Zamawiającemu;</w:t>
      </w:r>
    </w:p>
    <w:p w:rsidR="008976A6" w:rsidRPr="008976A6" w:rsidRDefault="008976A6" w:rsidP="00757F3E">
      <w:pPr>
        <w:pStyle w:val="Akapitzlist"/>
        <w:numPr>
          <w:ilvl w:val="0"/>
          <w:numId w:val="2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76A6">
        <w:rPr>
          <w:rFonts w:ascii="Times New Roman" w:hAnsi="Times New Roman" w:cs="Times New Roman"/>
          <w:sz w:val="24"/>
          <w:szCs w:val="24"/>
        </w:rPr>
        <w:t>zapisie materiałów w jakości HD z możliwością</w:t>
      </w:r>
      <w:r w:rsidR="00484F43">
        <w:rPr>
          <w:rFonts w:ascii="Times New Roman" w:hAnsi="Times New Roman" w:cs="Times New Roman"/>
          <w:sz w:val="24"/>
          <w:szCs w:val="24"/>
        </w:rPr>
        <w:t xml:space="preserve"> późniejszej publikacji w Inter</w:t>
      </w:r>
      <w:r w:rsidRPr="008976A6">
        <w:rPr>
          <w:rFonts w:ascii="Times New Roman" w:hAnsi="Times New Roman" w:cs="Times New Roman"/>
          <w:sz w:val="24"/>
          <w:szCs w:val="24"/>
        </w:rPr>
        <w:t>n</w:t>
      </w:r>
      <w:r w:rsidR="00484F43">
        <w:rPr>
          <w:rFonts w:ascii="Times New Roman" w:hAnsi="Times New Roman" w:cs="Times New Roman"/>
          <w:sz w:val="24"/>
          <w:szCs w:val="24"/>
        </w:rPr>
        <w:t>e</w:t>
      </w:r>
      <w:r w:rsidRPr="008976A6">
        <w:rPr>
          <w:rFonts w:ascii="Times New Roman" w:hAnsi="Times New Roman" w:cs="Times New Roman"/>
          <w:sz w:val="24"/>
          <w:szCs w:val="24"/>
        </w:rPr>
        <w:t>cie</w:t>
      </w:r>
      <w:r w:rsidR="006D5215">
        <w:rPr>
          <w:rFonts w:ascii="Times New Roman" w:hAnsi="Times New Roman" w:cs="Times New Roman"/>
          <w:sz w:val="24"/>
          <w:szCs w:val="24"/>
        </w:rPr>
        <w:t xml:space="preserve"> (na nośniku np. CD, </w:t>
      </w:r>
      <w:proofErr w:type="spellStart"/>
      <w:r w:rsidR="006D5215">
        <w:rPr>
          <w:rFonts w:ascii="Times New Roman" w:hAnsi="Times New Roman" w:cs="Times New Roman"/>
          <w:sz w:val="24"/>
          <w:szCs w:val="24"/>
        </w:rPr>
        <w:t>pendrive</w:t>
      </w:r>
      <w:proofErr w:type="spellEnd"/>
      <w:r w:rsidR="006D5215">
        <w:rPr>
          <w:rFonts w:ascii="Times New Roman" w:hAnsi="Times New Roman" w:cs="Times New Roman"/>
          <w:sz w:val="24"/>
          <w:szCs w:val="24"/>
        </w:rPr>
        <w:t>)</w:t>
      </w:r>
      <w:r w:rsidRPr="008976A6">
        <w:rPr>
          <w:rFonts w:ascii="Times New Roman" w:hAnsi="Times New Roman" w:cs="Times New Roman"/>
          <w:sz w:val="24"/>
          <w:szCs w:val="24"/>
        </w:rPr>
        <w:t>;</w:t>
      </w:r>
    </w:p>
    <w:p w:rsidR="008976A6" w:rsidRPr="008976A6" w:rsidRDefault="008976A6" w:rsidP="00CF294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A6">
        <w:rPr>
          <w:rFonts w:ascii="Times New Roman" w:hAnsi="Times New Roman" w:cs="Times New Roman"/>
          <w:sz w:val="24"/>
          <w:szCs w:val="24"/>
        </w:rPr>
        <w:t xml:space="preserve">Przewidywany </w:t>
      </w:r>
      <w:r w:rsidR="006D5215">
        <w:rPr>
          <w:rFonts w:ascii="Times New Roman" w:hAnsi="Times New Roman" w:cs="Times New Roman"/>
          <w:sz w:val="24"/>
          <w:szCs w:val="24"/>
        </w:rPr>
        <w:t xml:space="preserve">całkowity </w:t>
      </w:r>
      <w:r w:rsidRPr="008976A6">
        <w:rPr>
          <w:rFonts w:ascii="Times New Roman" w:hAnsi="Times New Roman" w:cs="Times New Roman"/>
          <w:sz w:val="24"/>
          <w:szCs w:val="24"/>
        </w:rPr>
        <w:t xml:space="preserve">czas </w:t>
      </w:r>
      <w:r w:rsidR="006D5215">
        <w:rPr>
          <w:rFonts w:ascii="Times New Roman" w:hAnsi="Times New Roman" w:cs="Times New Roman"/>
          <w:sz w:val="24"/>
          <w:szCs w:val="24"/>
        </w:rPr>
        <w:t>transmisji nie przekroczy 12</w:t>
      </w:r>
      <w:r w:rsidRPr="008976A6">
        <w:rPr>
          <w:rFonts w:ascii="Times New Roman" w:hAnsi="Times New Roman" w:cs="Times New Roman"/>
          <w:sz w:val="24"/>
          <w:szCs w:val="24"/>
        </w:rPr>
        <w:t xml:space="preserve"> godz</w:t>
      </w:r>
      <w:r w:rsidR="006D5215">
        <w:rPr>
          <w:rFonts w:ascii="Times New Roman" w:hAnsi="Times New Roman" w:cs="Times New Roman"/>
          <w:sz w:val="24"/>
          <w:szCs w:val="24"/>
        </w:rPr>
        <w:t>in. Długość transmisji nie przekroczy</w:t>
      </w:r>
      <w:r w:rsidRPr="008976A6">
        <w:rPr>
          <w:rFonts w:ascii="Times New Roman" w:hAnsi="Times New Roman" w:cs="Times New Roman"/>
          <w:sz w:val="24"/>
          <w:szCs w:val="24"/>
        </w:rPr>
        <w:t xml:space="preserve"> </w:t>
      </w:r>
      <w:r w:rsidR="006D5215">
        <w:rPr>
          <w:rFonts w:ascii="Times New Roman" w:hAnsi="Times New Roman" w:cs="Times New Roman"/>
          <w:sz w:val="24"/>
          <w:szCs w:val="24"/>
        </w:rPr>
        <w:t xml:space="preserve">4 </w:t>
      </w:r>
      <w:r w:rsidRPr="008976A6">
        <w:rPr>
          <w:rFonts w:ascii="Times New Roman" w:hAnsi="Times New Roman" w:cs="Times New Roman"/>
          <w:sz w:val="24"/>
          <w:szCs w:val="24"/>
        </w:rPr>
        <w:t>godzin w ciągu dnia (transmisja tylko podczas prowadzonych działań np. prelekcji). Czas wolny typu przerwy nie są wliczane do usługi.</w:t>
      </w:r>
    </w:p>
    <w:p w:rsidR="008976A6" w:rsidRDefault="006D5215" w:rsidP="00CF294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Konferencje odbędą się na w dniac</w:t>
      </w:r>
      <w:r w:rsidR="003E7B62">
        <w:rPr>
          <w:rFonts w:ascii="Times New Roman" w:hAnsi="Times New Roman" w:cs="Times New Roman"/>
          <w:sz w:val="24"/>
          <w:szCs w:val="24"/>
        </w:rPr>
        <w:t>h 30.11.2015, 01.12.2015 oraz 02</w:t>
      </w:r>
      <w:r>
        <w:rPr>
          <w:rFonts w:ascii="Times New Roman" w:hAnsi="Times New Roman" w:cs="Times New Roman"/>
          <w:sz w:val="24"/>
          <w:szCs w:val="24"/>
        </w:rPr>
        <w:t>.12.2015 w Warszawie</w:t>
      </w:r>
      <w:r w:rsidR="008976A6" w:rsidRPr="008976A6">
        <w:rPr>
          <w:rFonts w:ascii="Times New Roman" w:hAnsi="Times New Roman" w:cs="Times New Roman"/>
          <w:sz w:val="24"/>
          <w:szCs w:val="24"/>
        </w:rPr>
        <w:t>.</w:t>
      </w:r>
    </w:p>
    <w:p w:rsidR="00DF5B89" w:rsidRPr="008976A6" w:rsidRDefault="00DF5B89" w:rsidP="00CF294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terminu i liczby konferencji, o których poinformuje Wykonawcę niezwłocznie po podjęciu takiej decyzji. Ewentualne zmiany nie powodują zmiany umowy i konieczności zawierania aneksu.</w:t>
      </w:r>
    </w:p>
    <w:p w:rsidR="008976A6" w:rsidRPr="008976A6" w:rsidRDefault="008976A6" w:rsidP="00CF294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A6">
        <w:rPr>
          <w:rFonts w:ascii="Times New Roman" w:hAnsi="Times New Roman" w:cs="Times New Roman"/>
          <w:sz w:val="24"/>
          <w:szCs w:val="24"/>
        </w:rPr>
        <w:t xml:space="preserve">Zamawiający zobowiązuje się do dostarczania Wykonawcy materiałów dotyczących tematu transmisji, osób występujących itd. (informacje do umieszczenia na pasku) nie później niż na </w:t>
      </w:r>
      <w:r w:rsidR="00757F3E">
        <w:rPr>
          <w:rFonts w:ascii="Times New Roman" w:hAnsi="Times New Roman" w:cs="Times New Roman"/>
          <w:sz w:val="24"/>
          <w:szCs w:val="24"/>
        </w:rPr>
        <w:t>2</w:t>
      </w:r>
      <w:r w:rsidRPr="008976A6">
        <w:rPr>
          <w:rFonts w:ascii="Times New Roman" w:hAnsi="Times New Roman" w:cs="Times New Roman"/>
          <w:sz w:val="24"/>
          <w:szCs w:val="24"/>
        </w:rPr>
        <w:t xml:space="preserve"> dni przed wydarzeniem.</w:t>
      </w:r>
    </w:p>
    <w:p w:rsidR="008976A6" w:rsidRPr="008976A6" w:rsidRDefault="008976A6" w:rsidP="00CF294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944">
        <w:rPr>
          <w:rFonts w:ascii="Times New Roman" w:hAnsi="Times New Roman" w:cs="Times New Roman"/>
          <w:sz w:val="24"/>
          <w:szCs w:val="24"/>
        </w:rPr>
        <w:t xml:space="preserve">Wykonawca zobowiązany jest stosować podczas transmisji </w:t>
      </w:r>
      <w:r w:rsidRPr="008976A6">
        <w:rPr>
          <w:rFonts w:ascii="Times New Roman" w:hAnsi="Times New Roman" w:cs="Times New Roman"/>
          <w:sz w:val="24"/>
          <w:szCs w:val="24"/>
        </w:rPr>
        <w:t>poniższy logotyp:</w:t>
      </w:r>
    </w:p>
    <w:p w:rsidR="008976A6" w:rsidRPr="008976A6" w:rsidRDefault="008976A6" w:rsidP="008976A6">
      <w:pPr>
        <w:pStyle w:val="Akapitzlist"/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976A6" w:rsidRPr="008976A6" w:rsidRDefault="00CF2944" w:rsidP="008976A6">
      <w:pPr>
        <w:suppressAutoHyphens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53100" cy="514350"/>
            <wp:effectExtent l="19050" t="0" r="0" b="0"/>
            <wp:docPr id="2" name="Obraz 1" descr="C:\Users\EC2F6~1.POD\AppData\Local\Temp\Rar$DRa0.096\LOGOTYPY I ZESTAWIENIA (EFRR)\Podstawowe zestawienie poziom z EFRR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2F6~1.POD\AppData\Local\Temp\Rar$DRa0.096\LOGOTYPY I ZESTAWIENIA (EFRR)\Podstawowe zestawienie poziom z EFRR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6A6" w:rsidRPr="008976A6" w:rsidRDefault="008976A6" w:rsidP="008976A6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6A6" w:rsidRPr="008976A6" w:rsidRDefault="008976A6" w:rsidP="008976A6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76A6" w:rsidRPr="008976A6" w:rsidRDefault="008976A6" w:rsidP="00CF294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A6">
        <w:rPr>
          <w:rFonts w:ascii="Times New Roman" w:hAnsi="Times New Roman" w:cs="Times New Roman"/>
          <w:sz w:val="24"/>
          <w:szCs w:val="24"/>
        </w:rPr>
        <w:t>Wy</w:t>
      </w:r>
      <w:r w:rsidR="00484F43">
        <w:rPr>
          <w:rFonts w:ascii="Times New Roman" w:hAnsi="Times New Roman" w:cs="Times New Roman"/>
          <w:sz w:val="24"/>
          <w:szCs w:val="24"/>
        </w:rPr>
        <w:t xml:space="preserve">magania dotyczące wizualizacji </w:t>
      </w:r>
      <w:r w:rsidRPr="008976A6">
        <w:rPr>
          <w:rFonts w:ascii="Times New Roman" w:hAnsi="Times New Roman" w:cs="Times New Roman"/>
          <w:sz w:val="24"/>
          <w:szCs w:val="24"/>
        </w:rPr>
        <w:t xml:space="preserve">mogą ulec zmianie w trakcie obowiązywania umowy. </w:t>
      </w:r>
      <w:r w:rsidR="00484F43">
        <w:rPr>
          <w:rFonts w:ascii="Times New Roman" w:hAnsi="Times New Roman" w:cs="Times New Roman"/>
          <w:sz w:val="24"/>
          <w:szCs w:val="24"/>
        </w:rPr>
        <w:t>Zmiany te</w:t>
      </w:r>
      <w:r w:rsidRPr="008976A6">
        <w:rPr>
          <w:rFonts w:ascii="Times New Roman" w:hAnsi="Times New Roman" w:cs="Times New Roman"/>
          <w:sz w:val="24"/>
          <w:szCs w:val="24"/>
        </w:rPr>
        <w:t xml:space="preserve"> nie powodują zmiany umowy i konieczności zawierania aneksu.</w:t>
      </w:r>
    </w:p>
    <w:p w:rsidR="008976A6" w:rsidRPr="008976A6" w:rsidRDefault="008976A6" w:rsidP="00CF294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6A6">
        <w:rPr>
          <w:rFonts w:ascii="Times New Roman" w:hAnsi="Times New Roman" w:cs="Times New Roman"/>
          <w:sz w:val="24"/>
          <w:szCs w:val="24"/>
        </w:rPr>
        <w:t xml:space="preserve">Płatność za </w:t>
      </w:r>
      <w:r w:rsidR="000618C5">
        <w:rPr>
          <w:rFonts w:ascii="Times New Roman" w:hAnsi="Times New Roman" w:cs="Times New Roman"/>
          <w:sz w:val="24"/>
          <w:szCs w:val="24"/>
        </w:rPr>
        <w:t>usługę</w:t>
      </w:r>
      <w:r w:rsidRPr="008976A6">
        <w:rPr>
          <w:rFonts w:ascii="Times New Roman" w:hAnsi="Times New Roman" w:cs="Times New Roman"/>
          <w:sz w:val="24"/>
          <w:szCs w:val="24"/>
        </w:rPr>
        <w:t>, zakończoną podpisaniem Protokołu Zdawczo-Odbiorczego, będzie realizowana po doręczeniu Zamawiającemu faktury VAT w terminie do 14 dni (od daty doręczenia) na rachunek bankowy Wykonawcy.</w:t>
      </w:r>
    </w:p>
    <w:p w:rsidR="00746DFB" w:rsidRPr="008976A6" w:rsidRDefault="00746DFB" w:rsidP="00CF2944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sectPr w:rsidR="00746DFB" w:rsidRPr="008976A6" w:rsidSect="00497080">
      <w:headerReference w:type="default" r:id="rId13"/>
      <w:footerReference w:type="default" r:id="rId14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AFE" w:rsidRDefault="00384AFE" w:rsidP="00243214">
      <w:pPr>
        <w:spacing w:after="0" w:line="240" w:lineRule="auto"/>
      </w:pPr>
      <w:r>
        <w:separator/>
      </w:r>
    </w:p>
  </w:endnote>
  <w:endnote w:type="continuationSeparator" w:id="0">
    <w:p w:rsidR="00384AFE" w:rsidRDefault="00384AFE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EA6194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A15313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A15313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DF5B89">
      <w:rPr>
        <w:rFonts w:ascii="Times New Roman" w:hAnsi="Times New Roman" w:cs="Times New Roman"/>
        <w:b/>
        <w:noProof/>
        <w:sz w:val="16"/>
        <w:szCs w:val="16"/>
      </w:rPr>
      <w:t>1</w:t>
    </w:r>
    <w:r w:rsidR="00A15313" w:rsidRPr="00711875">
      <w:rPr>
        <w:rFonts w:ascii="Times New Roman" w:hAnsi="Times New Roman" w:cs="Times New Roman"/>
        <w:b/>
        <w:sz w:val="16"/>
        <w:szCs w:val="16"/>
      </w:rPr>
      <w:fldChar w:fldCharType="end"/>
    </w:r>
    <w:r>
      <w:rPr>
        <w:rFonts w:ascii="Times New Roman" w:hAnsi="Times New Roman" w:cs="Times New Roman"/>
        <w:b/>
        <w:sz w:val="16"/>
        <w:szCs w:val="16"/>
      </w:rPr>
      <w:t xml:space="preserve"> z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AFE" w:rsidRDefault="00384AFE" w:rsidP="00243214">
      <w:pPr>
        <w:spacing w:after="0" w:line="240" w:lineRule="auto"/>
      </w:pPr>
      <w:r>
        <w:separator/>
      </w:r>
    </w:p>
  </w:footnote>
  <w:footnote w:type="continuationSeparator" w:id="0">
    <w:p w:rsidR="00384AFE" w:rsidRDefault="00384AFE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14" w:rsidRDefault="00243214">
    <w:pPr>
      <w:pStyle w:val="Nagwek"/>
      <w:rPr>
        <w:rFonts w:ascii="Times New Roman" w:hAnsi="Times New Roman" w:cs="Times New Roman"/>
        <w:b/>
        <w:u w:val="single"/>
      </w:rPr>
    </w:pPr>
  </w:p>
  <w:p w:rsidR="00243214" w:rsidRPr="00243214" w:rsidRDefault="00243214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243214">
      <w:rPr>
        <w:rFonts w:ascii="Times New Roman" w:hAnsi="Times New Roman" w:cs="Times New Roman"/>
        <w:b/>
        <w:u w:val="single"/>
      </w:rPr>
      <w:t>WZP/WIS/U-</w:t>
    </w:r>
    <w:r w:rsidR="00E25041">
      <w:rPr>
        <w:rFonts w:ascii="Times New Roman" w:hAnsi="Times New Roman" w:cs="Times New Roman"/>
        <w:b/>
        <w:u w:val="single"/>
      </w:rPr>
      <w:t>33</w:t>
    </w:r>
    <w:r w:rsidR="00FC42F6">
      <w:rPr>
        <w:rFonts w:ascii="Times New Roman" w:hAnsi="Times New Roman" w:cs="Times New Roman"/>
        <w:b/>
        <w:u w:val="single"/>
      </w:rPr>
      <w:t>2</w:t>
    </w:r>
    <w:r w:rsidR="00E25041">
      <w:rPr>
        <w:rFonts w:ascii="Times New Roman" w:hAnsi="Times New Roman" w:cs="Times New Roman"/>
        <w:b/>
        <w:u w:val="single"/>
      </w:rPr>
      <w:t>-</w:t>
    </w:r>
    <w:r w:rsidRPr="00243214">
      <w:rPr>
        <w:rFonts w:ascii="Times New Roman" w:hAnsi="Times New Roman" w:cs="Times New Roman"/>
        <w:b/>
        <w:u w:val="single"/>
      </w:rPr>
      <w:t>/1</w:t>
    </w:r>
    <w:r w:rsidR="00C26E0A">
      <w:rPr>
        <w:rFonts w:ascii="Times New Roman" w:hAnsi="Times New Roman" w:cs="Times New Roman"/>
        <w:b/>
        <w:u w:val="single"/>
      </w:rPr>
      <w:t>5</w:t>
    </w: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Załącznik nr </w:t>
    </w:r>
    <w:r w:rsidR="00E25041">
      <w:rPr>
        <w:rFonts w:ascii="Times New Roman" w:hAnsi="Times New Roman" w:cs="Times New Roman"/>
        <w:b/>
        <w:u w:val="single"/>
      </w:rPr>
      <w:t>1</w:t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8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4"/>
  </w:num>
  <w:num w:numId="4">
    <w:abstractNumId w:val="8"/>
  </w:num>
  <w:num w:numId="5">
    <w:abstractNumId w:val="7"/>
  </w:num>
  <w:num w:numId="6">
    <w:abstractNumId w:val="14"/>
  </w:num>
  <w:num w:numId="7">
    <w:abstractNumId w:val="12"/>
  </w:num>
  <w:num w:numId="8">
    <w:abstractNumId w:val="20"/>
  </w:num>
  <w:num w:numId="9">
    <w:abstractNumId w:val="21"/>
  </w:num>
  <w:num w:numId="10">
    <w:abstractNumId w:val="16"/>
  </w:num>
  <w:num w:numId="11">
    <w:abstractNumId w:val="11"/>
  </w:num>
  <w:num w:numId="12">
    <w:abstractNumId w:val="17"/>
  </w:num>
  <w:num w:numId="13">
    <w:abstractNumId w:val="18"/>
  </w:num>
  <w:num w:numId="14">
    <w:abstractNumId w:val="13"/>
  </w:num>
  <w:num w:numId="15">
    <w:abstractNumId w:val="9"/>
  </w:num>
  <w:num w:numId="16">
    <w:abstractNumId w:val="0"/>
  </w:num>
  <w:num w:numId="17">
    <w:abstractNumId w:val="6"/>
  </w:num>
  <w:num w:numId="18">
    <w:abstractNumId w:val="15"/>
  </w:num>
  <w:num w:numId="19">
    <w:abstractNumId w:val="1"/>
  </w:num>
  <w:num w:numId="20">
    <w:abstractNumId w:val="19"/>
  </w:num>
  <w:num w:numId="21">
    <w:abstractNumId w:val="5"/>
  </w:num>
  <w:num w:numId="22">
    <w:abstractNumId w:val="3"/>
  </w:num>
  <w:num w:numId="23">
    <w:abstractNumId w:val="24"/>
  </w:num>
  <w:num w:numId="24">
    <w:abstractNumId w:val="25"/>
  </w:num>
  <w:num w:numId="25">
    <w:abstractNumId w:val="2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20B5F"/>
    <w:rsid w:val="00026030"/>
    <w:rsid w:val="00040EC7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7E2D"/>
    <w:rsid w:val="001D4572"/>
    <w:rsid w:val="001E0D50"/>
    <w:rsid w:val="001E5A1F"/>
    <w:rsid w:val="001E689E"/>
    <w:rsid w:val="00206BA8"/>
    <w:rsid w:val="00214DB9"/>
    <w:rsid w:val="00217636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7B4E"/>
    <w:rsid w:val="002B43F3"/>
    <w:rsid w:val="002B6B0E"/>
    <w:rsid w:val="002B6D32"/>
    <w:rsid w:val="002C4613"/>
    <w:rsid w:val="002E0A7F"/>
    <w:rsid w:val="002F266C"/>
    <w:rsid w:val="002F58CF"/>
    <w:rsid w:val="00307330"/>
    <w:rsid w:val="00317B27"/>
    <w:rsid w:val="00320B62"/>
    <w:rsid w:val="00331A37"/>
    <w:rsid w:val="0036210D"/>
    <w:rsid w:val="00384AFE"/>
    <w:rsid w:val="003967C1"/>
    <w:rsid w:val="003C2599"/>
    <w:rsid w:val="003C3726"/>
    <w:rsid w:val="003C6D77"/>
    <w:rsid w:val="003D3DE6"/>
    <w:rsid w:val="003E15D6"/>
    <w:rsid w:val="003E3750"/>
    <w:rsid w:val="003E7B62"/>
    <w:rsid w:val="00407287"/>
    <w:rsid w:val="0041056A"/>
    <w:rsid w:val="00410899"/>
    <w:rsid w:val="00423A6D"/>
    <w:rsid w:val="00424224"/>
    <w:rsid w:val="004305DB"/>
    <w:rsid w:val="004327F0"/>
    <w:rsid w:val="004600B7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3D0F"/>
    <w:rsid w:val="00534D29"/>
    <w:rsid w:val="0054350F"/>
    <w:rsid w:val="00547612"/>
    <w:rsid w:val="0055775C"/>
    <w:rsid w:val="00566EC6"/>
    <w:rsid w:val="005874F5"/>
    <w:rsid w:val="005930CC"/>
    <w:rsid w:val="005949CB"/>
    <w:rsid w:val="005A1945"/>
    <w:rsid w:val="005B1434"/>
    <w:rsid w:val="005B4F14"/>
    <w:rsid w:val="005C17EA"/>
    <w:rsid w:val="005C430D"/>
    <w:rsid w:val="005C767C"/>
    <w:rsid w:val="005D6EEF"/>
    <w:rsid w:val="005E4D96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107E9"/>
    <w:rsid w:val="00711875"/>
    <w:rsid w:val="00717643"/>
    <w:rsid w:val="00733003"/>
    <w:rsid w:val="00746DFB"/>
    <w:rsid w:val="00747BC0"/>
    <w:rsid w:val="00750E14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D18D8"/>
    <w:rsid w:val="007D52FB"/>
    <w:rsid w:val="007E24F7"/>
    <w:rsid w:val="007E2DAD"/>
    <w:rsid w:val="00803A24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F11F8"/>
    <w:rsid w:val="008F59D9"/>
    <w:rsid w:val="0090699D"/>
    <w:rsid w:val="009141FF"/>
    <w:rsid w:val="009154B6"/>
    <w:rsid w:val="00924857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C5F99"/>
    <w:rsid w:val="00AD6531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E0A"/>
    <w:rsid w:val="00C37C09"/>
    <w:rsid w:val="00C43FBD"/>
    <w:rsid w:val="00C468D0"/>
    <w:rsid w:val="00C56BDF"/>
    <w:rsid w:val="00C6040B"/>
    <w:rsid w:val="00C67D71"/>
    <w:rsid w:val="00C71847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539E6"/>
    <w:rsid w:val="00D545A9"/>
    <w:rsid w:val="00D556F5"/>
    <w:rsid w:val="00D573A3"/>
    <w:rsid w:val="00D641E1"/>
    <w:rsid w:val="00D81226"/>
    <w:rsid w:val="00D85968"/>
    <w:rsid w:val="00D95BFC"/>
    <w:rsid w:val="00DD3590"/>
    <w:rsid w:val="00DD4794"/>
    <w:rsid w:val="00DE0736"/>
    <w:rsid w:val="00DF5B89"/>
    <w:rsid w:val="00E05D91"/>
    <w:rsid w:val="00E15310"/>
    <w:rsid w:val="00E23CB7"/>
    <w:rsid w:val="00E25041"/>
    <w:rsid w:val="00E26EEE"/>
    <w:rsid w:val="00E27790"/>
    <w:rsid w:val="00E3271A"/>
    <w:rsid w:val="00E424CB"/>
    <w:rsid w:val="00E71DC6"/>
    <w:rsid w:val="00E7493A"/>
    <w:rsid w:val="00EA2428"/>
    <w:rsid w:val="00EA6194"/>
    <w:rsid w:val="00EA6C4A"/>
    <w:rsid w:val="00EB0C68"/>
    <w:rsid w:val="00EB4AC6"/>
    <w:rsid w:val="00EC0E91"/>
    <w:rsid w:val="00EF1F5D"/>
    <w:rsid w:val="00EF356B"/>
    <w:rsid w:val="00F00B4E"/>
    <w:rsid w:val="00F07B06"/>
    <w:rsid w:val="00F11BF7"/>
    <w:rsid w:val="00F1750A"/>
    <w:rsid w:val="00F21DFA"/>
    <w:rsid w:val="00F30E92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7EA0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dlamazowsza.e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unduszedlamazowsz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unduszedlamazowsza.e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unduszedlamazowsz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zowia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e.podrez</cp:lastModifiedBy>
  <cp:revision>2</cp:revision>
  <cp:lastPrinted>2015-11-05T12:16:00Z</cp:lastPrinted>
  <dcterms:created xsi:type="dcterms:W3CDTF">2015-11-16T08:38:00Z</dcterms:created>
  <dcterms:modified xsi:type="dcterms:W3CDTF">2015-11-16T08:38:00Z</dcterms:modified>
</cp:coreProperties>
</file>