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C4" w:rsidRPr="00AA1666" w:rsidRDefault="00CF2DC4" w:rsidP="00CF2DC4">
      <w:pPr>
        <w:spacing w:after="120"/>
        <w:jc w:val="center"/>
        <w:rPr>
          <w:rFonts w:ascii="Calibri" w:hAnsi="Calibri"/>
          <w:bCs/>
          <w:iCs/>
        </w:rPr>
      </w:pPr>
      <w:r w:rsidRPr="00AA1666">
        <w:rPr>
          <w:rFonts w:ascii="Calibri" w:hAnsi="Calibri"/>
          <w:bCs/>
          <w:iCs/>
        </w:rPr>
        <w:t>Wydatek współfinansowany</w:t>
      </w:r>
      <w:r w:rsidR="00136281">
        <w:rPr>
          <w:rFonts w:ascii="Calibri" w:hAnsi="Calibri"/>
          <w:bCs/>
          <w:iCs/>
        </w:rPr>
        <w:t xml:space="preserve"> </w:t>
      </w:r>
      <w:r w:rsidR="00CE45D2">
        <w:rPr>
          <w:rFonts w:ascii="Calibri" w:hAnsi="Calibri"/>
          <w:bCs/>
          <w:iCs/>
        </w:rPr>
        <w:t xml:space="preserve">przez Unię Europejską </w:t>
      </w:r>
      <w:r w:rsidR="00213F5A">
        <w:rPr>
          <w:rFonts w:ascii="Calibri" w:hAnsi="Calibri"/>
          <w:bCs/>
          <w:iCs/>
        </w:rPr>
        <w:t xml:space="preserve">ze środków Europejskiego Funduszu Społecznego </w:t>
      </w:r>
    </w:p>
    <w:p w:rsidR="00DD5663" w:rsidRDefault="00DD5663" w:rsidP="00015D43">
      <w:pPr>
        <w:pStyle w:val="paragraf"/>
        <w:spacing w:before="0" w:after="0"/>
        <w:rPr>
          <w:rFonts w:ascii="Arial" w:hAnsi="Arial" w:cs="Arial"/>
          <w:b/>
          <w:sz w:val="22"/>
          <w:szCs w:val="22"/>
          <w:lang w:val="pl-PL"/>
        </w:rPr>
      </w:pPr>
    </w:p>
    <w:p w:rsidR="00DD5663" w:rsidRPr="00F908B1" w:rsidRDefault="00DD5663" w:rsidP="00015D43">
      <w:pPr>
        <w:pStyle w:val="paragraf"/>
        <w:spacing w:before="0" w:after="0"/>
        <w:rPr>
          <w:rFonts w:ascii="Arial" w:hAnsi="Arial" w:cs="Arial"/>
          <w:b/>
          <w:sz w:val="20"/>
          <w:lang w:val="pl-PL"/>
        </w:rPr>
      </w:pPr>
    </w:p>
    <w:p w:rsidR="004265FD" w:rsidRPr="005B46C7" w:rsidRDefault="004265FD" w:rsidP="004265FD">
      <w:pPr>
        <w:spacing w:after="240" w:line="360" w:lineRule="auto"/>
        <w:jc w:val="center"/>
        <w:outlineLvl w:val="0"/>
        <w:rPr>
          <w:rFonts w:ascii="Arial" w:hAnsi="Arial" w:cs="Arial"/>
          <w:b/>
          <w:color w:val="262626"/>
          <w:sz w:val="22"/>
          <w:szCs w:val="22"/>
        </w:rPr>
      </w:pPr>
      <w:r>
        <w:rPr>
          <w:rFonts w:ascii="Arial" w:hAnsi="Arial" w:cs="Arial"/>
          <w:b/>
          <w:color w:val="262626"/>
          <w:sz w:val="22"/>
          <w:szCs w:val="22"/>
        </w:rPr>
        <w:t xml:space="preserve">UMOWA Nr </w:t>
      </w:r>
      <w:r w:rsidRPr="005B46C7">
        <w:rPr>
          <w:rFonts w:ascii="Arial" w:hAnsi="Arial" w:cs="Arial"/>
          <w:b/>
          <w:color w:val="262626"/>
          <w:sz w:val="22"/>
          <w:szCs w:val="22"/>
        </w:rPr>
        <w:t>WZP/WIS/…-…-...</w:t>
      </w:r>
      <w:r w:rsidR="004A3822">
        <w:rPr>
          <w:rFonts w:ascii="Arial" w:hAnsi="Arial" w:cs="Arial"/>
          <w:b/>
          <w:color w:val="262626"/>
          <w:sz w:val="22"/>
          <w:szCs w:val="22"/>
        </w:rPr>
        <w:t>/15</w:t>
      </w:r>
      <w:r>
        <w:rPr>
          <w:rFonts w:ascii="Arial" w:hAnsi="Arial" w:cs="Arial"/>
          <w:b/>
          <w:color w:val="262626"/>
          <w:sz w:val="22"/>
          <w:szCs w:val="22"/>
        </w:rPr>
        <w:t xml:space="preserve"> (Projekt)</w:t>
      </w:r>
    </w:p>
    <w:p w:rsidR="00DD5663" w:rsidRPr="002B12F3" w:rsidRDefault="00DD5663" w:rsidP="004265FD">
      <w:pPr>
        <w:pStyle w:val="paragraf"/>
        <w:spacing w:before="0" w:after="0"/>
        <w:jc w:val="left"/>
        <w:rPr>
          <w:rFonts w:ascii="Arial" w:hAnsi="Arial" w:cs="Arial"/>
          <w:b/>
          <w:sz w:val="22"/>
          <w:szCs w:val="22"/>
          <w:lang w:val="pl-PL"/>
        </w:rPr>
      </w:pPr>
    </w:p>
    <w:p w:rsidR="004265FD" w:rsidRPr="004265FD" w:rsidRDefault="004265FD" w:rsidP="004265FD">
      <w:pPr>
        <w:spacing w:line="276" w:lineRule="auto"/>
        <w:jc w:val="both"/>
        <w:rPr>
          <w:rFonts w:ascii="Arial" w:hAnsi="Arial" w:cs="Arial"/>
          <w:sz w:val="22"/>
          <w:szCs w:val="22"/>
        </w:rPr>
      </w:pPr>
      <w:r w:rsidRPr="004265FD">
        <w:rPr>
          <w:rFonts w:ascii="Arial" w:hAnsi="Arial" w:cs="Arial"/>
          <w:sz w:val="22"/>
          <w:szCs w:val="22"/>
        </w:rPr>
        <w:t>zawarta w dniu …………….…</w:t>
      </w:r>
      <w:r>
        <w:rPr>
          <w:rFonts w:ascii="Arial" w:hAnsi="Arial" w:cs="Arial"/>
          <w:sz w:val="22"/>
          <w:szCs w:val="22"/>
        </w:rPr>
        <w:t>2016 r.</w:t>
      </w:r>
      <w:r w:rsidRPr="004265FD">
        <w:rPr>
          <w:rFonts w:ascii="Arial" w:hAnsi="Arial" w:cs="Arial"/>
          <w:sz w:val="22"/>
          <w:szCs w:val="22"/>
        </w:rPr>
        <w:t xml:space="preserve">  w Warszawie, pomiędzy Mazowiecką Jednostką Wdrażania Programów Unijnych,  NIP 1132669019, REGON 140944971, z siedzibą w Warszawie </w:t>
      </w:r>
      <w:r w:rsidRPr="004265FD">
        <w:rPr>
          <w:rFonts w:ascii="Arial" w:hAnsi="Arial" w:cs="Arial"/>
          <w:sz w:val="22"/>
          <w:szCs w:val="22"/>
        </w:rPr>
        <w:br/>
        <w:t>ul. Jagiellońska 74, zwaną dalej „Zleceniodawcą”, reprezentowanym przez:</w:t>
      </w:r>
    </w:p>
    <w:p w:rsidR="004265FD" w:rsidRPr="004265FD" w:rsidRDefault="00CD5E5F" w:rsidP="004265FD">
      <w:pPr>
        <w:jc w:val="both"/>
        <w:rPr>
          <w:rFonts w:ascii="Arial" w:hAnsi="Arial" w:cs="Arial"/>
          <w:sz w:val="22"/>
          <w:szCs w:val="22"/>
        </w:rPr>
      </w:pPr>
      <w:r>
        <w:rPr>
          <w:rFonts w:ascii="Arial" w:hAnsi="Arial" w:cs="Arial"/>
          <w:b/>
          <w:sz w:val="22"/>
          <w:szCs w:val="22"/>
        </w:rPr>
        <w:t xml:space="preserve">Pana </w:t>
      </w:r>
      <w:r w:rsidR="004265FD" w:rsidRPr="004265FD">
        <w:rPr>
          <w:rFonts w:ascii="Arial" w:hAnsi="Arial" w:cs="Arial"/>
          <w:b/>
          <w:sz w:val="22"/>
          <w:szCs w:val="22"/>
        </w:rPr>
        <w:t>Mariusza Frankowskiego</w:t>
      </w:r>
      <w:r w:rsidR="004265FD" w:rsidRPr="004265FD">
        <w:rPr>
          <w:rFonts w:ascii="Arial" w:hAnsi="Arial" w:cs="Arial"/>
          <w:sz w:val="22"/>
          <w:szCs w:val="22"/>
        </w:rPr>
        <w:t xml:space="preserve"> – p.o. Dyrektora Mazowieckiej Jednostki Wdrażania Programów Unijnych. </w:t>
      </w:r>
    </w:p>
    <w:p w:rsidR="00946B4C" w:rsidRPr="002B12F3" w:rsidRDefault="00946B4C" w:rsidP="004265FD">
      <w:pPr>
        <w:spacing w:before="120"/>
        <w:jc w:val="both"/>
        <w:rPr>
          <w:rFonts w:ascii="Arial" w:hAnsi="Arial" w:cs="Arial"/>
          <w:color w:val="000000"/>
          <w:sz w:val="22"/>
          <w:szCs w:val="22"/>
        </w:rPr>
      </w:pPr>
      <w:r w:rsidRPr="002B12F3">
        <w:rPr>
          <w:rFonts w:ascii="Arial" w:hAnsi="Arial" w:cs="Arial"/>
          <w:color w:val="000000"/>
          <w:sz w:val="22"/>
          <w:szCs w:val="22"/>
        </w:rPr>
        <w:t>a</w:t>
      </w:r>
      <w:r w:rsidRPr="002B12F3">
        <w:rPr>
          <w:rFonts w:ascii="Arial" w:hAnsi="Arial" w:cs="Arial"/>
          <w:b/>
          <w:color w:val="000000"/>
          <w:sz w:val="22"/>
          <w:szCs w:val="22"/>
        </w:rPr>
        <w:t xml:space="preserve"> </w:t>
      </w:r>
      <w:r w:rsidR="009A4B7C" w:rsidRPr="002B12F3">
        <w:rPr>
          <w:rFonts w:ascii="Arial" w:hAnsi="Arial" w:cs="Arial"/>
          <w:color w:val="000000"/>
          <w:sz w:val="22"/>
          <w:szCs w:val="22"/>
        </w:rPr>
        <w:t>…………………..</w:t>
      </w:r>
      <w:r w:rsidRPr="002B12F3">
        <w:rPr>
          <w:rFonts w:ascii="Arial" w:hAnsi="Arial" w:cs="Arial"/>
          <w:color w:val="000000"/>
          <w:sz w:val="22"/>
          <w:szCs w:val="22"/>
        </w:rPr>
        <w:t xml:space="preserve">z siedzibą w </w:t>
      </w:r>
      <w:r w:rsidR="009A4B7C" w:rsidRPr="002B12F3">
        <w:rPr>
          <w:rFonts w:ascii="Arial" w:hAnsi="Arial" w:cs="Arial"/>
          <w:color w:val="000000"/>
          <w:sz w:val="22"/>
          <w:szCs w:val="22"/>
        </w:rPr>
        <w:t>…………….</w:t>
      </w:r>
      <w:r w:rsidRPr="002B12F3">
        <w:rPr>
          <w:rFonts w:ascii="Arial" w:hAnsi="Arial" w:cs="Arial"/>
          <w:color w:val="000000"/>
          <w:sz w:val="22"/>
          <w:szCs w:val="22"/>
        </w:rPr>
        <w:t xml:space="preserve"> przy </w:t>
      </w:r>
      <w:r w:rsidR="009A4B7C" w:rsidRPr="002B12F3">
        <w:rPr>
          <w:rFonts w:ascii="Arial" w:hAnsi="Arial" w:cs="Arial"/>
          <w:color w:val="000000"/>
          <w:sz w:val="22"/>
          <w:szCs w:val="22"/>
        </w:rPr>
        <w:t>………………</w:t>
      </w:r>
      <w:r w:rsidRPr="002B12F3">
        <w:rPr>
          <w:rFonts w:ascii="Arial" w:hAnsi="Arial" w:cs="Arial"/>
          <w:color w:val="000000"/>
          <w:sz w:val="22"/>
          <w:szCs w:val="22"/>
        </w:rPr>
        <w:t xml:space="preserve">, </w:t>
      </w:r>
      <w:r w:rsidR="009A4B7C" w:rsidRPr="002B12F3">
        <w:rPr>
          <w:rFonts w:ascii="Arial" w:hAnsi="Arial" w:cs="Arial"/>
          <w:color w:val="000000"/>
          <w:sz w:val="22"/>
          <w:szCs w:val="22"/>
        </w:rPr>
        <w:t>……………….</w:t>
      </w:r>
      <w:r w:rsidRPr="002B12F3">
        <w:rPr>
          <w:rFonts w:ascii="Arial" w:hAnsi="Arial" w:cs="Arial"/>
          <w:color w:val="000000"/>
          <w:sz w:val="22"/>
          <w:szCs w:val="22"/>
        </w:rPr>
        <w:t xml:space="preserve">, wpisaną do Rejestru Przedsiębiorców prowadzonego przez </w:t>
      </w:r>
      <w:r w:rsidR="009A4B7C" w:rsidRPr="002B12F3">
        <w:rPr>
          <w:rFonts w:ascii="Arial" w:hAnsi="Arial" w:cs="Arial"/>
          <w:color w:val="000000"/>
          <w:sz w:val="22"/>
          <w:szCs w:val="22"/>
        </w:rPr>
        <w:t>……………………..</w:t>
      </w:r>
      <w:r w:rsidRPr="002B12F3">
        <w:rPr>
          <w:rFonts w:ascii="Arial" w:hAnsi="Arial" w:cs="Arial"/>
          <w:color w:val="000000"/>
          <w:sz w:val="22"/>
          <w:szCs w:val="22"/>
        </w:rPr>
        <w:t xml:space="preserve">pod numerem </w:t>
      </w:r>
      <w:r w:rsidRPr="002B12F3">
        <w:rPr>
          <w:rFonts w:ascii="Arial" w:hAnsi="Arial" w:cs="Arial"/>
          <w:color w:val="000000"/>
          <w:sz w:val="22"/>
          <w:szCs w:val="22"/>
        </w:rPr>
        <w:br/>
        <w:t xml:space="preserve">KRS </w:t>
      </w:r>
      <w:r w:rsidR="009A4B7C" w:rsidRPr="002B12F3">
        <w:rPr>
          <w:rFonts w:ascii="Arial" w:hAnsi="Arial" w:cs="Arial"/>
          <w:color w:val="000000"/>
          <w:sz w:val="22"/>
          <w:szCs w:val="22"/>
        </w:rPr>
        <w:t>……………</w:t>
      </w:r>
      <w:r w:rsidRPr="002B12F3">
        <w:rPr>
          <w:rFonts w:ascii="Arial" w:hAnsi="Arial" w:cs="Arial"/>
          <w:color w:val="000000"/>
          <w:sz w:val="22"/>
          <w:szCs w:val="22"/>
        </w:rPr>
        <w:t xml:space="preserve">, o kapitale zakładowym w wysokości </w:t>
      </w:r>
      <w:r w:rsidR="009A4B7C" w:rsidRPr="002B12F3">
        <w:rPr>
          <w:rFonts w:ascii="Arial" w:hAnsi="Arial" w:cs="Arial"/>
          <w:color w:val="000000"/>
          <w:sz w:val="22"/>
          <w:szCs w:val="22"/>
        </w:rPr>
        <w:t>……………..</w:t>
      </w:r>
      <w:r w:rsidR="0003438A" w:rsidRPr="002B12F3">
        <w:rPr>
          <w:rFonts w:ascii="Arial" w:hAnsi="Arial" w:cs="Arial"/>
          <w:color w:val="000000"/>
          <w:sz w:val="22"/>
          <w:szCs w:val="22"/>
        </w:rPr>
        <w:t xml:space="preserve">zł </w:t>
      </w:r>
      <w:r w:rsidRPr="002B12F3">
        <w:rPr>
          <w:rFonts w:ascii="Arial" w:hAnsi="Arial" w:cs="Arial"/>
          <w:color w:val="000000"/>
          <w:sz w:val="22"/>
          <w:szCs w:val="22"/>
        </w:rPr>
        <w:t xml:space="preserve">w całości wpłaconym, </w:t>
      </w:r>
      <w:r w:rsidRPr="002B12F3">
        <w:rPr>
          <w:rFonts w:ascii="Arial" w:hAnsi="Arial" w:cs="Arial"/>
          <w:color w:val="000000"/>
          <w:sz w:val="22"/>
          <w:szCs w:val="22"/>
        </w:rPr>
        <w:br/>
        <w:t xml:space="preserve">NIP: </w:t>
      </w:r>
      <w:r w:rsidR="009A4B7C" w:rsidRPr="002B12F3">
        <w:rPr>
          <w:rFonts w:ascii="Arial" w:hAnsi="Arial" w:cs="Arial"/>
          <w:color w:val="000000"/>
          <w:sz w:val="22"/>
          <w:szCs w:val="22"/>
        </w:rPr>
        <w:t>………………</w:t>
      </w:r>
      <w:r w:rsidRPr="002B12F3">
        <w:rPr>
          <w:rFonts w:ascii="Arial" w:hAnsi="Arial" w:cs="Arial"/>
          <w:color w:val="000000"/>
          <w:sz w:val="22"/>
          <w:szCs w:val="22"/>
        </w:rPr>
        <w:t xml:space="preserve"> reprezentowaną przez </w:t>
      </w:r>
      <w:r w:rsidR="009A4B7C" w:rsidRPr="002B12F3">
        <w:rPr>
          <w:rFonts w:ascii="Arial" w:hAnsi="Arial" w:cs="Arial"/>
          <w:sz w:val="22"/>
          <w:szCs w:val="22"/>
        </w:rPr>
        <w:t>…………………………………..</w:t>
      </w:r>
    </w:p>
    <w:p w:rsidR="00946B4C" w:rsidRPr="002B12F3" w:rsidRDefault="009A4B7C" w:rsidP="004265FD">
      <w:pPr>
        <w:spacing w:before="120"/>
        <w:jc w:val="both"/>
        <w:rPr>
          <w:rFonts w:ascii="Arial" w:hAnsi="Arial" w:cs="Arial"/>
          <w:color w:val="000000"/>
          <w:sz w:val="22"/>
          <w:szCs w:val="22"/>
        </w:rPr>
      </w:pPr>
      <w:r w:rsidRPr="002B12F3">
        <w:rPr>
          <w:rFonts w:ascii="Arial" w:hAnsi="Arial" w:cs="Arial"/>
          <w:color w:val="000000"/>
          <w:sz w:val="22"/>
          <w:szCs w:val="22"/>
        </w:rPr>
        <w:t>zwaną dalej „</w:t>
      </w:r>
      <w:r w:rsidR="00A1049F" w:rsidRPr="002B12F3">
        <w:rPr>
          <w:rFonts w:ascii="Arial" w:hAnsi="Arial" w:cs="Arial"/>
          <w:color w:val="000000"/>
          <w:sz w:val="22"/>
          <w:szCs w:val="22"/>
        </w:rPr>
        <w:t>Wykonawcą</w:t>
      </w:r>
      <w:r w:rsidR="00946B4C" w:rsidRPr="002B12F3">
        <w:rPr>
          <w:rFonts w:ascii="Arial" w:hAnsi="Arial" w:cs="Arial"/>
          <w:color w:val="000000"/>
          <w:sz w:val="22"/>
          <w:szCs w:val="22"/>
        </w:rPr>
        <w:t>”,</w:t>
      </w:r>
    </w:p>
    <w:p w:rsidR="004265FD" w:rsidRDefault="004265FD" w:rsidP="004265FD">
      <w:pPr>
        <w:tabs>
          <w:tab w:val="left" w:pos="3416"/>
        </w:tabs>
        <w:spacing w:before="120"/>
        <w:jc w:val="both"/>
        <w:rPr>
          <w:rFonts w:ascii="Arial" w:hAnsi="Arial" w:cs="Arial"/>
          <w:color w:val="000000"/>
          <w:sz w:val="22"/>
          <w:szCs w:val="22"/>
        </w:rPr>
      </w:pPr>
      <w:r>
        <w:rPr>
          <w:rFonts w:ascii="Arial" w:hAnsi="Arial" w:cs="Arial"/>
          <w:color w:val="000000"/>
          <w:sz w:val="22"/>
          <w:szCs w:val="22"/>
        </w:rPr>
        <w:tab/>
      </w:r>
    </w:p>
    <w:p w:rsidR="004265FD" w:rsidRPr="004265FD" w:rsidRDefault="004265FD" w:rsidP="004265FD">
      <w:pPr>
        <w:spacing w:after="240" w:line="276" w:lineRule="auto"/>
        <w:jc w:val="both"/>
        <w:rPr>
          <w:rFonts w:ascii="Arial" w:hAnsi="Arial" w:cs="Arial"/>
          <w:sz w:val="22"/>
          <w:szCs w:val="22"/>
        </w:rPr>
      </w:pPr>
      <w:r w:rsidRPr="004265FD">
        <w:rPr>
          <w:rFonts w:ascii="Arial" w:hAnsi="Arial" w:cs="Arial"/>
          <w:sz w:val="22"/>
          <w:szCs w:val="22"/>
        </w:rPr>
        <w:t>Strony zawierają umowę w ramach zamówienia publicznego prowadzonego bez stosowania ustawy z dnia 29 stycznia 2004 r. Prawo zamówień publicznych (Dz. U. z 20</w:t>
      </w:r>
      <w:r>
        <w:rPr>
          <w:rFonts w:ascii="Arial" w:hAnsi="Arial" w:cs="Arial"/>
          <w:sz w:val="22"/>
          <w:szCs w:val="22"/>
        </w:rPr>
        <w:t xml:space="preserve">13 r., poz. 907, </w:t>
      </w:r>
      <w:r>
        <w:rPr>
          <w:rFonts w:ascii="Arial" w:hAnsi="Arial" w:cs="Arial"/>
          <w:sz w:val="22"/>
          <w:szCs w:val="22"/>
        </w:rPr>
        <w:br/>
        <w:t xml:space="preserve">z późn. zm.), </w:t>
      </w:r>
      <w:r w:rsidRPr="004265FD">
        <w:rPr>
          <w:rFonts w:ascii="Arial" w:hAnsi="Arial" w:cs="Arial"/>
          <w:sz w:val="22"/>
          <w:szCs w:val="22"/>
        </w:rPr>
        <w:t>w związku z treścią art. 4 pkt. 8.</w:t>
      </w:r>
    </w:p>
    <w:p w:rsidR="00EB252E" w:rsidRDefault="00946B4C" w:rsidP="004265FD">
      <w:pPr>
        <w:spacing w:before="120"/>
        <w:jc w:val="center"/>
        <w:rPr>
          <w:rFonts w:ascii="Arial" w:hAnsi="Arial" w:cs="Arial"/>
          <w:b/>
          <w:sz w:val="22"/>
          <w:szCs w:val="22"/>
        </w:rPr>
      </w:pPr>
      <w:r w:rsidRPr="002B12F3">
        <w:rPr>
          <w:rFonts w:ascii="Arial" w:hAnsi="Arial" w:cs="Arial"/>
          <w:b/>
          <w:sz w:val="22"/>
          <w:szCs w:val="22"/>
        </w:rPr>
        <w:t>§ 1</w:t>
      </w:r>
    </w:p>
    <w:p w:rsidR="00946B4C" w:rsidRPr="00EB252E" w:rsidRDefault="00946B4C" w:rsidP="00EB252E">
      <w:pPr>
        <w:spacing w:before="120"/>
        <w:rPr>
          <w:rFonts w:ascii="Arial" w:hAnsi="Arial" w:cs="Arial"/>
          <w:b/>
          <w:sz w:val="22"/>
          <w:szCs w:val="22"/>
        </w:rPr>
      </w:pPr>
      <w:r w:rsidRPr="002B12F3">
        <w:rPr>
          <w:rFonts w:ascii="Arial" w:hAnsi="Arial" w:cs="Arial"/>
          <w:sz w:val="22"/>
          <w:szCs w:val="22"/>
        </w:rPr>
        <w:t>Przedmiot umowy.</w:t>
      </w:r>
    </w:p>
    <w:p w:rsidR="009A56B1" w:rsidRPr="002B12F3" w:rsidRDefault="00213F5A" w:rsidP="009A56B1">
      <w:pPr>
        <w:pStyle w:val="Tekstpodstawowy"/>
        <w:numPr>
          <w:ilvl w:val="0"/>
          <w:numId w:val="10"/>
        </w:numPr>
        <w:tabs>
          <w:tab w:val="clear" w:pos="360"/>
        </w:tabs>
        <w:rPr>
          <w:rFonts w:ascii="Arial" w:hAnsi="Arial" w:cs="Arial"/>
          <w:sz w:val="22"/>
          <w:szCs w:val="22"/>
        </w:rPr>
      </w:pPr>
      <w:r>
        <w:rPr>
          <w:rFonts w:ascii="Arial" w:hAnsi="Arial" w:cs="Arial"/>
          <w:sz w:val="22"/>
          <w:szCs w:val="22"/>
        </w:rPr>
        <w:t>Zamawiający</w:t>
      </w:r>
      <w:r w:rsidR="003F0643" w:rsidRPr="002B12F3">
        <w:rPr>
          <w:rFonts w:ascii="Arial" w:hAnsi="Arial" w:cs="Arial"/>
          <w:sz w:val="22"/>
          <w:szCs w:val="22"/>
        </w:rPr>
        <w:t xml:space="preserve"> zleca Wykonawcy, zaś Wykonawca</w:t>
      </w:r>
      <w:r w:rsidR="009A56B1" w:rsidRPr="002B12F3">
        <w:rPr>
          <w:rFonts w:ascii="Arial" w:hAnsi="Arial" w:cs="Arial"/>
          <w:sz w:val="22"/>
          <w:szCs w:val="22"/>
        </w:rPr>
        <w:t xml:space="preserve"> zobowiązu</w:t>
      </w:r>
      <w:r w:rsidR="00D61CD0" w:rsidRPr="002B12F3">
        <w:rPr>
          <w:rFonts w:ascii="Arial" w:hAnsi="Arial" w:cs="Arial"/>
          <w:sz w:val="22"/>
          <w:szCs w:val="22"/>
        </w:rPr>
        <w:t>je się do przygotowania</w:t>
      </w:r>
      <w:r>
        <w:rPr>
          <w:rFonts w:ascii="Arial" w:hAnsi="Arial" w:cs="Arial"/>
          <w:sz w:val="22"/>
          <w:szCs w:val="22"/>
        </w:rPr>
        <w:t xml:space="preserve"> codziennego</w:t>
      </w:r>
      <w:r w:rsidR="00D61CD0" w:rsidRPr="002B12F3">
        <w:rPr>
          <w:rFonts w:ascii="Arial" w:hAnsi="Arial" w:cs="Arial"/>
          <w:sz w:val="22"/>
          <w:szCs w:val="22"/>
        </w:rPr>
        <w:t xml:space="preserve"> raportu (raport ten stanowi własne Opracowanie dokumentacyjne Wykonawcy ,,Opracowanie’’) </w:t>
      </w:r>
      <w:r w:rsidR="009A56B1" w:rsidRPr="002B12F3">
        <w:rPr>
          <w:rFonts w:ascii="Arial" w:hAnsi="Arial" w:cs="Arial"/>
          <w:sz w:val="22"/>
          <w:szCs w:val="22"/>
        </w:rPr>
        <w:t>analizującego obecność w media</w:t>
      </w:r>
      <w:r w:rsidR="001A4949" w:rsidRPr="002B12F3">
        <w:rPr>
          <w:rFonts w:ascii="Arial" w:hAnsi="Arial" w:cs="Arial"/>
          <w:sz w:val="22"/>
          <w:szCs w:val="22"/>
        </w:rPr>
        <w:t xml:space="preserve">ch informacji dotyczących poniższych </w:t>
      </w:r>
      <w:r w:rsidR="006A44F4" w:rsidRPr="002B12F3">
        <w:rPr>
          <w:rFonts w:ascii="Arial" w:hAnsi="Arial" w:cs="Arial"/>
          <w:sz w:val="22"/>
          <w:szCs w:val="22"/>
        </w:rPr>
        <w:t>haseł</w:t>
      </w:r>
      <w:r w:rsidR="009A56B1" w:rsidRPr="002B12F3">
        <w:rPr>
          <w:rFonts w:ascii="Arial" w:hAnsi="Arial" w:cs="Arial"/>
          <w:sz w:val="22"/>
          <w:szCs w:val="22"/>
        </w:rPr>
        <w:t>:</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Fundusze unijne na lata 2014-2020</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Regionalny Program Operacyjny Województwa Mazowieckiego na lata 2014-2020 (RPO WM 2014-2020)</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R</w:t>
      </w:r>
      <w:r w:rsidR="00D61CD0" w:rsidRPr="002B12F3">
        <w:rPr>
          <w:rFonts w:ascii="Arial" w:hAnsi="Arial" w:cs="Arial"/>
          <w:sz w:val="22"/>
          <w:szCs w:val="22"/>
          <w:lang w:eastAsia="pl-PL"/>
        </w:rPr>
        <w:t>egionalne Programy Operacyjne (</w:t>
      </w:r>
      <w:r w:rsidRPr="003B2BD3">
        <w:rPr>
          <w:rFonts w:ascii="Arial" w:hAnsi="Arial" w:cs="Arial"/>
          <w:sz w:val="22"/>
          <w:szCs w:val="22"/>
          <w:lang w:eastAsia="pl-PL"/>
        </w:rPr>
        <w:t>RPO Województwa Dolnośląskiego, RPO Województwa Kujawsko-Pomorskiego, RPO Województwa Lubelskiego, RRPO Województwa Lubuskiego, RPO Województwa Łódzkiego, RPO Województwa Małopolskiego, RPO Województwa Opolskiego, RPO Województwa Podkarpackiego, RPO Województwa Podlaskiego, RPO Województwa Pomorskiego, RPO Województwa Śląskiego, RPO Województwa Świętokrzyskiego, RPO Województwa Warmińsko-Mazurskiego, RPO Województwa Wielkopolskiego, RPO Województwa Zachodniopomorskiego)</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Europejski Fundusz Rozwoju Regionalnego (EFRR)</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Europejski Fundusz Społeczny (EFS)</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Ministerstwo Rozwoju</w:t>
      </w:r>
    </w:p>
    <w:p w:rsidR="003B2BD3" w:rsidRPr="003B2BD3" w:rsidRDefault="00D61CD0"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2B12F3">
        <w:rPr>
          <w:rFonts w:ascii="Arial" w:hAnsi="Arial" w:cs="Arial"/>
          <w:sz w:val="22"/>
          <w:szCs w:val="22"/>
          <w:lang w:eastAsia="pl-PL"/>
        </w:rPr>
        <w:t>Władze Ministerstwa (</w:t>
      </w:r>
      <w:r w:rsidR="003B2BD3" w:rsidRPr="003B2BD3">
        <w:rPr>
          <w:rFonts w:ascii="Arial" w:hAnsi="Arial" w:cs="Arial"/>
          <w:sz w:val="22"/>
          <w:szCs w:val="22"/>
          <w:lang w:eastAsia="pl-PL"/>
        </w:rPr>
        <w:t>Mateusz Morawiecki – Minister Rozwoju Regionalnego, Jerzy Kwieciński – Sekretarz Stanu w Ministerstwie Rozwoju Regionalnego, Paweł Chorąży – Podsekretarz Stanu w Ministerstwie Rozwoju)</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Władze Mazowsza</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Zar</w:t>
      </w:r>
      <w:r w:rsidR="00D61CD0" w:rsidRPr="002B12F3">
        <w:rPr>
          <w:rFonts w:ascii="Arial" w:hAnsi="Arial" w:cs="Arial"/>
          <w:sz w:val="22"/>
          <w:szCs w:val="22"/>
          <w:lang w:eastAsia="pl-PL"/>
        </w:rPr>
        <w:t>ząd Województwa Mazowieckiego (</w:t>
      </w:r>
      <w:r w:rsidRPr="003B2BD3">
        <w:rPr>
          <w:rFonts w:ascii="Arial" w:hAnsi="Arial" w:cs="Arial"/>
          <w:sz w:val="22"/>
          <w:szCs w:val="22"/>
          <w:lang w:eastAsia="pl-PL"/>
        </w:rPr>
        <w:t>Adam Struzik-Marszałek Województwa Mazowieckiego, Janina Ewa Orzełowska - Wicemarszałek Województwa Mazowieckiego, Wiesław Raboszuk – Wicemarszałek Województwa Mazowieckiego, Elżbieta Lanc – Członek Zarządu Województwa Mazowieckiego, Rafał Rajkowski –  Członek Zarządu Województwa Mazowieckiego)</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Mazowiecka Jednostka Wdrażania Programów Unijnych</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t>Punkt Informacyjny Funduszy Europejskich (PIFE)</w:t>
      </w:r>
    </w:p>
    <w:p w:rsidR="003B2BD3" w:rsidRPr="003B2BD3" w:rsidRDefault="003B2BD3" w:rsidP="002B12F3">
      <w:pPr>
        <w:numPr>
          <w:ilvl w:val="0"/>
          <w:numId w:val="26"/>
        </w:numPr>
        <w:suppressAutoHyphens w:val="0"/>
        <w:spacing w:before="100" w:beforeAutospacing="1" w:after="100" w:afterAutospacing="1"/>
        <w:jc w:val="both"/>
        <w:rPr>
          <w:rFonts w:ascii="Arial" w:hAnsi="Arial" w:cs="Arial"/>
          <w:sz w:val="22"/>
          <w:szCs w:val="22"/>
          <w:lang w:eastAsia="pl-PL"/>
        </w:rPr>
      </w:pPr>
      <w:r w:rsidRPr="003B2BD3">
        <w:rPr>
          <w:rFonts w:ascii="Arial" w:hAnsi="Arial" w:cs="Arial"/>
          <w:sz w:val="22"/>
          <w:szCs w:val="22"/>
          <w:lang w:eastAsia="pl-PL"/>
        </w:rPr>
        <w:lastRenderedPageBreak/>
        <w:t>Dyrekcja Mazowieckiej Jednostki</w:t>
      </w:r>
      <w:r w:rsidR="00D61CD0" w:rsidRPr="002B12F3">
        <w:rPr>
          <w:rFonts w:ascii="Arial" w:hAnsi="Arial" w:cs="Arial"/>
          <w:sz w:val="22"/>
          <w:szCs w:val="22"/>
          <w:lang w:eastAsia="pl-PL"/>
        </w:rPr>
        <w:t xml:space="preserve"> Wdrażania Programów Unijnych (</w:t>
      </w:r>
      <w:r w:rsidRPr="003B2BD3">
        <w:rPr>
          <w:rFonts w:ascii="Arial" w:hAnsi="Arial" w:cs="Arial"/>
          <w:sz w:val="22"/>
          <w:szCs w:val="22"/>
          <w:lang w:eastAsia="pl-PL"/>
        </w:rPr>
        <w:t>Mariusz Frankowski – Dyrektor Mazowieckiej Jednostki Wdrażania Programów Unijnych, Grzegorz Świętorecki – Zastępca Dyrektora Mazowieckiej Jednostki Wdrażania Programów Unijnych ds. EFRR, Elżbieta Szymanik – Zastępca Dyrektora Mazowieckiej Jednostki Wdrażania Programów Unijnych ds. EFS, Wiesława Nowaczyńska – Zastępca Dyrektora Mazowieckiej Jednostki Wdrażania Programów Unijnych ds</w:t>
      </w:r>
      <w:r w:rsidR="00C223C4" w:rsidRPr="002B12F3">
        <w:rPr>
          <w:rFonts w:ascii="Arial" w:hAnsi="Arial" w:cs="Arial"/>
          <w:sz w:val="22"/>
          <w:szCs w:val="22"/>
          <w:lang w:eastAsia="pl-PL"/>
        </w:rPr>
        <w:t>. finansowych – Główny Księgowy.</w:t>
      </w:r>
    </w:p>
    <w:p w:rsidR="009A56B1" w:rsidRDefault="003B2BD3" w:rsidP="003B2BD3">
      <w:pPr>
        <w:pStyle w:val="Akapitzlist"/>
        <w:numPr>
          <w:ilvl w:val="0"/>
          <w:numId w:val="10"/>
        </w:numPr>
        <w:suppressAutoHyphens w:val="0"/>
        <w:spacing w:before="120"/>
        <w:jc w:val="both"/>
        <w:rPr>
          <w:rFonts w:ascii="Arial" w:hAnsi="Arial" w:cs="Arial"/>
          <w:sz w:val="22"/>
          <w:szCs w:val="22"/>
        </w:rPr>
      </w:pPr>
      <w:r w:rsidRPr="002B12F3">
        <w:rPr>
          <w:rFonts w:ascii="Arial" w:hAnsi="Arial" w:cs="Arial"/>
          <w:sz w:val="22"/>
          <w:szCs w:val="22"/>
        </w:rPr>
        <w:t>Raport nie będzie zawierać reklam oraz ogłoszeń.</w:t>
      </w:r>
    </w:p>
    <w:p w:rsidR="002B12F3" w:rsidRPr="002B12F3" w:rsidRDefault="002B12F3" w:rsidP="002B12F3">
      <w:pPr>
        <w:pStyle w:val="Akapitzlist"/>
        <w:suppressAutoHyphens w:val="0"/>
        <w:spacing w:before="120"/>
        <w:ind w:left="360"/>
        <w:jc w:val="both"/>
        <w:rPr>
          <w:rFonts w:ascii="Arial" w:hAnsi="Arial" w:cs="Arial"/>
          <w:sz w:val="22"/>
          <w:szCs w:val="22"/>
        </w:rPr>
      </w:pPr>
    </w:p>
    <w:p w:rsidR="00C223C4" w:rsidRPr="002B12F3" w:rsidRDefault="00C223C4" w:rsidP="002B12F3">
      <w:pPr>
        <w:pStyle w:val="Akapitzlist"/>
        <w:numPr>
          <w:ilvl w:val="0"/>
          <w:numId w:val="10"/>
        </w:numPr>
        <w:suppressAutoHyphens w:val="0"/>
        <w:spacing w:before="100" w:beforeAutospacing="1" w:after="100" w:afterAutospacing="1"/>
        <w:jc w:val="both"/>
        <w:rPr>
          <w:rFonts w:ascii="Arial" w:hAnsi="Arial" w:cs="Arial"/>
          <w:sz w:val="22"/>
          <w:szCs w:val="22"/>
          <w:lang w:eastAsia="pl-PL"/>
        </w:rPr>
      </w:pPr>
      <w:r w:rsidRPr="002B12F3">
        <w:rPr>
          <w:rFonts w:ascii="Arial" w:hAnsi="Arial" w:cs="Arial"/>
          <w:sz w:val="22"/>
          <w:szCs w:val="22"/>
          <w:lang w:eastAsia="pl-PL"/>
        </w:rPr>
        <w:t xml:space="preserve"> Raport będzie opracowywany na podstawi</w:t>
      </w:r>
      <w:r w:rsidR="009F5F40" w:rsidRPr="002B12F3">
        <w:rPr>
          <w:rFonts w:ascii="Arial" w:hAnsi="Arial" w:cs="Arial"/>
          <w:sz w:val="22"/>
          <w:szCs w:val="22"/>
          <w:lang w:eastAsia="pl-PL"/>
        </w:rPr>
        <w:t>e</w:t>
      </w:r>
      <w:r w:rsidRPr="002B12F3">
        <w:rPr>
          <w:rFonts w:ascii="Arial" w:hAnsi="Arial" w:cs="Arial"/>
          <w:sz w:val="22"/>
          <w:szCs w:val="22"/>
          <w:lang w:eastAsia="pl-PL"/>
        </w:rPr>
        <w:t>:</w:t>
      </w:r>
    </w:p>
    <w:p w:rsidR="00C223C4" w:rsidRPr="002B12F3" w:rsidRDefault="00C223C4" w:rsidP="002B12F3">
      <w:pPr>
        <w:pStyle w:val="Akapitzlist"/>
        <w:numPr>
          <w:ilvl w:val="0"/>
          <w:numId w:val="33"/>
        </w:numPr>
        <w:suppressAutoHyphens w:val="0"/>
        <w:spacing w:before="100" w:beforeAutospacing="1" w:after="100" w:afterAutospacing="1"/>
        <w:jc w:val="both"/>
        <w:rPr>
          <w:rFonts w:ascii="Arial" w:hAnsi="Arial" w:cs="Arial"/>
          <w:sz w:val="22"/>
          <w:szCs w:val="22"/>
          <w:lang w:eastAsia="pl-PL"/>
        </w:rPr>
      </w:pPr>
      <w:r w:rsidRPr="002B12F3">
        <w:rPr>
          <w:rFonts w:ascii="Arial" w:hAnsi="Arial" w:cs="Arial"/>
          <w:sz w:val="22"/>
          <w:szCs w:val="22"/>
          <w:lang w:eastAsia="pl-PL"/>
        </w:rPr>
        <w:t>Ogólnopolskiej, regionalnej i branżowej pras</w:t>
      </w:r>
      <w:r w:rsidR="00213F5A">
        <w:rPr>
          <w:rFonts w:ascii="Arial" w:hAnsi="Arial" w:cs="Arial"/>
          <w:sz w:val="22"/>
          <w:szCs w:val="22"/>
          <w:lang w:eastAsia="pl-PL"/>
        </w:rPr>
        <w:t>y</w:t>
      </w:r>
      <w:r w:rsidRPr="002B12F3">
        <w:rPr>
          <w:rFonts w:ascii="Arial" w:hAnsi="Arial" w:cs="Arial"/>
          <w:sz w:val="22"/>
          <w:szCs w:val="22"/>
          <w:lang w:eastAsia="pl-PL"/>
        </w:rPr>
        <w:t xml:space="preserve">  (dzienniki, tygodniki, miesięczniki, kwartalniki)</w:t>
      </w:r>
    </w:p>
    <w:p w:rsidR="00C223C4" w:rsidRPr="002B12F3" w:rsidRDefault="00C223C4" w:rsidP="002B12F3">
      <w:pPr>
        <w:pStyle w:val="Akapitzlist"/>
        <w:numPr>
          <w:ilvl w:val="0"/>
          <w:numId w:val="33"/>
        </w:numPr>
        <w:suppressAutoHyphens w:val="0"/>
        <w:spacing w:before="100" w:beforeAutospacing="1" w:after="100" w:afterAutospacing="1"/>
        <w:jc w:val="both"/>
        <w:rPr>
          <w:rFonts w:ascii="Arial" w:hAnsi="Arial" w:cs="Arial"/>
          <w:sz w:val="22"/>
          <w:szCs w:val="22"/>
          <w:lang w:eastAsia="pl-PL"/>
        </w:rPr>
      </w:pPr>
      <w:r w:rsidRPr="002B12F3">
        <w:rPr>
          <w:rFonts w:ascii="Arial" w:hAnsi="Arial" w:cs="Arial"/>
          <w:sz w:val="22"/>
          <w:szCs w:val="22"/>
          <w:lang w:eastAsia="pl-PL"/>
        </w:rPr>
        <w:t xml:space="preserve">Internetu ( </w:t>
      </w:r>
      <w:r w:rsidRPr="00C223C4">
        <w:rPr>
          <w:rFonts w:ascii="Arial" w:hAnsi="Arial" w:cs="Arial"/>
          <w:sz w:val="22"/>
          <w:szCs w:val="22"/>
          <w:lang w:eastAsia="pl-PL"/>
        </w:rPr>
        <w:t>portale informacyjne, media społecznościowe, portale newsowe, strony internetowe jednostek samorządu terytorialnego)</w:t>
      </w:r>
    </w:p>
    <w:p w:rsidR="00C223C4" w:rsidRPr="002B12F3" w:rsidRDefault="00C223C4" w:rsidP="002B12F3">
      <w:pPr>
        <w:pStyle w:val="Akapitzlist"/>
        <w:numPr>
          <w:ilvl w:val="0"/>
          <w:numId w:val="33"/>
        </w:numPr>
        <w:suppressAutoHyphens w:val="0"/>
        <w:spacing w:before="100" w:beforeAutospacing="1" w:after="100" w:afterAutospacing="1"/>
        <w:jc w:val="both"/>
        <w:rPr>
          <w:rFonts w:ascii="Arial" w:hAnsi="Arial" w:cs="Arial"/>
          <w:sz w:val="22"/>
          <w:szCs w:val="22"/>
          <w:lang w:eastAsia="pl-PL"/>
        </w:rPr>
      </w:pPr>
      <w:r w:rsidRPr="002B12F3">
        <w:rPr>
          <w:rFonts w:ascii="Arial" w:hAnsi="Arial" w:cs="Arial"/>
          <w:sz w:val="22"/>
          <w:szCs w:val="22"/>
          <w:lang w:eastAsia="pl-PL"/>
        </w:rPr>
        <w:t>Radia</w:t>
      </w:r>
    </w:p>
    <w:p w:rsidR="00C223C4" w:rsidRDefault="00C223C4" w:rsidP="002B12F3">
      <w:pPr>
        <w:pStyle w:val="Akapitzlist"/>
        <w:numPr>
          <w:ilvl w:val="0"/>
          <w:numId w:val="33"/>
        </w:numPr>
        <w:suppressAutoHyphens w:val="0"/>
        <w:spacing w:before="100" w:beforeAutospacing="1" w:after="100" w:afterAutospacing="1"/>
        <w:jc w:val="both"/>
        <w:rPr>
          <w:rFonts w:ascii="Arial" w:hAnsi="Arial" w:cs="Arial"/>
          <w:sz w:val="22"/>
          <w:szCs w:val="22"/>
          <w:lang w:eastAsia="pl-PL"/>
        </w:rPr>
      </w:pPr>
      <w:r w:rsidRPr="002B12F3">
        <w:rPr>
          <w:rFonts w:ascii="Arial" w:hAnsi="Arial" w:cs="Arial"/>
          <w:sz w:val="22"/>
          <w:szCs w:val="22"/>
          <w:lang w:eastAsia="pl-PL"/>
        </w:rPr>
        <w:t>Telewizj</w:t>
      </w:r>
      <w:r w:rsidR="009F5F40" w:rsidRPr="002B12F3">
        <w:rPr>
          <w:rFonts w:ascii="Arial" w:hAnsi="Arial" w:cs="Arial"/>
          <w:sz w:val="22"/>
          <w:szCs w:val="22"/>
          <w:lang w:eastAsia="pl-PL"/>
        </w:rPr>
        <w:t xml:space="preserve">i </w:t>
      </w:r>
    </w:p>
    <w:p w:rsidR="00213F5A" w:rsidRPr="002B12F3" w:rsidRDefault="00213F5A" w:rsidP="002B12F3">
      <w:pPr>
        <w:pStyle w:val="Akapitzlist"/>
        <w:numPr>
          <w:ilvl w:val="0"/>
          <w:numId w:val="33"/>
        </w:numPr>
        <w:suppressAutoHyphens w:val="0"/>
        <w:spacing w:before="100" w:beforeAutospacing="1" w:after="100" w:afterAutospacing="1"/>
        <w:jc w:val="both"/>
        <w:rPr>
          <w:rFonts w:ascii="Arial" w:hAnsi="Arial" w:cs="Arial"/>
          <w:sz w:val="22"/>
          <w:szCs w:val="22"/>
          <w:lang w:eastAsia="pl-PL"/>
        </w:rPr>
      </w:pPr>
      <w:r>
        <w:rPr>
          <w:rFonts w:ascii="Arial" w:hAnsi="Arial" w:cs="Arial"/>
          <w:sz w:val="22"/>
          <w:szCs w:val="22"/>
          <w:lang w:eastAsia="pl-PL"/>
        </w:rPr>
        <w:t>Inne, według zasobów Wykonawcy.</w:t>
      </w:r>
    </w:p>
    <w:p w:rsidR="00C6296A" w:rsidRPr="002B12F3" w:rsidRDefault="00C6296A" w:rsidP="00C6296A">
      <w:pPr>
        <w:pStyle w:val="Tekstpodstawowy"/>
        <w:numPr>
          <w:ilvl w:val="0"/>
          <w:numId w:val="10"/>
        </w:numPr>
        <w:rPr>
          <w:rFonts w:ascii="Arial" w:hAnsi="Arial" w:cs="Arial"/>
          <w:sz w:val="22"/>
          <w:szCs w:val="22"/>
        </w:rPr>
      </w:pPr>
      <w:r w:rsidRPr="002B12F3">
        <w:rPr>
          <w:rFonts w:ascii="Arial" w:hAnsi="Arial" w:cs="Arial"/>
          <w:sz w:val="22"/>
          <w:szCs w:val="22"/>
        </w:rPr>
        <w:t xml:space="preserve">Lista uwzględnianych tytułów prasowych, stron internetowych, stacji i programów radiowych, stacji i programów telewizyjnych, w których wyszukiwane są materiały może być aktualizowana przez </w:t>
      </w:r>
      <w:r w:rsidR="00CF2DC4" w:rsidRPr="002B12F3">
        <w:rPr>
          <w:rFonts w:ascii="Arial" w:hAnsi="Arial" w:cs="Arial"/>
          <w:sz w:val="22"/>
          <w:szCs w:val="22"/>
        </w:rPr>
        <w:t>W</w:t>
      </w:r>
      <w:r w:rsidR="00057415" w:rsidRPr="002B12F3">
        <w:rPr>
          <w:rFonts w:ascii="Arial" w:hAnsi="Arial" w:cs="Arial"/>
          <w:sz w:val="22"/>
          <w:szCs w:val="22"/>
        </w:rPr>
        <w:t>ykonawcę</w:t>
      </w:r>
      <w:r w:rsidR="00057415" w:rsidRPr="002B12F3">
        <w:rPr>
          <w:rFonts w:ascii="Arial" w:hAnsi="Arial" w:cs="Arial"/>
          <w:color w:val="FF0000"/>
          <w:sz w:val="22"/>
          <w:szCs w:val="22"/>
        </w:rPr>
        <w:t xml:space="preserve"> </w:t>
      </w:r>
      <w:r w:rsidRPr="002B12F3">
        <w:rPr>
          <w:rFonts w:ascii="Arial" w:hAnsi="Arial" w:cs="Arial"/>
          <w:sz w:val="22"/>
          <w:szCs w:val="22"/>
        </w:rPr>
        <w:t>w dow</w:t>
      </w:r>
      <w:r w:rsidR="00213F5A">
        <w:rPr>
          <w:rFonts w:ascii="Arial" w:hAnsi="Arial" w:cs="Arial"/>
          <w:sz w:val="22"/>
          <w:szCs w:val="22"/>
        </w:rPr>
        <w:t>olnym czasie. Na wniosek Zamawiającego,</w:t>
      </w:r>
      <w:r w:rsidRPr="002B12F3">
        <w:rPr>
          <w:rFonts w:ascii="Arial" w:hAnsi="Arial" w:cs="Arial"/>
          <w:sz w:val="22"/>
          <w:szCs w:val="22"/>
        </w:rPr>
        <w:t xml:space="preserve"> </w:t>
      </w:r>
      <w:r w:rsidR="00CF2DC4" w:rsidRPr="002B12F3">
        <w:rPr>
          <w:rFonts w:ascii="Arial" w:hAnsi="Arial" w:cs="Arial"/>
          <w:sz w:val="22"/>
          <w:szCs w:val="22"/>
        </w:rPr>
        <w:t>W</w:t>
      </w:r>
      <w:r w:rsidR="00057415" w:rsidRPr="002B12F3">
        <w:rPr>
          <w:rFonts w:ascii="Arial" w:hAnsi="Arial" w:cs="Arial"/>
          <w:sz w:val="22"/>
          <w:szCs w:val="22"/>
        </w:rPr>
        <w:t xml:space="preserve">ykonawca </w:t>
      </w:r>
      <w:r w:rsidRPr="002B12F3">
        <w:rPr>
          <w:rFonts w:ascii="Arial" w:hAnsi="Arial" w:cs="Arial"/>
          <w:sz w:val="22"/>
          <w:szCs w:val="22"/>
        </w:rPr>
        <w:t>prześle aktualną listę uwzględnianych mediów. Listy uwzględnianych mediów w momencie podpisania umowy o</w:t>
      </w:r>
      <w:r w:rsidR="00213F5A">
        <w:rPr>
          <w:rFonts w:ascii="Arial" w:hAnsi="Arial" w:cs="Arial"/>
          <w:sz w:val="22"/>
          <w:szCs w:val="22"/>
        </w:rPr>
        <w:t xml:space="preserve">kreśla załącznik dodany do umowy. </w:t>
      </w:r>
    </w:p>
    <w:p w:rsidR="00946B4C" w:rsidRDefault="003F0643" w:rsidP="00213F5A">
      <w:pPr>
        <w:pStyle w:val="Akapitzlist"/>
        <w:numPr>
          <w:ilvl w:val="0"/>
          <w:numId w:val="10"/>
        </w:numPr>
        <w:tabs>
          <w:tab w:val="left" w:pos="360"/>
        </w:tabs>
        <w:spacing w:before="120"/>
        <w:jc w:val="both"/>
        <w:rPr>
          <w:rFonts w:ascii="Arial" w:hAnsi="Arial" w:cs="Arial"/>
          <w:sz w:val="22"/>
          <w:szCs w:val="22"/>
        </w:rPr>
      </w:pPr>
      <w:r w:rsidRPr="00213F5A">
        <w:rPr>
          <w:rFonts w:ascii="Arial" w:hAnsi="Arial" w:cs="Arial"/>
          <w:sz w:val="22"/>
          <w:szCs w:val="22"/>
        </w:rPr>
        <w:t>Wykonawca</w:t>
      </w:r>
      <w:r w:rsidR="00946B4C" w:rsidRPr="00213F5A">
        <w:rPr>
          <w:rFonts w:ascii="Arial" w:hAnsi="Arial" w:cs="Arial"/>
          <w:sz w:val="22"/>
          <w:szCs w:val="22"/>
        </w:rPr>
        <w:t xml:space="preserve"> zobowiązuje się do dostarczania aktualizowanego na bieżąco Opracowania poprzez umieszczanie Opracowania wraz z wycinkami, na podstawie których jest ono tworzone, na chronionej przed niepowołanym i publicznym dostępem Platformie Informacyjnej </w:t>
      </w:r>
      <w:r w:rsidRPr="00213F5A">
        <w:rPr>
          <w:rFonts w:ascii="Arial" w:hAnsi="Arial" w:cs="Arial"/>
          <w:sz w:val="22"/>
          <w:szCs w:val="22"/>
        </w:rPr>
        <w:t xml:space="preserve">Wykonawcy </w:t>
      </w:r>
      <w:r w:rsidR="00213F5A">
        <w:rPr>
          <w:rFonts w:ascii="Arial" w:hAnsi="Arial" w:cs="Arial"/>
          <w:sz w:val="22"/>
          <w:szCs w:val="22"/>
        </w:rPr>
        <w:t>dedykowanej Zamawiającemu</w:t>
      </w:r>
      <w:r w:rsidR="00946B4C" w:rsidRPr="00213F5A">
        <w:rPr>
          <w:rFonts w:ascii="Arial" w:hAnsi="Arial" w:cs="Arial"/>
          <w:sz w:val="22"/>
          <w:szCs w:val="22"/>
        </w:rPr>
        <w:t xml:space="preserve"> codziennie z aktualizacją co godzinę. Dodatkowo Opracowan</w:t>
      </w:r>
      <w:r w:rsidR="00FC26B3" w:rsidRPr="00213F5A">
        <w:rPr>
          <w:rFonts w:ascii="Arial" w:hAnsi="Arial" w:cs="Arial"/>
          <w:sz w:val="22"/>
          <w:szCs w:val="22"/>
        </w:rPr>
        <w:t>ie będzie wysyłan</w:t>
      </w:r>
      <w:r w:rsidR="00213F5A">
        <w:rPr>
          <w:rFonts w:ascii="Arial" w:hAnsi="Arial" w:cs="Arial"/>
          <w:sz w:val="22"/>
          <w:szCs w:val="22"/>
        </w:rPr>
        <w:t xml:space="preserve">e w formie miesięcznego zestawienia do każdego 5-tego dnia miesiąca </w:t>
      </w:r>
      <w:r w:rsidR="00946B4C" w:rsidRPr="00213F5A">
        <w:rPr>
          <w:rFonts w:ascii="Arial" w:hAnsi="Arial" w:cs="Arial"/>
          <w:sz w:val="22"/>
          <w:szCs w:val="22"/>
        </w:rPr>
        <w:t xml:space="preserve">do </w:t>
      </w:r>
      <w:r w:rsidR="00213F5A">
        <w:rPr>
          <w:rFonts w:ascii="Arial" w:hAnsi="Arial" w:cs="Arial"/>
          <w:sz w:val="22"/>
          <w:szCs w:val="22"/>
        </w:rPr>
        <w:t xml:space="preserve">Zamawiającego na adres mailowy </w:t>
      </w:r>
      <w:hyperlink r:id="rId7" w:history="1">
        <w:r w:rsidR="00EB252E" w:rsidRPr="00B9672F">
          <w:rPr>
            <w:rStyle w:val="Hipercze"/>
            <w:rFonts w:ascii="Arial" w:hAnsi="Arial" w:cs="Arial"/>
            <w:sz w:val="22"/>
            <w:szCs w:val="22"/>
          </w:rPr>
          <w:t>media@mazowia.eu</w:t>
        </w:r>
      </w:hyperlink>
      <w:r w:rsidR="00EB252E">
        <w:rPr>
          <w:rFonts w:ascii="Arial" w:hAnsi="Arial" w:cs="Arial"/>
          <w:sz w:val="22"/>
          <w:szCs w:val="22"/>
        </w:rPr>
        <w:t xml:space="preserve"> .</w:t>
      </w:r>
    </w:p>
    <w:p w:rsidR="00EB252E" w:rsidRPr="00213F5A" w:rsidRDefault="00EB252E" w:rsidP="00EB252E">
      <w:pPr>
        <w:pStyle w:val="Akapitzlist"/>
        <w:tabs>
          <w:tab w:val="left" w:pos="360"/>
        </w:tabs>
        <w:spacing w:before="120"/>
        <w:ind w:left="360"/>
        <w:jc w:val="both"/>
        <w:rPr>
          <w:rFonts w:ascii="Arial" w:hAnsi="Arial" w:cs="Arial"/>
          <w:sz w:val="22"/>
          <w:szCs w:val="22"/>
        </w:rPr>
      </w:pPr>
    </w:p>
    <w:p w:rsidR="00946B4C" w:rsidRPr="007323D4" w:rsidRDefault="003F0643" w:rsidP="007323D4">
      <w:pPr>
        <w:pStyle w:val="Tekstpodstawowy"/>
        <w:numPr>
          <w:ilvl w:val="0"/>
          <w:numId w:val="10"/>
        </w:numPr>
        <w:rPr>
          <w:rFonts w:ascii="Arial" w:hAnsi="Arial" w:cs="Arial"/>
          <w:sz w:val="22"/>
          <w:szCs w:val="22"/>
        </w:rPr>
      </w:pPr>
      <w:r w:rsidRPr="002B12F3">
        <w:rPr>
          <w:rFonts w:ascii="Arial" w:hAnsi="Arial" w:cs="Arial"/>
          <w:sz w:val="22"/>
          <w:szCs w:val="22"/>
        </w:rPr>
        <w:t xml:space="preserve">Wykonawca </w:t>
      </w:r>
      <w:r w:rsidR="00946B4C" w:rsidRPr="002B12F3">
        <w:rPr>
          <w:rFonts w:ascii="Arial" w:hAnsi="Arial" w:cs="Arial"/>
          <w:sz w:val="22"/>
          <w:szCs w:val="22"/>
        </w:rPr>
        <w:t>zobowiązuje się do przesyłania</w:t>
      </w:r>
      <w:r w:rsidR="00946B4C" w:rsidRPr="002B12F3">
        <w:rPr>
          <w:rFonts w:ascii="Arial" w:hAnsi="Arial" w:cs="Arial"/>
          <w:color w:val="FF0000"/>
          <w:sz w:val="22"/>
          <w:szCs w:val="22"/>
        </w:rPr>
        <w:t xml:space="preserve"> </w:t>
      </w:r>
      <w:r w:rsidR="00946B4C" w:rsidRPr="002B12F3">
        <w:rPr>
          <w:rFonts w:ascii="Arial" w:hAnsi="Arial" w:cs="Arial"/>
          <w:sz w:val="22"/>
          <w:szCs w:val="22"/>
        </w:rPr>
        <w:t>Opracowania wraz z wycinkami, na podstawie których jest ono tworzone</w:t>
      </w:r>
      <w:r w:rsidR="00946B4C" w:rsidRPr="002B12F3">
        <w:rPr>
          <w:rFonts w:ascii="Arial" w:hAnsi="Arial" w:cs="Arial"/>
          <w:color w:val="FF0000"/>
          <w:sz w:val="22"/>
          <w:szCs w:val="22"/>
        </w:rPr>
        <w:t xml:space="preserve"> </w:t>
      </w:r>
      <w:r w:rsidR="003F08B9" w:rsidRPr="002B12F3">
        <w:rPr>
          <w:rFonts w:ascii="Arial" w:hAnsi="Arial" w:cs="Arial"/>
          <w:sz w:val="22"/>
          <w:szCs w:val="22"/>
        </w:rPr>
        <w:t>codziennie na wskazane</w:t>
      </w:r>
      <w:r w:rsidR="00946B4C" w:rsidRPr="002B12F3">
        <w:rPr>
          <w:rFonts w:ascii="Arial" w:hAnsi="Arial" w:cs="Arial"/>
          <w:sz w:val="22"/>
          <w:szCs w:val="22"/>
        </w:rPr>
        <w:t xml:space="preserve"> adres</w:t>
      </w:r>
      <w:r w:rsidR="003320E6" w:rsidRPr="002B12F3">
        <w:rPr>
          <w:rFonts w:ascii="Arial" w:hAnsi="Arial" w:cs="Arial"/>
          <w:sz w:val="22"/>
          <w:szCs w:val="22"/>
        </w:rPr>
        <w:t>y</w:t>
      </w:r>
      <w:r w:rsidR="00946B4C" w:rsidRPr="002B12F3">
        <w:rPr>
          <w:rFonts w:ascii="Arial" w:hAnsi="Arial" w:cs="Arial"/>
          <w:sz w:val="22"/>
          <w:szCs w:val="22"/>
        </w:rPr>
        <w:t xml:space="preserve"> e-mai</w:t>
      </w:r>
      <w:r w:rsidR="003320E6" w:rsidRPr="002B12F3">
        <w:rPr>
          <w:rFonts w:ascii="Arial" w:hAnsi="Arial" w:cs="Arial"/>
          <w:sz w:val="22"/>
          <w:szCs w:val="22"/>
        </w:rPr>
        <w:t>lowe</w:t>
      </w:r>
      <w:r w:rsidR="00213F5A">
        <w:rPr>
          <w:rFonts w:ascii="Arial" w:hAnsi="Arial" w:cs="Arial"/>
          <w:sz w:val="22"/>
          <w:szCs w:val="22"/>
        </w:rPr>
        <w:t xml:space="preserve"> Zamawiającego</w:t>
      </w:r>
      <w:r w:rsidR="007323D4">
        <w:rPr>
          <w:rFonts w:ascii="Arial" w:hAnsi="Arial" w:cs="Arial"/>
          <w:sz w:val="22"/>
          <w:szCs w:val="22"/>
        </w:rPr>
        <w:t xml:space="preserve"> (</w:t>
      </w:r>
      <w:hyperlink r:id="rId8" w:history="1">
        <w:r w:rsidR="007323D4" w:rsidRPr="00B9672F">
          <w:rPr>
            <w:rStyle w:val="Hipercze"/>
            <w:rFonts w:ascii="Arial" w:hAnsi="Arial" w:cs="Arial"/>
            <w:sz w:val="22"/>
            <w:szCs w:val="22"/>
          </w:rPr>
          <w:t>media@mazowia.eu</w:t>
        </w:r>
      </w:hyperlink>
      <w:r w:rsidR="00A064B2" w:rsidRPr="002B12F3">
        <w:rPr>
          <w:rFonts w:ascii="Arial" w:hAnsi="Arial" w:cs="Arial"/>
          <w:sz w:val="22"/>
          <w:szCs w:val="22"/>
        </w:rPr>
        <w:t>,</w:t>
      </w:r>
      <w:r w:rsidR="007323D4">
        <w:rPr>
          <w:rFonts w:ascii="Arial" w:hAnsi="Arial" w:cs="Arial"/>
          <w:sz w:val="22"/>
          <w:szCs w:val="22"/>
        </w:rPr>
        <w:t xml:space="preserve"> </w:t>
      </w:r>
      <w:hyperlink r:id="rId9" w:history="1">
        <w:r w:rsidR="007323D4" w:rsidRPr="00B9672F">
          <w:rPr>
            <w:rStyle w:val="Hipercze"/>
            <w:rFonts w:ascii="Arial" w:hAnsi="Arial" w:cs="Arial"/>
            <w:sz w:val="22"/>
            <w:szCs w:val="22"/>
          </w:rPr>
          <w:t>l.krawczyk@mazowia.eu</w:t>
        </w:r>
      </w:hyperlink>
      <w:r w:rsidR="007323D4">
        <w:rPr>
          <w:rFonts w:ascii="Arial" w:hAnsi="Arial" w:cs="Arial"/>
          <w:sz w:val="22"/>
          <w:szCs w:val="22"/>
        </w:rPr>
        <w:t xml:space="preserve">, </w:t>
      </w:r>
      <w:hyperlink r:id="rId10" w:history="1">
        <w:r w:rsidR="007323D4" w:rsidRPr="00B9672F">
          <w:rPr>
            <w:rStyle w:val="Hipercze"/>
            <w:rFonts w:ascii="Arial" w:hAnsi="Arial" w:cs="Arial"/>
            <w:sz w:val="22"/>
            <w:szCs w:val="22"/>
          </w:rPr>
          <w:t>agnieszka.pazio@mazowia.eu</w:t>
        </w:r>
      </w:hyperlink>
      <w:r w:rsidR="007323D4">
        <w:rPr>
          <w:rFonts w:ascii="Arial" w:hAnsi="Arial" w:cs="Arial"/>
          <w:sz w:val="22"/>
          <w:szCs w:val="22"/>
        </w:rPr>
        <w:t xml:space="preserve"> </w:t>
      </w:r>
      <w:r w:rsidR="007323D4" w:rsidRPr="007323D4">
        <w:rPr>
          <w:rFonts w:ascii="Arial" w:hAnsi="Arial" w:cs="Arial"/>
          <w:sz w:val="22"/>
          <w:szCs w:val="22"/>
        </w:rPr>
        <w:t>)</w:t>
      </w:r>
      <w:r w:rsidR="00A064B2" w:rsidRPr="007323D4">
        <w:rPr>
          <w:rFonts w:ascii="Arial" w:hAnsi="Arial" w:cs="Arial"/>
          <w:sz w:val="22"/>
          <w:szCs w:val="22"/>
        </w:rPr>
        <w:t xml:space="preserve"> najpóźniej do godziny 7:30. </w:t>
      </w:r>
    </w:p>
    <w:p w:rsidR="006A591D" w:rsidRPr="002B12F3" w:rsidRDefault="007323D4" w:rsidP="009F5F40">
      <w:pPr>
        <w:pStyle w:val="Tekstpodstawowy"/>
        <w:numPr>
          <w:ilvl w:val="0"/>
          <w:numId w:val="10"/>
        </w:numPr>
        <w:rPr>
          <w:rFonts w:ascii="Arial" w:hAnsi="Arial" w:cs="Arial"/>
          <w:color w:val="000000"/>
          <w:sz w:val="22"/>
          <w:szCs w:val="22"/>
        </w:rPr>
      </w:pPr>
      <w:r>
        <w:rPr>
          <w:rFonts w:ascii="Arial" w:hAnsi="Arial" w:cs="Arial"/>
          <w:color w:val="000000"/>
          <w:sz w:val="22"/>
          <w:szCs w:val="22"/>
        </w:rPr>
        <w:t>Zamawiający</w:t>
      </w:r>
      <w:r w:rsidR="00946B4C" w:rsidRPr="002B12F3">
        <w:rPr>
          <w:rFonts w:ascii="Arial" w:hAnsi="Arial" w:cs="Arial"/>
          <w:color w:val="000000"/>
          <w:sz w:val="22"/>
          <w:szCs w:val="22"/>
        </w:rPr>
        <w:t xml:space="preserve"> zobow</w:t>
      </w:r>
      <w:r w:rsidR="003F0643" w:rsidRPr="002B12F3">
        <w:rPr>
          <w:rFonts w:ascii="Arial" w:hAnsi="Arial" w:cs="Arial"/>
          <w:color w:val="000000"/>
          <w:sz w:val="22"/>
          <w:szCs w:val="22"/>
        </w:rPr>
        <w:t xml:space="preserve">iązuje się do dodania serwerów Wykonawcy </w:t>
      </w:r>
      <w:r w:rsidR="00946B4C" w:rsidRPr="002B12F3">
        <w:rPr>
          <w:rFonts w:ascii="Arial" w:hAnsi="Arial" w:cs="Arial"/>
          <w:color w:val="000000"/>
          <w:sz w:val="22"/>
          <w:szCs w:val="22"/>
        </w:rPr>
        <w:t xml:space="preserve"> do tzw. „whitelist”, lub do zastosowania innego </w:t>
      </w:r>
      <w:r>
        <w:rPr>
          <w:rFonts w:ascii="Arial" w:hAnsi="Arial" w:cs="Arial"/>
          <w:color w:val="000000"/>
          <w:sz w:val="22"/>
          <w:szCs w:val="22"/>
        </w:rPr>
        <w:t>rozwiązania, aby żadne systemy Zamawiającego</w:t>
      </w:r>
      <w:r w:rsidR="00946B4C" w:rsidRPr="002B12F3">
        <w:rPr>
          <w:rFonts w:ascii="Arial" w:hAnsi="Arial" w:cs="Arial"/>
          <w:color w:val="000000"/>
          <w:sz w:val="22"/>
          <w:szCs w:val="22"/>
        </w:rPr>
        <w:t xml:space="preserve"> nie </w:t>
      </w:r>
      <w:r w:rsidR="003F0643" w:rsidRPr="002B12F3">
        <w:rPr>
          <w:rFonts w:ascii="Arial" w:hAnsi="Arial" w:cs="Arial"/>
          <w:color w:val="000000"/>
          <w:sz w:val="22"/>
          <w:szCs w:val="22"/>
        </w:rPr>
        <w:t>blokowały dostarczenia maili Wykonawcy</w:t>
      </w:r>
      <w:r w:rsidR="00946B4C" w:rsidRPr="002B12F3">
        <w:rPr>
          <w:rFonts w:ascii="Arial" w:hAnsi="Arial" w:cs="Arial"/>
          <w:color w:val="000000"/>
          <w:sz w:val="22"/>
          <w:szCs w:val="22"/>
        </w:rPr>
        <w:t>.</w:t>
      </w:r>
    </w:p>
    <w:p w:rsidR="00144862" w:rsidRPr="002B12F3" w:rsidRDefault="003F0643" w:rsidP="009F5F40">
      <w:pPr>
        <w:pStyle w:val="Tekstpodstawowy"/>
        <w:numPr>
          <w:ilvl w:val="0"/>
          <w:numId w:val="10"/>
        </w:numPr>
        <w:rPr>
          <w:rFonts w:ascii="Arial" w:hAnsi="Arial" w:cs="Arial"/>
          <w:color w:val="000000"/>
          <w:sz w:val="22"/>
          <w:szCs w:val="22"/>
        </w:rPr>
      </w:pPr>
      <w:r w:rsidRPr="002B12F3">
        <w:rPr>
          <w:rFonts w:ascii="Arial" w:hAnsi="Arial" w:cs="Arial"/>
          <w:sz w:val="22"/>
          <w:szCs w:val="22"/>
        </w:rPr>
        <w:t xml:space="preserve">Wykonawca </w:t>
      </w:r>
      <w:r w:rsidR="007323D4">
        <w:rPr>
          <w:rFonts w:ascii="Arial" w:hAnsi="Arial" w:cs="Arial"/>
          <w:sz w:val="22"/>
          <w:szCs w:val="22"/>
        </w:rPr>
        <w:t>udziela Zamawiającemu</w:t>
      </w:r>
      <w:r w:rsidR="00946B4C" w:rsidRPr="002B12F3">
        <w:rPr>
          <w:rFonts w:ascii="Arial" w:hAnsi="Arial" w:cs="Arial"/>
          <w:sz w:val="22"/>
          <w:szCs w:val="22"/>
        </w:rPr>
        <w:t xml:space="preserve"> niewyłącznego zezwolenia na korzystanie z Opracowania wraz z wycinkami, na podstawie których jest ono tworzone, o których</w:t>
      </w:r>
      <w:r w:rsidR="00946B4C" w:rsidRPr="002B12F3">
        <w:rPr>
          <w:rFonts w:ascii="Arial" w:hAnsi="Arial" w:cs="Arial"/>
          <w:color w:val="000000"/>
          <w:sz w:val="22"/>
          <w:szCs w:val="22"/>
        </w:rPr>
        <w:t xml:space="preserve"> mowa w ustępach powyższych wyłącznie na p</w:t>
      </w:r>
      <w:r w:rsidR="007323D4">
        <w:rPr>
          <w:rFonts w:ascii="Arial" w:hAnsi="Arial" w:cs="Arial"/>
          <w:color w:val="000000"/>
          <w:sz w:val="22"/>
          <w:szCs w:val="22"/>
        </w:rPr>
        <w:t>otrzeby użytku wewnętrznego Zamawiającego</w:t>
      </w:r>
      <w:r w:rsidR="00946B4C" w:rsidRPr="002B12F3">
        <w:rPr>
          <w:rFonts w:ascii="Arial" w:hAnsi="Arial" w:cs="Arial"/>
          <w:color w:val="000000"/>
          <w:sz w:val="22"/>
          <w:szCs w:val="22"/>
        </w:rPr>
        <w:t>, w szczególności bez prawa ich udostępniania w jakiejkolwiek formie osobom trzeci</w:t>
      </w:r>
      <w:r w:rsidR="001A1B5E" w:rsidRPr="002B12F3">
        <w:rPr>
          <w:rFonts w:ascii="Arial" w:hAnsi="Arial" w:cs="Arial"/>
          <w:color w:val="000000"/>
          <w:sz w:val="22"/>
          <w:szCs w:val="22"/>
        </w:rPr>
        <w:t xml:space="preserve">m, a przede wszystkim bez prawa </w:t>
      </w:r>
      <w:r w:rsidR="00946B4C" w:rsidRPr="002B12F3">
        <w:rPr>
          <w:rFonts w:ascii="Arial" w:hAnsi="Arial" w:cs="Arial"/>
          <w:color w:val="000000"/>
          <w:sz w:val="22"/>
          <w:szCs w:val="22"/>
        </w:rPr>
        <w:t>ich rozpowszechniania.</w:t>
      </w:r>
    </w:p>
    <w:p w:rsidR="00DC1CEA" w:rsidRPr="002B12F3" w:rsidRDefault="00DC1CEA" w:rsidP="009A56B1">
      <w:pPr>
        <w:pStyle w:val="Tekstpodstawowy"/>
        <w:spacing w:before="0"/>
        <w:rPr>
          <w:rFonts w:ascii="Arial" w:hAnsi="Arial" w:cs="Arial"/>
          <w:color w:val="000000"/>
          <w:sz w:val="22"/>
          <w:szCs w:val="22"/>
        </w:rPr>
      </w:pPr>
    </w:p>
    <w:p w:rsidR="00946B4C" w:rsidRPr="002B12F3" w:rsidRDefault="00946B4C" w:rsidP="003334C9">
      <w:pPr>
        <w:pStyle w:val="Tekstpodstawowy"/>
        <w:jc w:val="center"/>
        <w:rPr>
          <w:rFonts w:ascii="Arial" w:hAnsi="Arial" w:cs="Arial"/>
          <w:b/>
          <w:sz w:val="22"/>
          <w:szCs w:val="22"/>
        </w:rPr>
      </w:pPr>
      <w:r w:rsidRPr="002B12F3">
        <w:rPr>
          <w:rFonts w:ascii="Arial" w:hAnsi="Arial" w:cs="Arial"/>
          <w:b/>
          <w:sz w:val="22"/>
          <w:szCs w:val="22"/>
        </w:rPr>
        <w:t>§ 2</w:t>
      </w:r>
    </w:p>
    <w:p w:rsidR="003320E6" w:rsidRPr="002B12F3" w:rsidRDefault="007323D4" w:rsidP="003334C9">
      <w:pPr>
        <w:numPr>
          <w:ilvl w:val="0"/>
          <w:numId w:val="8"/>
        </w:numPr>
        <w:spacing w:before="120"/>
        <w:jc w:val="both"/>
        <w:rPr>
          <w:rFonts w:ascii="Arial" w:hAnsi="Arial" w:cs="Arial"/>
          <w:sz w:val="22"/>
          <w:szCs w:val="22"/>
        </w:rPr>
      </w:pPr>
      <w:r>
        <w:rPr>
          <w:rFonts w:ascii="Arial" w:hAnsi="Arial" w:cs="Arial"/>
          <w:sz w:val="22"/>
          <w:szCs w:val="22"/>
        </w:rPr>
        <w:t>Zamawiający</w:t>
      </w:r>
      <w:r w:rsidR="00946B4C" w:rsidRPr="002B12F3">
        <w:rPr>
          <w:rFonts w:ascii="Arial" w:hAnsi="Arial" w:cs="Arial"/>
          <w:sz w:val="22"/>
          <w:szCs w:val="22"/>
        </w:rPr>
        <w:t xml:space="preserve"> zobowiązuje się zapłacić </w:t>
      </w:r>
      <w:r w:rsidR="003320E6" w:rsidRPr="002B12F3">
        <w:rPr>
          <w:rFonts w:ascii="Arial" w:hAnsi="Arial" w:cs="Arial"/>
          <w:sz w:val="22"/>
          <w:szCs w:val="22"/>
        </w:rPr>
        <w:t>W</w:t>
      </w:r>
      <w:r w:rsidR="00057415" w:rsidRPr="002B12F3">
        <w:rPr>
          <w:rFonts w:ascii="Arial" w:hAnsi="Arial" w:cs="Arial"/>
          <w:sz w:val="22"/>
          <w:szCs w:val="22"/>
        </w:rPr>
        <w:t>ykonawcy</w:t>
      </w:r>
      <w:r w:rsidR="00946B4C" w:rsidRPr="002B12F3">
        <w:rPr>
          <w:rFonts w:ascii="Arial" w:hAnsi="Arial" w:cs="Arial"/>
          <w:sz w:val="22"/>
          <w:szCs w:val="22"/>
        </w:rPr>
        <w:t xml:space="preserve"> </w:t>
      </w:r>
      <w:r w:rsidR="00822825" w:rsidRPr="002B12F3">
        <w:rPr>
          <w:rFonts w:ascii="Arial" w:hAnsi="Arial" w:cs="Arial"/>
          <w:sz w:val="22"/>
          <w:szCs w:val="22"/>
        </w:rPr>
        <w:t>łączną</w:t>
      </w:r>
      <w:r w:rsidR="004259F0" w:rsidRPr="002B12F3">
        <w:rPr>
          <w:rFonts w:ascii="Arial" w:hAnsi="Arial" w:cs="Arial"/>
          <w:sz w:val="22"/>
          <w:szCs w:val="22"/>
        </w:rPr>
        <w:t xml:space="preserve"> </w:t>
      </w:r>
      <w:r w:rsidR="00822825" w:rsidRPr="002B12F3">
        <w:rPr>
          <w:rFonts w:ascii="Arial" w:hAnsi="Arial" w:cs="Arial"/>
          <w:sz w:val="22"/>
          <w:szCs w:val="22"/>
        </w:rPr>
        <w:t xml:space="preserve">kwotę </w:t>
      </w:r>
      <w:r w:rsidR="004265FD">
        <w:rPr>
          <w:rFonts w:ascii="Arial" w:hAnsi="Arial" w:cs="Arial"/>
          <w:sz w:val="22"/>
          <w:szCs w:val="22"/>
        </w:rPr>
        <w:t>nie wyższą niż</w:t>
      </w:r>
      <w:r w:rsidR="00DD5663" w:rsidRPr="002B12F3">
        <w:rPr>
          <w:rFonts w:ascii="Arial" w:hAnsi="Arial" w:cs="Arial"/>
          <w:sz w:val="22"/>
          <w:szCs w:val="22"/>
        </w:rPr>
        <w:t xml:space="preserve"> </w:t>
      </w:r>
      <w:r w:rsidR="003F0643" w:rsidRPr="002B12F3">
        <w:rPr>
          <w:rFonts w:ascii="Arial" w:hAnsi="Arial" w:cs="Arial"/>
          <w:b/>
          <w:sz w:val="22"/>
          <w:szCs w:val="22"/>
        </w:rPr>
        <w:t>……………</w:t>
      </w:r>
      <w:r w:rsidR="00822825" w:rsidRPr="002B12F3">
        <w:rPr>
          <w:rFonts w:ascii="Arial" w:hAnsi="Arial" w:cs="Arial"/>
          <w:b/>
          <w:sz w:val="22"/>
          <w:szCs w:val="22"/>
        </w:rPr>
        <w:t>zł brutto</w:t>
      </w:r>
      <w:r w:rsidR="003320E6" w:rsidRPr="002B12F3">
        <w:rPr>
          <w:rFonts w:ascii="Arial" w:hAnsi="Arial" w:cs="Arial"/>
          <w:sz w:val="22"/>
          <w:szCs w:val="22"/>
        </w:rPr>
        <w:t>. Zgodnie z obowiązującymi przepisami, p</w:t>
      </w:r>
      <w:r w:rsidR="00FC26B3" w:rsidRPr="002B12F3">
        <w:rPr>
          <w:rFonts w:ascii="Arial" w:hAnsi="Arial" w:cs="Arial"/>
          <w:sz w:val="22"/>
          <w:szCs w:val="22"/>
        </w:rPr>
        <w:t xml:space="preserve">odana kwota zawiera podatek VAT w wysokości 23%. </w:t>
      </w:r>
    </w:p>
    <w:p w:rsidR="00946B4C" w:rsidRPr="002B12F3" w:rsidRDefault="003320E6" w:rsidP="003320E6">
      <w:pPr>
        <w:numPr>
          <w:ilvl w:val="0"/>
          <w:numId w:val="8"/>
        </w:numPr>
        <w:spacing w:before="120"/>
        <w:jc w:val="both"/>
        <w:rPr>
          <w:rFonts w:ascii="Arial" w:hAnsi="Arial" w:cs="Arial"/>
          <w:sz w:val="22"/>
          <w:szCs w:val="22"/>
        </w:rPr>
      </w:pPr>
      <w:r w:rsidRPr="002B12F3">
        <w:rPr>
          <w:rFonts w:ascii="Arial" w:hAnsi="Arial" w:cs="Arial"/>
          <w:sz w:val="22"/>
          <w:szCs w:val="22"/>
        </w:rPr>
        <w:t xml:space="preserve">Strony ustalają, iż za wykonaną usługę Wykonawca otrzyma wynagrodzenie co miesiąc </w:t>
      </w:r>
      <w:r w:rsidR="007323D4">
        <w:rPr>
          <w:rFonts w:ascii="Arial" w:hAnsi="Arial" w:cs="Arial"/>
          <w:sz w:val="22"/>
          <w:szCs w:val="22"/>
        </w:rPr>
        <w:t>w wysokości do:</w:t>
      </w:r>
    </w:p>
    <w:p w:rsidR="006A44F4" w:rsidRPr="002B12F3" w:rsidRDefault="003F0643" w:rsidP="001A4949">
      <w:pPr>
        <w:spacing w:before="120"/>
        <w:ind w:left="360"/>
        <w:jc w:val="both"/>
        <w:rPr>
          <w:rFonts w:ascii="Arial" w:hAnsi="Arial" w:cs="Arial"/>
          <w:b/>
          <w:color w:val="000000"/>
          <w:sz w:val="22"/>
          <w:szCs w:val="22"/>
        </w:rPr>
      </w:pPr>
      <w:r w:rsidRPr="002B12F3">
        <w:rPr>
          <w:rFonts w:ascii="Arial" w:hAnsi="Arial" w:cs="Arial"/>
          <w:b/>
          <w:color w:val="000000"/>
          <w:sz w:val="22"/>
          <w:szCs w:val="22"/>
        </w:rPr>
        <w:t xml:space="preserve">………………….. zł brutto </w:t>
      </w:r>
      <w:r w:rsidR="001A4949" w:rsidRPr="002B12F3">
        <w:rPr>
          <w:rFonts w:ascii="Arial" w:hAnsi="Arial" w:cs="Arial"/>
          <w:b/>
          <w:color w:val="000000"/>
          <w:sz w:val="22"/>
          <w:szCs w:val="22"/>
        </w:rPr>
        <w:t xml:space="preserve"> </w:t>
      </w:r>
      <w:r w:rsidR="001A4949" w:rsidRPr="002B12F3">
        <w:rPr>
          <w:rFonts w:ascii="Arial" w:hAnsi="Arial" w:cs="Arial"/>
          <w:color w:val="000000"/>
          <w:sz w:val="22"/>
          <w:szCs w:val="22"/>
        </w:rPr>
        <w:t>( kwota netto - ……..zł)</w:t>
      </w:r>
      <w:r w:rsidR="001A4949" w:rsidRPr="002B12F3">
        <w:rPr>
          <w:rFonts w:ascii="Arial" w:hAnsi="Arial" w:cs="Arial"/>
          <w:b/>
          <w:color w:val="000000"/>
          <w:sz w:val="22"/>
          <w:szCs w:val="22"/>
        </w:rPr>
        <w:t xml:space="preserve"> </w:t>
      </w:r>
      <w:r w:rsidR="006A44F4" w:rsidRPr="002B12F3">
        <w:rPr>
          <w:rFonts w:ascii="Arial" w:hAnsi="Arial" w:cs="Arial"/>
          <w:color w:val="000000"/>
          <w:sz w:val="22"/>
          <w:szCs w:val="22"/>
        </w:rPr>
        <w:t>– opłata za Opracowanie uwzględniające analizę haseł zawartych w par. 1 pkt</w:t>
      </w:r>
      <w:r w:rsidR="004259F0" w:rsidRPr="002B12F3">
        <w:rPr>
          <w:rFonts w:ascii="Arial" w:hAnsi="Arial" w:cs="Arial"/>
          <w:color w:val="000000"/>
          <w:sz w:val="22"/>
          <w:szCs w:val="22"/>
        </w:rPr>
        <w:t>.</w:t>
      </w:r>
      <w:r w:rsidR="006A44F4" w:rsidRPr="002B12F3">
        <w:rPr>
          <w:rFonts w:ascii="Arial" w:hAnsi="Arial" w:cs="Arial"/>
          <w:color w:val="000000"/>
          <w:sz w:val="22"/>
          <w:szCs w:val="22"/>
        </w:rPr>
        <w:t>, na podstawie w</w:t>
      </w:r>
      <w:r w:rsidR="00820F98" w:rsidRPr="002B12F3">
        <w:rPr>
          <w:rFonts w:ascii="Arial" w:hAnsi="Arial" w:cs="Arial"/>
          <w:color w:val="000000"/>
          <w:sz w:val="22"/>
          <w:szCs w:val="22"/>
        </w:rPr>
        <w:t>ycinków odnalezionych w prasie,</w:t>
      </w:r>
      <w:r w:rsidR="006A44F4" w:rsidRPr="002B12F3">
        <w:rPr>
          <w:rFonts w:ascii="Arial" w:hAnsi="Arial" w:cs="Arial"/>
          <w:color w:val="000000"/>
          <w:sz w:val="22"/>
          <w:szCs w:val="22"/>
        </w:rPr>
        <w:t xml:space="preserve"> Internecie</w:t>
      </w:r>
      <w:r w:rsidR="00820F98" w:rsidRPr="002B12F3">
        <w:rPr>
          <w:rFonts w:ascii="Arial" w:hAnsi="Arial" w:cs="Arial"/>
          <w:color w:val="000000"/>
          <w:sz w:val="22"/>
          <w:szCs w:val="22"/>
        </w:rPr>
        <w:t>, radiu i telewizji</w:t>
      </w:r>
      <w:r w:rsidR="0018714A" w:rsidRPr="002B12F3">
        <w:rPr>
          <w:rFonts w:ascii="Arial" w:hAnsi="Arial" w:cs="Arial"/>
          <w:color w:val="000000"/>
          <w:sz w:val="22"/>
          <w:szCs w:val="22"/>
        </w:rPr>
        <w:t>.</w:t>
      </w:r>
      <w:r w:rsidR="00A064B2" w:rsidRPr="002B12F3">
        <w:rPr>
          <w:rFonts w:ascii="Arial" w:hAnsi="Arial" w:cs="Arial"/>
          <w:color w:val="000000"/>
          <w:sz w:val="22"/>
          <w:szCs w:val="22"/>
        </w:rPr>
        <w:t xml:space="preserve"> </w:t>
      </w:r>
    </w:p>
    <w:p w:rsidR="009A4B7C" w:rsidRPr="002B12F3" w:rsidRDefault="009A56B1" w:rsidP="003334C9">
      <w:pPr>
        <w:numPr>
          <w:ilvl w:val="0"/>
          <w:numId w:val="8"/>
        </w:numPr>
        <w:spacing w:before="120"/>
        <w:ind w:left="357" w:hanging="357"/>
        <w:jc w:val="both"/>
        <w:rPr>
          <w:rFonts w:ascii="Arial" w:hAnsi="Arial" w:cs="Arial"/>
          <w:sz w:val="22"/>
          <w:szCs w:val="22"/>
        </w:rPr>
      </w:pPr>
      <w:r w:rsidRPr="002B12F3">
        <w:rPr>
          <w:rFonts w:ascii="Arial" w:hAnsi="Arial" w:cs="Arial"/>
          <w:sz w:val="22"/>
          <w:szCs w:val="22"/>
        </w:rPr>
        <w:t xml:space="preserve">Płatność nastąpi w </w:t>
      </w:r>
      <w:r w:rsidR="0018714A" w:rsidRPr="002B12F3">
        <w:rPr>
          <w:rFonts w:ascii="Arial" w:hAnsi="Arial" w:cs="Arial"/>
          <w:sz w:val="22"/>
          <w:szCs w:val="22"/>
        </w:rPr>
        <w:t>terminie</w:t>
      </w:r>
      <w:r w:rsidRPr="002B12F3">
        <w:rPr>
          <w:rFonts w:ascii="Arial" w:hAnsi="Arial" w:cs="Arial"/>
          <w:sz w:val="22"/>
          <w:szCs w:val="22"/>
        </w:rPr>
        <w:t xml:space="preserve"> 14</w:t>
      </w:r>
      <w:r w:rsidR="00946B4C" w:rsidRPr="002B12F3">
        <w:rPr>
          <w:rFonts w:ascii="Arial" w:hAnsi="Arial" w:cs="Arial"/>
          <w:sz w:val="22"/>
          <w:szCs w:val="22"/>
        </w:rPr>
        <w:t xml:space="preserve"> dni od daty </w:t>
      </w:r>
      <w:r w:rsidR="0018714A" w:rsidRPr="002B12F3">
        <w:rPr>
          <w:rFonts w:ascii="Arial" w:hAnsi="Arial" w:cs="Arial"/>
          <w:sz w:val="22"/>
          <w:szCs w:val="22"/>
        </w:rPr>
        <w:t xml:space="preserve">dostarczenia </w:t>
      </w:r>
      <w:r w:rsidR="007323D4">
        <w:rPr>
          <w:rFonts w:ascii="Arial" w:hAnsi="Arial" w:cs="Arial"/>
          <w:sz w:val="22"/>
          <w:szCs w:val="22"/>
        </w:rPr>
        <w:t>Zamawiającemu</w:t>
      </w:r>
      <w:r w:rsidR="00946B4C" w:rsidRPr="002B12F3">
        <w:rPr>
          <w:rFonts w:ascii="Arial" w:hAnsi="Arial" w:cs="Arial"/>
          <w:sz w:val="22"/>
          <w:szCs w:val="22"/>
        </w:rPr>
        <w:t xml:space="preserve"> </w:t>
      </w:r>
      <w:r w:rsidR="0018714A" w:rsidRPr="002B12F3">
        <w:rPr>
          <w:rFonts w:ascii="Arial" w:hAnsi="Arial" w:cs="Arial"/>
          <w:sz w:val="22"/>
          <w:szCs w:val="22"/>
        </w:rPr>
        <w:t xml:space="preserve">prawidłowo wystawionej </w:t>
      </w:r>
      <w:r w:rsidR="00946B4C" w:rsidRPr="002B12F3">
        <w:rPr>
          <w:rFonts w:ascii="Arial" w:hAnsi="Arial" w:cs="Arial"/>
          <w:sz w:val="22"/>
          <w:szCs w:val="22"/>
        </w:rPr>
        <w:t xml:space="preserve">faktury. </w:t>
      </w:r>
    </w:p>
    <w:p w:rsidR="009A4B7C" w:rsidRPr="002B12F3" w:rsidRDefault="009A4B7C" w:rsidP="003334C9">
      <w:pPr>
        <w:numPr>
          <w:ilvl w:val="0"/>
          <w:numId w:val="8"/>
        </w:numPr>
        <w:spacing w:before="120"/>
        <w:ind w:left="357" w:hanging="357"/>
        <w:jc w:val="both"/>
        <w:rPr>
          <w:rFonts w:ascii="Arial" w:hAnsi="Arial" w:cs="Arial"/>
          <w:sz w:val="22"/>
          <w:szCs w:val="22"/>
        </w:rPr>
      </w:pPr>
      <w:r w:rsidRPr="002B12F3">
        <w:rPr>
          <w:rFonts w:ascii="Arial" w:hAnsi="Arial" w:cs="Arial"/>
          <w:sz w:val="22"/>
          <w:szCs w:val="22"/>
        </w:rPr>
        <w:t>Wykonawca zobowiązuje się do wystawienia i dostarczenia ost</w:t>
      </w:r>
      <w:r w:rsidR="00DD5663" w:rsidRPr="002B12F3">
        <w:rPr>
          <w:rFonts w:ascii="Arial" w:hAnsi="Arial" w:cs="Arial"/>
          <w:sz w:val="22"/>
          <w:szCs w:val="22"/>
        </w:rPr>
        <w:t>atniej faktury do Mazowieckiej J</w:t>
      </w:r>
      <w:r w:rsidRPr="002B12F3">
        <w:rPr>
          <w:rFonts w:ascii="Arial" w:hAnsi="Arial" w:cs="Arial"/>
          <w:sz w:val="22"/>
          <w:szCs w:val="22"/>
        </w:rPr>
        <w:t>ednostki Wdrażan</w:t>
      </w:r>
      <w:r w:rsidR="00672AEB" w:rsidRPr="002B12F3">
        <w:rPr>
          <w:rFonts w:ascii="Arial" w:hAnsi="Arial" w:cs="Arial"/>
          <w:sz w:val="22"/>
          <w:szCs w:val="22"/>
        </w:rPr>
        <w:t>ia Programów Unijnych do dnia 18 grudnia 2016</w:t>
      </w:r>
      <w:r w:rsidRPr="002B12F3">
        <w:rPr>
          <w:rFonts w:ascii="Arial" w:hAnsi="Arial" w:cs="Arial"/>
          <w:sz w:val="22"/>
          <w:szCs w:val="22"/>
        </w:rPr>
        <w:t xml:space="preserve"> r. </w:t>
      </w:r>
    </w:p>
    <w:p w:rsidR="00946B4C" w:rsidRPr="002B12F3" w:rsidRDefault="00946B4C" w:rsidP="004259F0">
      <w:pPr>
        <w:numPr>
          <w:ilvl w:val="0"/>
          <w:numId w:val="8"/>
        </w:numPr>
        <w:spacing w:before="120"/>
        <w:ind w:left="357" w:hanging="357"/>
        <w:jc w:val="both"/>
        <w:rPr>
          <w:rFonts w:ascii="Arial" w:hAnsi="Arial" w:cs="Arial"/>
          <w:sz w:val="22"/>
          <w:szCs w:val="22"/>
        </w:rPr>
      </w:pPr>
      <w:r w:rsidRPr="002B12F3">
        <w:rPr>
          <w:rFonts w:ascii="Arial" w:hAnsi="Arial" w:cs="Arial"/>
          <w:sz w:val="22"/>
          <w:szCs w:val="22"/>
        </w:rPr>
        <w:t xml:space="preserve">Wynagrodzenie, o którym mowa w ust.1 płatne jest na rachunek </w:t>
      </w:r>
      <w:r w:rsidR="003F0643" w:rsidRPr="002B12F3">
        <w:rPr>
          <w:rFonts w:ascii="Arial" w:hAnsi="Arial" w:cs="Arial"/>
          <w:sz w:val="22"/>
          <w:szCs w:val="22"/>
        </w:rPr>
        <w:t xml:space="preserve">Wykonawcy </w:t>
      </w:r>
      <w:r w:rsidRPr="002B12F3">
        <w:rPr>
          <w:rFonts w:ascii="Arial" w:hAnsi="Arial" w:cs="Arial"/>
          <w:sz w:val="22"/>
          <w:szCs w:val="22"/>
        </w:rPr>
        <w:t>wskazany na fakturze.</w:t>
      </w:r>
    </w:p>
    <w:p w:rsidR="00DD5663" w:rsidRPr="002B12F3" w:rsidRDefault="00946B4C" w:rsidP="00D67939">
      <w:pPr>
        <w:pStyle w:val="Tekstpodstawowywcity"/>
        <w:numPr>
          <w:ilvl w:val="0"/>
          <w:numId w:val="8"/>
        </w:numPr>
        <w:spacing w:before="120" w:line="240" w:lineRule="auto"/>
        <w:ind w:left="357" w:hanging="357"/>
        <w:jc w:val="both"/>
        <w:rPr>
          <w:rFonts w:ascii="Arial" w:hAnsi="Arial" w:cs="Arial"/>
          <w:sz w:val="22"/>
          <w:szCs w:val="22"/>
        </w:rPr>
      </w:pPr>
      <w:r w:rsidRPr="002B12F3">
        <w:rPr>
          <w:rFonts w:ascii="Arial" w:hAnsi="Arial" w:cs="Arial"/>
          <w:sz w:val="22"/>
          <w:szCs w:val="22"/>
        </w:rPr>
        <w:t xml:space="preserve">Płatność uznaje się za dokonaną w chwili </w:t>
      </w:r>
      <w:r w:rsidR="006169F3" w:rsidRPr="002B12F3">
        <w:rPr>
          <w:rFonts w:ascii="Arial" w:hAnsi="Arial" w:cs="Arial"/>
          <w:sz w:val="22"/>
          <w:szCs w:val="22"/>
        </w:rPr>
        <w:t>obciążenia</w:t>
      </w:r>
      <w:r w:rsidRPr="002B12F3">
        <w:rPr>
          <w:rFonts w:ascii="Arial" w:hAnsi="Arial" w:cs="Arial"/>
          <w:sz w:val="22"/>
          <w:szCs w:val="22"/>
        </w:rPr>
        <w:t xml:space="preserve"> rachun</w:t>
      </w:r>
      <w:r w:rsidR="004259F0" w:rsidRPr="002B12F3">
        <w:rPr>
          <w:rFonts w:ascii="Arial" w:hAnsi="Arial" w:cs="Arial"/>
          <w:sz w:val="22"/>
          <w:szCs w:val="22"/>
        </w:rPr>
        <w:t xml:space="preserve">ku bankowego </w:t>
      </w:r>
      <w:r w:rsidR="007323D4">
        <w:rPr>
          <w:rFonts w:ascii="Arial" w:hAnsi="Arial" w:cs="Arial"/>
          <w:sz w:val="22"/>
          <w:szCs w:val="22"/>
        </w:rPr>
        <w:t>Zamawiającego</w:t>
      </w:r>
      <w:r w:rsidRPr="002B12F3">
        <w:rPr>
          <w:rFonts w:ascii="Arial" w:hAnsi="Arial" w:cs="Arial"/>
          <w:sz w:val="22"/>
          <w:szCs w:val="22"/>
        </w:rPr>
        <w:t>.</w:t>
      </w:r>
    </w:p>
    <w:p w:rsidR="00946B4C" w:rsidRPr="002B12F3" w:rsidRDefault="00946B4C" w:rsidP="003334C9">
      <w:pPr>
        <w:pStyle w:val="Tekstpodstawowywcity"/>
        <w:numPr>
          <w:ilvl w:val="0"/>
          <w:numId w:val="8"/>
        </w:numPr>
        <w:spacing w:before="120" w:line="240" w:lineRule="auto"/>
        <w:ind w:left="357" w:hanging="357"/>
        <w:jc w:val="both"/>
        <w:rPr>
          <w:rFonts w:ascii="Arial" w:hAnsi="Arial" w:cs="Arial"/>
          <w:sz w:val="22"/>
          <w:szCs w:val="22"/>
        </w:rPr>
      </w:pPr>
      <w:r w:rsidRPr="002B12F3">
        <w:rPr>
          <w:rFonts w:ascii="Arial" w:hAnsi="Arial" w:cs="Arial"/>
          <w:sz w:val="22"/>
          <w:szCs w:val="22"/>
        </w:rPr>
        <w:t>W przypadku zal</w:t>
      </w:r>
      <w:r w:rsidR="007323D4">
        <w:rPr>
          <w:rFonts w:ascii="Arial" w:hAnsi="Arial" w:cs="Arial"/>
          <w:sz w:val="22"/>
          <w:szCs w:val="22"/>
        </w:rPr>
        <w:t>egania z płatnościami przez Zamawiającego</w:t>
      </w:r>
      <w:r w:rsidRPr="002B12F3">
        <w:rPr>
          <w:rFonts w:ascii="Arial" w:hAnsi="Arial" w:cs="Arial"/>
          <w:sz w:val="22"/>
          <w:szCs w:val="22"/>
        </w:rPr>
        <w:t xml:space="preserve"> i po bezsk</w:t>
      </w:r>
      <w:r w:rsidR="003F0643" w:rsidRPr="002B12F3">
        <w:rPr>
          <w:rFonts w:ascii="Arial" w:hAnsi="Arial" w:cs="Arial"/>
          <w:sz w:val="22"/>
          <w:szCs w:val="22"/>
        </w:rPr>
        <w:t xml:space="preserve">utecznym wezwaniu do zapłaty, Wykonawca </w:t>
      </w:r>
      <w:r w:rsidR="007323D4">
        <w:rPr>
          <w:rFonts w:ascii="Arial" w:hAnsi="Arial" w:cs="Arial"/>
          <w:sz w:val="22"/>
          <w:szCs w:val="22"/>
        </w:rPr>
        <w:t>może wstrzymać przesyłanie Zamawiającemu</w:t>
      </w:r>
      <w:r w:rsidRPr="002B12F3">
        <w:rPr>
          <w:rFonts w:ascii="Arial" w:hAnsi="Arial" w:cs="Arial"/>
          <w:sz w:val="22"/>
          <w:szCs w:val="22"/>
        </w:rPr>
        <w:t xml:space="preserve"> Opracowań wraz z wycinkami, na podstawie których są one tworzone. Wstrzymanie wysyłania Opracowań nie stanowi zawieszenia współpracy pomiędzy stronami ani rozwiązania Umowy, w związku z czym nie zwalnia </w:t>
      </w:r>
      <w:r w:rsidR="00057415" w:rsidRPr="002B12F3">
        <w:rPr>
          <w:rFonts w:ascii="Arial" w:hAnsi="Arial" w:cs="Arial"/>
          <w:sz w:val="22"/>
          <w:szCs w:val="22"/>
        </w:rPr>
        <w:t xml:space="preserve">Wykonawcy </w:t>
      </w:r>
      <w:r w:rsidRPr="002B12F3">
        <w:rPr>
          <w:rFonts w:ascii="Arial" w:hAnsi="Arial" w:cs="Arial"/>
          <w:sz w:val="22"/>
          <w:szCs w:val="22"/>
        </w:rPr>
        <w:t>z realizacji usługi. Nie jest też podstawą do odmowy</w:t>
      </w:r>
      <w:r w:rsidR="00057415" w:rsidRPr="002B12F3">
        <w:rPr>
          <w:rFonts w:ascii="Arial" w:hAnsi="Arial" w:cs="Arial"/>
          <w:sz w:val="22"/>
          <w:szCs w:val="22"/>
        </w:rPr>
        <w:t xml:space="preserve"> lub pomniejszenia wynagrodzenia</w:t>
      </w:r>
      <w:r w:rsidR="007323D4">
        <w:rPr>
          <w:rFonts w:ascii="Arial" w:hAnsi="Arial" w:cs="Arial"/>
          <w:sz w:val="22"/>
          <w:szCs w:val="22"/>
        </w:rPr>
        <w:t xml:space="preserve"> za realizowane dla Zamawiającego</w:t>
      </w:r>
      <w:r w:rsidRPr="002B12F3">
        <w:rPr>
          <w:rFonts w:ascii="Arial" w:hAnsi="Arial" w:cs="Arial"/>
          <w:sz w:val="22"/>
          <w:szCs w:val="22"/>
        </w:rPr>
        <w:t xml:space="preserve"> usługi. Po przedstawieniu dowodu zapłaty zaległych należności, dostarczanie Opracowań wraz z wycinkami, na podstawie których są one tworzone jest wznawiane, a nie przesłane wycinki są uzupeł</w:t>
      </w:r>
      <w:r w:rsidR="007323D4">
        <w:rPr>
          <w:rFonts w:ascii="Arial" w:hAnsi="Arial" w:cs="Arial"/>
          <w:sz w:val="22"/>
          <w:szCs w:val="22"/>
        </w:rPr>
        <w:t>niane. Wstrzymanie przesyłania Zamawiającemu</w:t>
      </w:r>
      <w:r w:rsidRPr="002B12F3">
        <w:rPr>
          <w:rFonts w:ascii="Arial" w:hAnsi="Arial" w:cs="Arial"/>
          <w:sz w:val="22"/>
          <w:szCs w:val="22"/>
        </w:rPr>
        <w:t xml:space="preserve"> Opracowań wraz z wycinkami, na podstawie których są one tworzone</w:t>
      </w:r>
      <w:r w:rsidR="009A4B7C" w:rsidRPr="002B12F3">
        <w:rPr>
          <w:rFonts w:ascii="Arial" w:hAnsi="Arial" w:cs="Arial"/>
          <w:sz w:val="22"/>
          <w:szCs w:val="22"/>
        </w:rPr>
        <w:t xml:space="preserve"> z przyczyn określonych w ust. 6</w:t>
      </w:r>
      <w:r w:rsidRPr="002B12F3">
        <w:rPr>
          <w:rFonts w:ascii="Arial" w:hAnsi="Arial" w:cs="Arial"/>
          <w:sz w:val="22"/>
          <w:szCs w:val="22"/>
        </w:rPr>
        <w:t xml:space="preserve"> nie stanowi niewykonywania lub nienale</w:t>
      </w:r>
      <w:r w:rsidR="003F0643" w:rsidRPr="002B12F3">
        <w:rPr>
          <w:rFonts w:ascii="Arial" w:hAnsi="Arial" w:cs="Arial"/>
          <w:sz w:val="22"/>
          <w:szCs w:val="22"/>
        </w:rPr>
        <w:t>żytego wykonywania umowy przez Wykonawcę</w:t>
      </w:r>
      <w:r w:rsidR="00C8646C" w:rsidRPr="002B12F3">
        <w:rPr>
          <w:rFonts w:ascii="Arial" w:hAnsi="Arial" w:cs="Arial"/>
          <w:sz w:val="22"/>
          <w:szCs w:val="22"/>
        </w:rPr>
        <w:t>.</w:t>
      </w:r>
    </w:p>
    <w:p w:rsidR="00946B4C" w:rsidRPr="002B12F3" w:rsidRDefault="00946B4C" w:rsidP="00726141">
      <w:pPr>
        <w:pStyle w:val="Tekstpodstawowywcity"/>
        <w:numPr>
          <w:ilvl w:val="0"/>
          <w:numId w:val="8"/>
        </w:numPr>
        <w:spacing w:before="120" w:line="240" w:lineRule="auto"/>
        <w:ind w:left="357" w:hanging="357"/>
        <w:jc w:val="both"/>
        <w:rPr>
          <w:rFonts w:ascii="Arial" w:hAnsi="Arial" w:cs="Arial"/>
          <w:sz w:val="22"/>
          <w:szCs w:val="22"/>
        </w:rPr>
      </w:pPr>
      <w:r w:rsidRPr="002B12F3">
        <w:rPr>
          <w:rFonts w:ascii="Arial" w:hAnsi="Arial" w:cs="Arial"/>
          <w:sz w:val="22"/>
          <w:szCs w:val="22"/>
        </w:rPr>
        <w:t>W razie z</w:t>
      </w:r>
      <w:r w:rsidR="007323D4">
        <w:rPr>
          <w:rFonts w:ascii="Arial" w:hAnsi="Arial" w:cs="Arial"/>
          <w:sz w:val="22"/>
          <w:szCs w:val="22"/>
        </w:rPr>
        <w:t>alegania z płatnościami przez Zamawiającego</w:t>
      </w:r>
      <w:r w:rsidRPr="002B12F3">
        <w:rPr>
          <w:rFonts w:ascii="Arial" w:hAnsi="Arial" w:cs="Arial"/>
          <w:sz w:val="22"/>
          <w:szCs w:val="22"/>
        </w:rPr>
        <w:t xml:space="preserve"> za dwi</w:t>
      </w:r>
      <w:r w:rsidR="003F0643" w:rsidRPr="002B12F3">
        <w:rPr>
          <w:rFonts w:ascii="Arial" w:hAnsi="Arial" w:cs="Arial"/>
          <w:sz w:val="22"/>
          <w:szCs w:val="22"/>
        </w:rPr>
        <w:t xml:space="preserve">e lub więcej faktur, Wykonawcy </w:t>
      </w:r>
      <w:r w:rsidRPr="002B12F3">
        <w:rPr>
          <w:rFonts w:ascii="Arial" w:hAnsi="Arial" w:cs="Arial"/>
          <w:sz w:val="22"/>
          <w:szCs w:val="22"/>
        </w:rPr>
        <w:t xml:space="preserve"> przysługuje prawo wypowiedzenia niniejszej umowy bez zachowania terminu wypowiedzenia, tj. ze skutkiem natychmiastowym.</w:t>
      </w:r>
    </w:p>
    <w:p w:rsidR="00135401" w:rsidRPr="002B12F3" w:rsidRDefault="00135401" w:rsidP="009A56B1">
      <w:pPr>
        <w:pStyle w:val="Tekstpodstawowywcity"/>
        <w:spacing w:line="240" w:lineRule="auto"/>
        <w:ind w:firstLine="0"/>
        <w:rPr>
          <w:rFonts w:ascii="Arial" w:hAnsi="Arial" w:cs="Arial"/>
          <w:b/>
          <w:sz w:val="22"/>
          <w:szCs w:val="22"/>
        </w:rPr>
      </w:pPr>
    </w:p>
    <w:p w:rsidR="00946B4C" w:rsidRPr="002B12F3" w:rsidRDefault="00946B4C" w:rsidP="003334C9">
      <w:pPr>
        <w:pStyle w:val="Tekstpodstawowywcity"/>
        <w:spacing w:before="120" w:line="240" w:lineRule="auto"/>
        <w:ind w:firstLine="0"/>
        <w:jc w:val="center"/>
        <w:rPr>
          <w:rFonts w:ascii="Arial" w:hAnsi="Arial" w:cs="Arial"/>
          <w:b/>
          <w:sz w:val="22"/>
          <w:szCs w:val="22"/>
        </w:rPr>
      </w:pPr>
      <w:r w:rsidRPr="002B12F3">
        <w:rPr>
          <w:rFonts w:ascii="Arial" w:hAnsi="Arial" w:cs="Arial"/>
          <w:b/>
          <w:sz w:val="22"/>
          <w:szCs w:val="22"/>
        </w:rPr>
        <w:t>§ 3</w:t>
      </w:r>
    </w:p>
    <w:p w:rsidR="00946B4C" w:rsidRPr="002B12F3" w:rsidRDefault="00AB0DF0" w:rsidP="0027208B">
      <w:pPr>
        <w:pStyle w:val="Tekstpodstawowy31"/>
        <w:numPr>
          <w:ilvl w:val="0"/>
          <w:numId w:val="5"/>
        </w:numPr>
        <w:tabs>
          <w:tab w:val="clear" w:pos="0"/>
          <w:tab w:val="num" w:pos="-360"/>
        </w:tabs>
        <w:spacing w:before="120"/>
        <w:ind w:left="357" w:hanging="357"/>
        <w:jc w:val="both"/>
        <w:rPr>
          <w:rFonts w:ascii="Arial" w:hAnsi="Arial" w:cs="Arial"/>
          <w:sz w:val="22"/>
          <w:szCs w:val="22"/>
        </w:rPr>
      </w:pPr>
      <w:r w:rsidRPr="002B12F3">
        <w:rPr>
          <w:rFonts w:ascii="Arial" w:hAnsi="Arial" w:cs="Arial"/>
          <w:sz w:val="22"/>
          <w:szCs w:val="22"/>
        </w:rPr>
        <w:t>W</w:t>
      </w:r>
      <w:r w:rsidR="003F0643" w:rsidRPr="002B12F3">
        <w:rPr>
          <w:rFonts w:ascii="Arial" w:hAnsi="Arial" w:cs="Arial"/>
          <w:sz w:val="22"/>
          <w:szCs w:val="22"/>
        </w:rPr>
        <w:t xml:space="preserve"> przypadku uwzględnionej przez Wykonawcę</w:t>
      </w:r>
      <w:r w:rsidRPr="002B12F3">
        <w:rPr>
          <w:rFonts w:ascii="Arial" w:hAnsi="Arial" w:cs="Arial"/>
          <w:sz w:val="22"/>
          <w:szCs w:val="22"/>
        </w:rPr>
        <w:t xml:space="preserve"> reklamacji dotyczącej pominię</w:t>
      </w:r>
      <w:r w:rsidR="007323D4">
        <w:rPr>
          <w:rFonts w:ascii="Arial" w:hAnsi="Arial" w:cs="Arial"/>
          <w:sz w:val="22"/>
          <w:szCs w:val="22"/>
        </w:rPr>
        <w:t>cia wycinka w Opracowaniu, Zamawiający</w:t>
      </w:r>
      <w:r w:rsidR="00C6296A" w:rsidRPr="002B12F3">
        <w:rPr>
          <w:rFonts w:ascii="Arial" w:hAnsi="Arial" w:cs="Arial"/>
          <w:sz w:val="22"/>
          <w:szCs w:val="22"/>
        </w:rPr>
        <w:t xml:space="preserve"> uzyska upust w wysokości 5,75</w:t>
      </w:r>
      <w:r w:rsidRPr="002B12F3">
        <w:rPr>
          <w:rFonts w:ascii="Arial" w:hAnsi="Arial" w:cs="Arial"/>
          <w:sz w:val="22"/>
          <w:szCs w:val="22"/>
        </w:rPr>
        <w:t xml:space="preserve"> zł netto</w:t>
      </w:r>
      <w:r w:rsidR="00820F98" w:rsidRPr="002B12F3">
        <w:rPr>
          <w:rFonts w:ascii="Arial" w:hAnsi="Arial" w:cs="Arial"/>
          <w:sz w:val="22"/>
          <w:szCs w:val="22"/>
        </w:rPr>
        <w:t xml:space="preserve"> za </w:t>
      </w:r>
      <w:r w:rsidR="00C6296A" w:rsidRPr="002B12F3">
        <w:rPr>
          <w:rFonts w:ascii="Arial" w:hAnsi="Arial" w:cs="Arial"/>
          <w:sz w:val="22"/>
          <w:szCs w:val="22"/>
        </w:rPr>
        <w:t xml:space="preserve">każdy </w:t>
      </w:r>
      <w:r w:rsidR="00820F98" w:rsidRPr="002B12F3">
        <w:rPr>
          <w:rFonts w:ascii="Arial" w:hAnsi="Arial" w:cs="Arial"/>
          <w:sz w:val="22"/>
          <w:szCs w:val="22"/>
        </w:rPr>
        <w:t xml:space="preserve">wycinek </w:t>
      </w:r>
      <w:r w:rsidR="002B12F3">
        <w:rPr>
          <w:rFonts w:ascii="Arial" w:hAnsi="Arial" w:cs="Arial"/>
          <w:sz w:val="22"/>
          <w:szCs w:val="22"/>
        </w:rPr>
        <w:t xml:space="preserve">               </w:t>
      </w:r>
      <w:r w:rsidR="00820F98" w:rsidRPr="002B12F3">
        <w:rPr>
          <w:rFonts w:ascii="Arial" w:hAnsi="Arial" w:cs="Arial"/>
          <w:sz w:val="22"/>
          <w:szCs w:val="22"/>
        </w:rPr>
        <w:t>z prasy lub Internetu</w:t>
      </w:r>
      <w:r w:rsidR="00946B4C" w:rsidRPr="002B12F3">
        <w:rPr>
          <w:rFonts w:ascii="Arial" w:hAnsi="Arial" w:cs="Arial"/>
          <w:sz w:val="22"/>
          <w:szCs w:val="22"/>
        </w:rPr>
        <w:t xml:space="preserve">. W przypadkach, o których mowa w zdaniu poprzednim, maksymalna </w:t>
      </w:r>
      <w:r w:rsidR="003334C9" w:rsidRPr="002B12F3">
        <w:rPr>
          <w:rFonts w:ascii="Arial" w:hAnsi="Arial" w:cs="Arial"/>
          <w:sz w:val="22"/>
          <w:szCs w:val="22"/>
        </w:rPr>
        <w:t xml:space="preserve">wartość sumy </w:t>
      </w:r>
      <w:r w:rsidR="00946B4C" w:rsidRPr="002B12F3">
        <w:rPr>
          <w:rFonts w:ascii="Arial" w:hAnsi="Arial" w:cs="Arial"/>
          <w:sz w:val="22"/>
          <w:szCs w:val="22"/>
        </w:rPr>
        <w:t>kar nie może przekroczyć 10% miesięcznej opłaty za Opracowanie określonej w § 2 ust. 1 niniejszej umowy.</w:t>
      </w:r>
    </w:p>
    <w:p w:rsidR="00E23917" w:rsidRPr="002B12F3" w:rsidRDefault="00946B4C" w:rsidP="006927C2">
      <w:pPr>
        <w:pStyle w:val="Tekstpodstawowy31"/>
        <w:numPr>
          <w:ilvl w:val="0"/>
          <w:numId w:val="5"/>
        </w:numPr>
        <w:tabs>
          <w:tab w:val="clear" w:pos="0"/>
          <w:tab w:val="num" w:pos="-360"/>
        </w:tabs>
        <w:spacing w:before="120"/>
        <w:ind w:left="357" w:hanging="357"/>
        <w:jc w:val="both"/>
        <w:rPr>
          <w:rFonts w:ascii="Arial" w:hAnsi="Arial" w:cs="Arial"/>
          <w:sz w:val="22"/>
          <w:szCs w:val="22"/>
        </w:rPr>
      </w:pPr>
      <w:r w:rsidRPr="002B12F3">
        <w:rPr>
          <w:rFonts w:ascii="Arial" w:hAnsi="Arial" w:cs="Arial"/>
          <w:sz w:val="22"/>
          <w:szCs w:val="22"/>
        </w:rPr>
        <w:t>W przypadku dostarczenia wadliwego Opracowania, lub niedostarczen</w:t>
      </w:r>
      <w:r w:rsidR="007323D4">
        <w:rPr>
          <w:rFonts w:ascii="Arial" w:hAnsi="Arial" w:cs="Arial"/>
          <w:sz w:val="22"/>
          <w:szCs w:val="22"/>
        </w:rPr>
        <w:t>ia Opracowania do Zamawiającego</w:t>
      </w:r>
      <w:r w:rsidRPr="002B12F3">
        <w:rPr>
          <w:rFonts w:ascii="Arial" w:hAnsi="Arial" w:cs="Arial"/>
          <w:sz w:val="22"/>
          <w:szCs w:val="22"/>
        </w:rPr>
        <w:t xml:space="preserve">, </w:t>
      </w:r>
      <w:r w:rsidR="007323D4">
        <w:rPr>
          <w:rFonts w:ascii="Arial" w:hAnsi="Arial" w:cs="Arial"/>
          <w:sz w:val="22"/>
          <w:szCs w:val="22"/>
        </w:rPr>
        <w:t xml:space="preserve">Zamawiający </w:t>
      </w:r>
      <w:r w:rsidRPr="002B12F3">
        <w:rPr>
          <w:rFonts w:ascii="Arial" w:hAnsi="Arial" w:cs="Arial"/>
          <w:sz w:val="22"/>
          <w:szCs w:val="22"/>
        </w:rPr>
        <w:t xml:space="preserve">jest zobligowany do wystąpienia </w:t>
      </w:r>
      <w:r w:rsidR="0003218F" w:rsidRPr="002B12F3">
        <w:rPr>
          <w:rFonts w:ascii="Arial" w:hAnsi="Arial" w:cs="Arial"/>
          <w:sz w:val="22"/>
          <w:szCs w:val="22"/>
        </w:rPr>
        <w:t>w formie pisemnej (</w:t>
      </w:r>
      <w:r w:rsidR="00E9305B" w:rsidRPr="002B12F3">
        <w:rPr>
          <w:rFonts w:ascii="Arial" w:hAnsi="Arial" w:cs="Arial"/>
          <w:sz w:val="22"/>
          <w:szCs w:val="22"/>
        </w:rPr>
        <w:t>e-mail, faks</w:t>
      </w:r>
      <w:r w:rsidR="0003218F" w:rsidRPr="002B12F3">
        <w:rPr>
          <w:rFonts w:ascii="Arial" w:hAnsi="Arial" w:cs="Arial"/>
          <w:sz w:val="22"/>
          <w:szCs w:val="22"/>
        </w:rPr>
        <w:t xml:space="preserve">) </w:t>
      </w:r>
      <w:r w:rsidR="00E9305B" w:rsidRPr="002B12F3">
        <w:rPr>
          <w:rFonts w:ascii="Arial" w:hAnsi="Arial" w:cs="Arial"/>
          <w:sz w:val="22"/>
          <w:szCs w:val="22"/>
        </w:rPr>
        <w:t>do W</w:t>
      </w:r>
      <w:r w:rsidR="003F0643" w:rsidRPr="002B12F3">
        <w:rPr>
          <w:rFonts w:ascii="Arial" w:hAnsi="Arial" w:cs="Arial"/>
          <w:sz w:val="22"/>
          <w:szCs w:val="22"/>
        </w:rPr>
        <w:t>ykonawcy</w:t>
      </w:r>
      <w:r w:rsidRPr="002B12F3">
        <w:rPr>
          <w:rFonts w:ascii="Arial" w:hAnsi="Arial" w:cs="Arial"/>
          <w:sz w:val="22"/>
          <w:szCs w:val="22"/>
        </w:rPr>
        <w:t xml:space="preserve"> z reklamacją wraz z uzasadnieniem w ciągu 14 dni. Brak złożenia reklamacji oznacz</w:t>
      </w:r>
      <w:r w:rsidR="00136281">
        <w:rPr>
          <w:rFonts w:ascii="Arial" w:hAnsi="Arial" w:cs="Arial"/>
          <w:sz w:val="22"/>
          <w:szCs w:val="22"/>
        </w:rPr>
        <w:t>a akceptację przez Zamawiającego</w:t>
      </w:r>
      <w:r w:rsidRPr="002B12F3">
        <w:rPr>
          <w:rFonts w:ascii="Arial" w:hAnsi="Arial" w:cs="Arial"/>
          <w:sz w:val="22"/>
          <w:szCs w:val="22"/>
        </w:rPr>
        <w:t xml:space="preserve"> dostarczonego Opracowania. </w:t>
      </w:r>
      <w:r w:rsidR="002B12F3">
        <w:rPr>
          <w:rFonts w:ascii="Arial" w:hAnsi="Arial" w:cs="Arial"/>
          <w:sz w:val="22"/>
          <w:szCs w:val="22"/>
        </w:rPr>
        <w:t xml:space="preserve">                          </w:t>
      </w:r>
      <w:r w:rsidR="007323D4">
        <w:rPr>
          <w:rFonts w:ascii="Arial" w:hAnsi="Arial" w:cs="Arial"/>
          <w:sz w:val="22"/>
          <w:szCs w:val="22"/>
        </w:rPr>
        <w:t xml:space="preserve">                </w:t>
      </w:r>
      <w:r w:rsidR="002B12F3">
        <w:rPr>
          <w:rFonts w:ascii="Arial" w:hAnsi="Arial" w:cs="Arial"/>
          <w:sz w:val="22"/>
          <w:szCs w:val="22"/>
        </w:rPr>
        <w:t xml:space="preserve"> </w:t>
      </w:r>
      <w:r w:rsidRPr="002B12F3">
        <w:rPr>
          <w:rFonts w:ascii="Arial" w:hAnsi="Arial" w:cs="Arial"/>
          <w:sz w:val="22"/>
          <w:szCs w:val="22"/>
        </w:rPr>
        <w:t>W p</w:t>
      </w:r>
      <w:r w:rsidR="00E9305B" w:rsidRPr="002B12F3">
        <w:rPr>
          <w:rFonts w:ascii="Arial" w:hAnsi="Arial" w:cs="Arial"/>
          <w:sz w:val="22"/>
          <w:szCs w:val="22"/>
        </w:rPr>
        <w:t>rzypadku uwzględnionej przez W</w:t>
      </w:r>
      <w:r w:rsidR="003F0643" w:rsidRPr="002B12F3">
        <w:rPr>
          <w:rFonts w:ascii="Arial" w:hAnsi="Arial" w:cs="Arial"/>
          <w:sz w:val="22"/>
          <w:szCs w:val="22"/>
        </w:rPr>
        <w:t>ykonawcę</w:t>
      </w:r>
      <w:r w:rsidRPr="002B12F3">
        <w:rPr>
          <w:rFonts w:ascii="Arial" w:hAnsi="Arial" w:cs="Arial"/>
          <w:sz w:val="22"/>
          <w:szCs w:val="22"/>
        </w:rPr>
        <w:t xml:space="preserve"> reklamacji, </w:t>
      </w:r>
      <w:r w:rsidR="003F0643" w:rsidRPr="002B12F3">
        <w:rPr>
          <w:rFonts w:ascii="Arial" w:hAnsi="Arial" w:cs="Arial"/>
          <w:sz w:val="22"/>
          <w:szCs w:val="22"/>
        </w:rPr>
        <w:t xml:space="preserve"> </w:t>
      </w:r>
      <w:r w:rsidR="00F80203" w:rsidRPr="002B12F3">
        <w:rPr>
          <w:rFonts w:ascii="Arial" w:hAnsi="Arial" w:cs="Arial"/>
          <w:sz w:val="22"/>
          <w:szCs w:val="22"/>
        </w:rPr>
        <w:t>W</w:t>
      </w:r>
      <w:r w:rsidR="003F0643" w:rsidRPr="002B12F3">
        <w:rPr>
          <w:rFonts w:ascii="Arial" w:hAnsi="Arial" w:cs="Arial"/>
          <w:sz w:val="22"/>
          <w:szCs w:val="22"/>
        </w:rPr>
        <w:t xml:space="preserve">ykonawca </w:t>
      </w:r>
      <w:r w:rsidRPr="002B12F3">
        <w:rPr>
          <w:rFonts w:ascii="Arial" w:hAnsi="Arial" w:cs="Arial"/>
          <w:sz w:val="22"/>
          <w:szCs w:val="22"/>
        </w:rPr>
        <w:t>zobowiązany jest do dostarczenia prawidłowego Opracowania w ciągu 14 dni od otrzymania reklamacji. Zapisy niniejszego ustępu nie wpływają na wartość usługi określoną w § 2.</w:t>
      </w:r>
    </w:p>
    <w:p w:rsidR="006927C2" w:rsidRPr="002B12F3" w:rsidRDefault="006927C2" w:rsidP="006927C2">
      <w:pPr>
        <w:pStyle w:val="Tekstpodstawowy31"/>
        <w:spacing w:before="120"/>
        <w:jc w:val="both"/>
        <w:rPr>
          <w:rFonts w:ascii="Arial" w:hAnsi="Arial" w:cs="Arial"/>
          <w:sz w:val="22"/>
          <w:szCs w:val="22"/>
        </w:rPr>
      </w:pPr>
    </w:p>
    <w:p w:rsidR="00946B4C" w:rsidRPr="002B12F3" w:rsidRDefault="00946B4C" w:rsidP="003334C9">
      <w:pPr>
        <w:pStyle w:val="Tekstpodstawowywcity"/>
        <w:spacing w:before="120" w:line="240" w:lineRule="auto"/>
        <w:ind w:firstLine="0"/>
        <w:jc w:val="center"/>
        <w:rPr>
          <w:rFonts w:ascii="Arial" w:hAnsi="Arial" w:cs="Arial"/>
          <w:b/>
          <w:sz w:val="22"/>
          <w:szCs w:val="22"/>
        </w:rPr>
      </w:pPr>
      <w:r w:rsidRPr="002B12F3">
        <w:rPr>
          <w:rFonts w:ascii="Arial" w:hAnsi="Arial" w:cs="Arial"/>
          <w:b/>
          <w:sz w:val="22"/>
          <w:szCs w:val="22"/>
        </w:rPr>
        <w:t>§ 4</w:t>
      </w:r>
    </w:p>
    <w:p w:rsidR="00946B4C" w:rsidRPr="002B12F3" w:rsidRDefault="003F0643" w:rsidP="003334C9">
      <w:pPr>
        <w:numPr>
          <w:ilvl w:val="0"/>
          <w:numId w:val="6"/>
        </w:numPr>
        <w:spacing w:before="120"/>
        <w:jc w:val="both"/>
        <w:rPr>
          <w:rFonts w:ascii="Arial" w:hAnsi="Arial" w:cs="Arial"/>
          <w:sz w:val="22"/>
          <w:szCs w:val="22"/>
        </w:rPr>
      </w:pPr>
      <w:r w:rsidRPr="002B12F3">
        <w:rPr>
          <w:rFonts w:ascii="Arial" w:hAnsi="Arial" w:cs="Arial"/>
          <w:sz w:val="22"/>
          <w:szCs w:val="22"/>
        </w:rPr>
        <w:t>Wykonawca</w:t>
      </w:r>
      <w:r w:rsidR="00301180">
        <w:rPr>
          <w:rFonts w:ascii="Arial" w:hAnsi="Arial" w:cs="Arial"/>
          <w:sz w:val="22"/>
          <w:szCs w:val="22"/>
        </w:rPr>
        <w:t xml:space="preserve"> dołoży </w:t>
      </w:r>
      <w:r w:rsidR="00946B4C" w:rsidRPr="002B12F3">
        <w:rPr>
          <w:rFonts w:ascii="Arial" w:hAnsi="Arial" w:cs="Arial"/>
          <w:sz w:val="22"/>
          <w:szCs w:val="22"/>
        </w:rPr>
        <w:t>najwyższej staranności, aby dostarczone na podstawie umowy Opracowania były rzetelne i kompletne.</w:t>
      </w:r>
    </w:p>
    <w:p w:rsidR="00946B4C" w:rsidRPr="002B12F3" w:rsidRDefault="007323D4" w:rsidP="003334C9">
      <w:pPr>
        <w:numPr>
          <w:ilvl w:val="0"/>
          <w:numId w:val="6"/>
        </w:numPr>
        <w:spacing w:before="120"/>
        <w:jc w:val="both"/>
        <w:rPr>
          <w:rFonts w:ascii="Arial" w:hAnsi="Arial" w:cs="Arial"/>
          <w:sz w:val="22"/>
          <w:szCs w:val="22"/>
        </w:rPr>
      </w:pPr>
      <w:r>
        <w:rPr>
          <w:rFonts w:ascii="Arial" w:hAnsi="Arial" w:cs="Arial"/>
          <w:sz w:val="22"/>
          <w:szCs w:val="22"/>
        </w:rPr>
        <w:t>Zamawiający</w:t>
      </w:r>
      <w:r w:rsidR="00946B4C" w:rsidRPr="002B12F3">
        <w:rPr>
          <w:rFonts w:ascii="Arial" w:hAnsi="Arial" w:cs="Arial"/>
          <w:sz w:val="22"/>
          <w:szCs w:val="22"/>
        </w:rPr>
        <w:t xml:space="preserve"> wykorzystuje dostarczone Opracowania wraz z wycinkami, na podstawie których są one tworzone, na wyłączne, własne ryzyko i nie służą mu z tytułu ich wykorzystania jakiekolwiek roszczenia do </w:t>
      </w:r>
      <w:r w:rsidR="00F80203" w:rsidRPr="002B12F3">
        <w:rPr>
          <w:rFonts w:ascii="Arial" w:hAnsi="Arial" w:cs="Arial"/>
          <w:sz w:val="22"/>
          <w:szCs w:val="22"/>
        </w:rPr>
        <w:t>Wykonawcy</w:t>
      </w:r>
      <w:r w:rsidR="00946B4C" w:rsidRPr="002B12F3">
        <w:rPr>
          <w:rFonts w:ascii="Arial" w:hAnsi="Arial" w:cs="Arial"/>
          <w:sz w:val="22"/>
          <w:szCs w:val="22"/>
        </w:rPr>
        <w:t xml:space="preserve">, włączając w to roszczenia o utratę zysków lub inne przypadkowe, pochodne lub pośrednie szkody wynikające z użycia danych uzyskanych od </w:t>
      </w:r>
      <w:r w:rsidR="003F0643" w:rsidRPr="002B12F3">
        <w:rPr>
          <w:rFonts w:ascii="Arial" w:hAnsi="Arial" w:cs="Arial"/>
          <w:sz w:val="22"/>
          <w:szCs w:val="22"/>
        </w:rPr>
        <w:t>Wykonawcy</w:t>
      </w:r>
      <w:r w:rsidR="00F80203" w:rsidRPr="002B12F3">
        <w:rPr>
          <w:rFonts w:ascii="Arial" w:hAnsi="Arial" w:cs="Arial"/>
          <w:sz w:val="22"/>
          <w:szCs w:val="22"/>
        </w:rPr>
        <w:t>.</w:t>
      </w:r>
    </w:p>
    <w:p w:rsidR="00946B4C" w:rsidRPr="002B12F3" w:rsidRDefault="003F0643" w:rsidP="006927C2">
      <w:pPr>
        <w:numPr>
          <w:ilvl w:val="0"/>
          <w:numId w:val="6"/>
        </w:numPr>
        <w:spacing w:before="120"/>
        <w:jc w:val="both"/>
        <w:rPr>
          <w:rFonts w:ascii="Arial" w:hAnsi="Arial" w:cs="Arial"/>
          <w:sz w:val="22"/>
          <w:szCs w:val="22"/>
        </w:rPr>
      </w:pPr>
      <w:r w:rsidRPr="002B12F3">
        <w:rPr>
          <w:rFonts w:ascii="Arial" w:hAnsi="Arial" w:cs="Arial"/>
          <w:sz w:val="22"/>
          <w:szCs w:val="22"/>
        </w:rPr>
        <w:t>Wykonawca</w:t>
      </w:r>
      <w:r w:rsidR="00946B4C" w:rsidRPr="002B12F3">
        <w:rPr>
          <w:rFonts w:ascii="Arial" w:hAnsi="Arial" w:cs="Arial"/>
          <w:sz w:val="22"/>
          <w:szCs w:val="22"/>
        </w:rPr>
        <w:t xml:space="preserve"> w Opracowaniach uwzględnia materiały opublikowane w mediach, które ze względu na swoją treść mogą zawierać wiadomości nieprawdziwe, niekorzystne, zniekształcone, zniesławiające lub pomawiające, zgodnie z potrzebą oraz zleceniem klienta, </w:t>
      </w:r>
      <w:r w:rsidR="002B12F3">
        <w:rPr>
          <w:rFonts w:ascii="Arial" w:hAnsi="Arial" w:cs="Arial"/>
          <w:sz w:val="22"/>
          <w:szCs w:val="22"/>
        </w:rPr>
        <w:t xml:space="preserve">              </w:t>
      </w:r>
      <w:r w:rsidR="00946B4C" w:rsidRPr="002B12F3">
        <w:rPr>
          <w:rFonts w:ascii="Arial" w:hAnsi="Arial" w:cs="Arial"/>
          <w:sz w:val="22"/>
          <w:szCs w:val="22"/>
        </w:rPr>
        <w:t>w celu ochrony jego dóbr osobistych, dla celów bezpieczeństwa, w tym bezpieczeństwa publicznego lub na potrzeby toczących się lub ewentualnych postępowań administracyjnych, sądowych lub prawodawczych</w:t>
      </w:r>
      <w:r w:rsidR="00077484" w:rsidRPr="002B12F3">
        <w:rPr>
          <w:rFonts w:ascii="Arial" w:hAnsi="Arial" w:cs="Arial"/>
          <w:sz w:val="22"/>
          <w:szCs w:val="22"/>
        </w:rPr>
        <w:t>.</w:t>
      </w:r>
    </w:p>
    <w:p w:rsidR="00946B4C" w:rsidRPr="002B12F3" w:rsidRDefault="00946B4C" w:rsidP="003334C9">
      <w:pPr>
        <w:pStyle w:val="Tekstpodstawowywcity"/>
        <w:spacing w:before="120" w:line="240" w:lineRule="auto"/>
        <w:ind w:firstLine="0"/>
        <w:jc w:val="center"/>
        <w:rPr>
          <w:rFonts w:ascii="Arial" w:hAnsi="Arial" w:cs="Arial"/>
          <w:b/>
          <w:sz w:val="22"/>
          <w:szCs w:val="22"/>
        </w:rPr>
      </w:pPr>
      <w:r w:rsidRPr="002B12F3">
        <w:rPr>
          <w:rFonts w:ascii="Arial" w:hAnsi="Arial" w:cs="Arial"/>
          <w:b/>
          <w:sz w:val="22"/>
          <w:szCs w:val="22"/>
        </w:rPr>
        <w:t>§ 5</w:t>
      </w:r>
    </w:p>
    <w:p w:rsidR="00946B4C" w:rsidRPr="002B12F3" w:rsidRDefault="00946B4C" w:rsidP="003334C9">
      <w:pPr>
        <w:numPr>
          <w:ilvl w:val="0"/>
          <w:numId w:val="3"/>
        </w:numPr>
        <w:spacing w:before="120"/>
        <w:jc w:val="both"/>
        <w:rPr>
          <w:rFonts w:ascii="Arial" w:hAnsi="Arial" w:cs="Arial"/>
          <w:sz w:val="22"/>
          <w:szCs w:val="22"/>
        </w:rPr>
      </w:pPr>
      <w:r w:rsidRPr="002B12F3">
        <w:rPr>
          <w:rFonts w:ascii="Arial" w:hAnsi="Arial" w:cs="Arial"/>
          <w:sz w:val="22"/>
          <w:szCs w:val="22"/>
        </w:rPr>
        <w:t xml:space="preserve">Strony zobowiązują się wzajemnie do zachowania w ścisłej tajemnicy informacji o charakterze niejawnym, uzyskanych w związku z przebiegiem negocjacji, zawarciem i realizacją umowy wiążącej wzajemnie strony oraz do nie ujawniania ich bez pisemnej zgody drugiej strony osobom trzecim, za wyjątkiem sytuacji, gdy obowiązek ujawnienia informacji wynika </w:t>
      </w:r>
      <w:r w:rsidR="002B12F3">
        <w:rPr>
          <w:rFonts w:ascii="Arial" w:hAnsi="Arial" w:cs="Arial"/>
          <w:sz w:val="22"/>
          <w:szCs w:val="22"/>
        </w:rPr>
        <w:t xml:space="preserve">                          </w:t>
      </w:r>
      <w:r w:rsidRPr="002B12F3">
        <w:rPr>
          <w:rFonts w:ascii="Arial" w:hAnsi="Arial" w:cs="Arial"/>
          <w:sz w:val="22"/>
          <w:szCs w:val="22"/>
        </w:rPr>
        <w:t>z bezwzględnie obowiązujących przepisów prawa.</w:t>
      </w:r>
    </w:p>
    <w:p w:rsidR="00946B4C" w:rsidRPr="002B12F3" w:rsidRDefault="00946B4C" w:rsidP="003334C9">
      <w:pPr>
        <w:numPr>
          <w:ilvl w:val="0"/>
          <w:numId w:val="3"/>
        </w:numPr>
        <w:spacing w:before="120"/>
        <w:jc w:val="both"/>
        <w:rPr>
          <w:rFonts w:ascii="Arial" w:hAnsi="Arial" w:cs="Arial"/>
          <w:sz w:val="22"/>
          <w:szCs w:val="22"/>
        </w:rPr>
      </w:pPr>
      <w:r w:rsidRPr="002B12F3">
        <w:rPr>
          <w:rFonts w:ascii="Arial" w:hAnsi="Arial" w:cs="Arial"/>
          <w:sz w:val="22"/>
          <w:szCs w:val="22"/>
        </w:rPr>
        <w:t>Przez informacje o charakterze niejawnym strony rozumieją w szczególności informacje dotyczące:</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strategii i organizacji firmy,</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polityki finansowej i marketingowej,</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procesu technologicznego,</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systemów informatycznych i oprogramowania,</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specyfikacji technicznych surowców i gotowych wyrobów,</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zasad dystrybucji, zaopatrzenia,</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cen,</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klientów,</w:t>
      </w:r>
    </w:p>
    <w:p w:rsidR="00946B4C" w:rsidRPr="002B12F3" w:rsidRDefault="00946B4C" w:rsidP="002B12F3">
      <w:pPr>
        <w:numPr>
          <w:ilvl w:val="0"/>
          <w:numId w:val="4"/>
        </w:numPr>
        <w:spacing w:before="120"/>
        <w:jc w:val="both"/>
        <w:rPr>
          <w:rFonts w:ascii="Arial" w:hAnsi="Arial" w:cs="Arial"/>
          <w:sz w:val="22"/>
          <w:szCs w:val="22"/>
        </w:rPr>
      </w:pPr>
      <w:r w:rsidRPr="002B12F3">
        <w:rPr>
          <w:rFonts w:ascii="Arial" w:hAnsi="Arial" w:cs="Arial"/>
          <w:sz w:val="22"/>
          <w:szCs w:val="22"/>
        </w:rPr>
        <w:t>raportów mediowych.</w:t>
      </w:r>
    </w:p>
    <w:p w:rsidR="00946B4C" w:rsidRPr="002B12F3" w:rsidRDefault="00946B4C" w:rsidP="00820F98">
      <w:pPr>
        <w:numPr>
          <w:ilvl w:val="0"/>
          <w:numId w:val="3"/>
        </w:numPr>
        <w:spacing w:before="120"/>
        <w:jc w:val="both"/>
        <w:rPr>
          <w:rFonts w:ascii="Arial" w:hAnsi="Arial" w:cs="Arial"/>
          <w:sz w:val="22"/>
          <w:szCs w:val="22"/>
        </w:rPr>
      </w:pPr>
      <w:r w:rsidRPr="002B12F3">
        <w:rPr>
          <w:rFonts w:ascii="Arial" w:hAnsi="Arial" w:cs="Arial"/>
          <w:sz w:val="22"/>
          <w:szCs w:val="22"/>
        </w:rPr>
        <w:t xml:space="preserve">Zobowiązanie do zachowania poufności dotyczy informacji uzyskanych zarówno w związku </w:t>
      </w:r>
      <w:r w:rsidR="002B12F3">
        <w:rPr>
          <w:rFonts w:ascii="Arial" w:hAnsi="Arial" w:cs="Arial"/>
          <w:sz w:val="22"/>
          <w:szCs w:val="22"/>
        </w:rPr>
        <w:t xml:space="preserve">                 </w:t>
      </w:r>
      <w:r w:rsidRPr="002B12F3">
        <w:rPr>
          <w:rFonts w:ascii="Arial" w:hAnsi="Arial" w:cs="Arial"/>
          <w:sz w:val="22"/>
          <w:szCs w:val="22"/>
        </w:rPr>
        <w:t>z niniejszą umową, jak i umowami, które strony zawrą ze sobą w przyszłości</w:t>
      </w:r>
      <w:r w:rsidR="00057415" w:rsidRPr="002B12F3">
        <w:rPr>
          <w:rFonts w:ascii="Arial" w:hAnsi="Arial" w:cs="Arial"/>
          <w:sz w:val="22"/>
          <w:szCs w:val="22"/>
        </w:rPr>
        <w:t>.</w:t>
      </w:r>
    </w:p>
    <w:p w:rsidR="00820F98" w:rsidRPr="002B12F3" w:rsidRDefault="00946B4C" w:rsidP="00820F98">
      <w:pPr>
        <w:numPr>
          <w:ilvl w:val="0"/>
          <w:numId w:val="3"/>
        </w:numPr>
        <w:spacing w:before="120"/>
        <w:jc w:val="both"/>
        <w:rPr>
          <w:rFonts w:ascii="Arial" w:hAnsi="Arial" w:cs="Arial"/>
          <w:sz w:val="22"/>
          <w:szCs w:val="22"/>
        </w:rPr>
      </w:pPr>
      <w:r w:rsidRPr="002B12F3">
        <w:rPr>
          <w:rFonts w:ascii="Arial" w:hAnsi="Arial" w:cs="Arial"/>
          <w:sz w:val="22"/>
          <w:szCs w:val="22"/>
        </w:rPr>
        <w:t xml:space="preserve">Strony zobowiązują się do wykorzystywania informacji o charakterze niejawnym wyłącznie </w:t>
      </w:r>
      <w:r w:rsidR="002B12F3">
        <w:rPr>
          <w:rFonts w:ascii="Arial" w:hAnsi="Arial" w:cs="Arial"/>
          <w:sz w:val="22"/>
          <w:szCs w:val="22"/>
        </w:rPr>
        <w:t xml:space="preserve">                    </w:t>
      </w:r>
      <w:r w:rsidRPr="002B12F3">
        <w:rPr>
          <w:rFonts w:ascii="Arial" w:hAnsi="Arial" w:cs="Arial"/>
          <w:sz w:val="22"/>
          <w:szCs w:val="22"/>
        </w:rPr>
        <w:t>w celu realizacji zawieranych umów.</w:t>
      </w:r>
    </w:p>
    <w:p w:rsidR="00DD5663" w:rsidRPr="002B12F3" w:rsidRDefault="00DD5663" w:rsidP="003334C9">
      <w:pPr>
        <w:pStyle w:val="Tekstpodstawowywcity"/>
        <w:spacing w:before="120" w:line="240" w:lineRule="auto"/>
        <w:ind w:firstLine="0"/>
        <w:jc w:val="center"/>
        <w:rPr>
          <w:rFonts w:ascii="Arial" w:hAnsi="Arial" w:cs="Arial"/>
          <w:b/>
          <w:sz w:val="22"/>
          <w:szCs w:val="22"/>
        </w:rPr>
      </w:pPr>
    </w:p>
    <w:p w:rsidR="00946B4C" w:rsidRPr="002B12F3" w:rsidRDefault="00946B4C" w:rsidP="003334C9">
      <w:pPr>
        <w:pStyle w:val="Tekstpodstawowywcity"/>
        <w:spacing w:before="120" w:line="240" w:lineRule="auto"/>
        <w:ind w:firstLine="0"/>
        <w:jc w:val="center"/>
        <w:rPr>
          <w:rFonts w:ascii="Arial" w:hAnsi="Arial" w:cs="Arial"/>
          <w:b/>
          <w:sz w:val="22"/>
          <w:szCs w:val="22"/>
        </w:rPr>
      </w:pPr>
      <w:r w:rsidRPr="002B12F3">
        <w:rPr>
          <w:rFonts w:ascii="Arial" w:hAnsi="Arial" w:cs="Arial"/>
          <w:b/>
          <w:sz w:val="22"/>
          <w:szCs w:val="22"/>
        </w:rPr>
        <w:t>§ 6</w:t>
      </w:r>
    </w:p>
    <w:p w:rsidR="00AD7606" w:rsidRPr="002B12F3" w:rsidRDefault="00AD7606" w:rsidP="004741CC">
      <w:pPr>
        <w:pStyle w:val="Tekstpodstawowy"/>
        <w:rPr>
          <w:rFonts w:ascii="Arial" w:hAnsi="Arial" w:cs="Arial"/>
          <w:sz w:val="22"/>
          <w:szCs w:val="22"/>
        </w:rPr>
      </w:pPr>
      <w:r w:rsidRPr="002B12F3">
        <w:rPr>
          <w:rFonts w:ascii="Arial" w:hAnsi="Arial" w:cs="Arial"/>
          <w:sz w:val="22"/>
          <w:szCs w:val="22"/>
        </w:rPr>
        <w:t>Usługa monitoringu mediów będzie obow</w:t>
      </w:r>
      <w:r w:rsidR="00FC26B3" w:rsidRPr="002B12F3">
        <w:rPr>
          <w:rFonts w:ascii="Arial" w:hAnsi="Arial" w:cs="Arial"/>
          <w:sz w:val="22"/>
          <w:szCs w:val="22"/>
        </w:rPr>
        <w:t>iązywała od dnia …</w:t>
      </w:r>
      <w:r w:rsidR="001A4949" w:rsidRPr="002B12F3">
        <w:rPr>
          <w:rFonts w:ascii="Arial" w:hAnsi="Arial" w:cs="Arial"/>
          <w:sz w:val="22"/>
          <w:szCs w:val="22"/>
        </w:rPr>
        <w:t>…</w:t>
      </w:r>
      <w:r w:rsidR="00136281">
        <w:rPr>
          <w:rFonts w:ascii="Arial" w:hAnsi="Arial" w:cs="Arial"/>
          <w:sz w:val="22"/>
          <w:szCs w:val="22"/>
        </w:rPr>
        <w:t>.</w:t>
      </w:r>
      <w:r w:rsidR="0039156A" w:rsidRPr="002B12F3">
        <w:rPr>
          <w:rFonts w:ascii="Arial" w:hAnsi="Arial" w:cs="Arial"/>
          <w:sz w:val="22"/>
          <w:szCs w:val="22"/>
        </w:rPr>
        <w:t>stycznia 2016</w:t>
      </w:r>
      <w:r w:rsidRPr="002B12F3">
        <w:rPr>
          <w:rFonts w:ascii="Arial" w:hAnsi="Arial" w:cs="Arial"/>
          <w:sz w:val="22"/>
          <w:szCs w:val="22"/>
        </w:rPr>
        <w:t xml:space="preserve">r., do </w:t>
      </w:r>
      <w:r w:rsidR="00136281">
        <w:rPr>
          <w:rFonts w:ascii="Arial" w:hAnsi="Arial" w:cs="Arial"/>
          <w:sz w:val="22"/>
          <w:szCs w:val="22"/>
        </w:rPr>
        <w:t>dnia…..</w:t>
      </w:r>
      <w:r w:rsidR="0039156A" w:rsidRPr="002B12F3">
        <w:rPr>
          <w:rFonts w:ascii="Arial" w:hAnsi="Arial" w:cs="Arial"/>
          <w:sz w:val="22"/>
          <w:szCs w:val="22"/>
        </w:rPr>
        <w:t xml:space="preserve"> grudnia 2016</w:t>
      </w:r>
      <w:r w:rsidRPr="002B12F3">
        <w:rPr>
          <w:rFonts w:ascii="Arial" w:hAnsi="Arial" w:cs="Arial"/>
          <w:sz w:val="22"/>
          <w:szCs w:val="22"/>
        </w:rPr>
        <w:t>r.</w:t>
      </w:r>
    </w:p>
    <w:p w:rsidR="00F75E02" w:rsidRPr="002B12F3" w:rsidRDefault="00F75E02" w:rsidP="009C0E2A">
      <w:pPr>
        <w:spacing w:before="120"/>
        <w:rPr>
          <w:rFonts w:ascii="Arial" w:hAnsi="Arial" w:cs="Arial"/>
          <w:b/>
          <w:sz w:val="22"/>
          <w:szCs w:val="22"/>
        </w:rPr>
      </w:pPr>
    </w:p>
    <w:p w:rsidR="0027208B" w:rsidRPr="002B12F3" w:rsidRDefault="0027208B" w:rsidP="0027208B">
      <w:pPr>
        <w:spacing w:before="120"/>
        <w:jc w:val="center"/>
        <w:rPr>
          <w:rFonts w:ascii="Arial" w:hAnsi="Arial" w:cs="Arial"/>
          <w:b/>
          <w:sz w:val="22"/>
          <w:szCs w:val="22"/>
        </w:rPr>
      </w:pPr>
      <w:r w:rsidRPr="002B12F3">
        <w:rPr>
          <w:rFonts w:ascii="Arial" w:hAnsi="Arial" w:cs="Arial"/>
          <w:b/>
          <w:sz w:val="22"/>
          <w:szCs w:val="22"/>
        </w:rPr>
        <w:t>§ 7</w:t>
      </w:r>
    </w:p>
    <w:p w:rsidR="009C0E2A" w:rsidRPr="002B12F3" w:rsidRDefault="009C0E2A" w:rsidP="0027208B">
      <w:pPr>
        <w:spacing w:before="120"/>
        <w:jc w:val="center"/>
        <w:rPr>
          <w:rFonts w:ascii="Arial" w:hAnsi="Arial" w:cs="Arial"/>
          <w:b/>
          <w:sz w:val="22"/>
          <w:szCs w:val="22"/>
        </w:rPr>
      </w:pPr>
    </w:p>
    <w:p w:rsidR="009C0E2A" w:rsidRPr="002B12F3" w:rsidRDefault="009C0E2A" w:rsidP="009C0E2A">
      <w:pPr>
        <w:spacing w:before="120"/>
        <w:jc w:val="both"/>
        <w:rPr>
          <w:rFonts w:ascii="Arial" w:hAnsi="Arial" w:cs="Arial"/>
          <w:sz w:val="22"/>
          <w:szCs w:val="22"/>
        </w:rPr>
      </w:pPr>
      <w:r w:rsidRPr="002B12F3">
        <w:rPr>
          <w:rFonts w:ascii="Arial" w:hAnsi="Arial" w:cs="Arial"/>
          <w:sz w:val="22"/>
          <w:szCs w:val="22"/>
        </w:rPr>
        <w:t>W sprawach nieuregulowanych niniejszą umową, mają zastosowanie przepisy Kodeksu Cywilnego.</w:t>
      </w:r>
    </w:p>
    <w:p w:rsidR="009C0E2A" w:rsidRPr="002B12F3" w:rsidRDefault="009C0E2A" w:rsidP="009C0E2A">
      <w:pPr>
        <w:spacing w:before="120"/>
        <w:rPr>
          <w:rFonts w:ascii="Arial" w:hAnsi="Arial" w:cs="Arial"/>
          <w:sz w:val="22"/>
          <w:szCs w:val="22"/>
        </w:rPr>
      </w:pPr>
      <w:r w:rsidRPr="002B12F3">
        <w:rPr>
          <w:rFonts w:ascii="Arial" w:hAnsi="Arial" w:cs="Arial"/>
          <w:sz w:val="22"/>
          <w:szCs w:val="22"/>
        </w:rPr>
        <w:t xml:space="preserve">                                                                            </w:t>
      </w:r>
    </w:p>
    <w:p w:rsidR="00D61CD0" w:rsidRPr="002B12F3" w:rsidRDefault="009C0E2A" w:rsidP="009C0E2A">
      <w:pPr>
        <w:spacing w:before="120"/>
        <w:rPr>
          <w:rFonts w:ascii="Arial" w:hAnsi="Arial" w:cs="Arial"/>
          <w:sz w:val="22"/>
          <w:szCs w:val="22"/>
        </w:rPr>
      </w:pPr>
      <w:r w:rsidRPr="002B12F3">
        <w:rPr>
          <w:rFonts w:ascii="Arial" w:hAnsi="Arial" w:cs="Arial"/>
          <w:sz w:val="22"/>
          <w:szCs w:val="22"/>
        </w:rPr>
        <w:t xml:space="preserve">                                                                           </w:t>
      </w:r>
    </w:p>
    <w:p w:rsidR="009C0E2A" w:rsidRPr="002B12F3" w:rsidRDefault="009C0E2A" w:rsidP="00D61CD0">
      <w:pPr>
        <w:spacing w:before="120"/>
        <w:ind w:left="4248"/>
        <w:rPr>
          <w:rFonts w:ascii="Arial" w:hAnsi="Arial" w:cs="Arial"/>
          <w:sz w:val="22"/>
          <w:szCs w:val="22"/>
        </w:rPr>
      </w:pPr>
      <w:r w:rsidRPr="002B12F3">
        <w:rPr>
          <w:rFonts w:ascii="Arial" w:hAnsi="Arial" w:cs="Arial"/>
          <w:b/>
          <w:sz w:val="22"/>
          <w:szCs w:val="22"/>
        </w:rPr>
        <w:t xml:space="preserve"> </w:t>
      </w:r>
      <w:r w:rsidR="002B12F3">
        <w:rPr>
          <w:rFonts w:ascii="Arial" w:hAnsi="Arial" w:cs="Arial"/>
          <w:b/>
          <w:sz w:val="22"/>
          <w:szCs w:val="22"/>
        </w:rPr>
        <w:t xml:space="preserve"> </w:t>
      </w:r>
      <w:r w:rsidR="00EB252E">
        <w:rPr>
          <w:rFonts w:ascii="Arial" w:hAnsi="Arial" w:cs="Arial"/>
          <w:b/>
          <w:sz w:val="22"/>
          <w:szCs w:val="22"/>
        </w:rPr>
        <w:t xml:space="preserve">   </w:t>
      </w:r>
      <w:r w:rsidR="002B12F3">
        <w:rPr>
          <w:rFonts w:ascii="Arial" w:hAnsi="Arial" w:cs="Arial"/>
          <w:b/>
          <w:sz w:val="22"/>
          <w:szCs w:val="22"/>
        </w:rPr>
        <w:t xml:space="preserve"> </w:t>
      </w:r>
      <w:r w:rsidRPr="002B12F3">
        <w:rPr>
          <w:rFonts w:ascii="Arial" w:hAnsi="Arial" w:cs="Arial"/>
          <w:b/>
          <w:sz w:val="22"/>
          <w:szCs w:val="22"/>
        </w:rPr>
        <w:t>§ 8</w:t>
      </w:r>
    </w:p>
    <w:p w:rsidR="009C0E2A" w:rsidRPr="002B12F3" w:rsidRDefault="009C0E2A" w:rsidP="009C0E2A">
      <w:pPr>
        <w:spacing w:before="120"/>
        <w:rPr>
          <w:rFonts w:ascii="Arial" w:hAnsi="Arial" w:cs="Arial"/>
          <w:b/>
          <w:sz w:val="22"/>
          <w:szCs w:val="22"/>
        </w:rPr>
      </w:pPr>
    </w:p>
    <w:p w:rsidR="00F37C73" w:rsidRPr="002B12F3" w:rsidRDefault="007323D4" w:rsidP="00FE4BCA">
      <w:pPr>
        <w:numPr>
          <w:ilvl w:val="0"/>
          <w:numId w:val="15"/>
        </w:numPr>
        <w:spacing w:before="120"/>
        <w:ind w:left="357" w:hanging="357"/>
        <w:jc w:val="both"/>
        <w:rPr>
          <w:rFonts w:ascii="Arial" w:hAnsi="Arial" w:cs="Arial"/>
          <w:sz w:val="22"/>
          <w:szCs w:val="22"/>
        </w:rPr>
      </w:pPr>
      <w:r>
        <w:rPr>
          <w:rFonts w:ascii="Arial" w:hAnsi="Arial" w:cs="Arial"/>
          <w:sz w:val="22"/>
          <w:szCs w:val="22"/>
        </w:rPr>
        <w:t>Zamawiający</w:t>
      </w:r>
      <w:r w:rsidR="0027208B" w:rsidRPr="002B12F3">
        <w:rPr>
          <w:rFonts w:ascii="Arial" w:hAnsi="Arial" w:cs="Arial"/>
          <w:sz w:val="22"/>
          <w:szCs w:val="22"/>
        </w:rPr>
        <w:t xml:space="preserve"> upoważnia do kontaktu z </w:t>
      </w:r>
      <w:r w:rsidR="003F0643" w:rsidRPr="002B12F3">
        <w:rPr>
          <w:rFonts w:ascii="Arial" w:hAnsi="Arial" w:cs="Arial"/>
          <w:sz w:val="22"/>
          <w:szCs w:val="22"/>
        </w:rPr>
        <w:t>Wykonawcą</w:t>
      </w:r>
      <w:r w:rsidR="00135401" w:rsidRPr="002B12F3">
        <w:rPr>
          <w:rFonts w:ascii="Arial" w:hAnsi="Arial" w:cs="Arial"/>
          <w:sz w:val="22"/>
          <w:szCs w:val="22"/>
        </w:rPr>
        <w:t>………………………………..</w:t>
      </w:r>
      <w:r w:rsidR="00672AEB" w:rsidRPr="002B12F3">
        <w:rPr>
          <w:rFonts w:ascii="Arial" w:hAnsi="Arial" w:cs="Arial"/>
          <w:sz w:val="22"/>
          <w:szCs w:val="22"/>
        </w:rPr>
        <w:t xml:space="preserve"> </w:t>
      </w:r>
      <w:r w:rsidR="00135401" w:rsidRPr="002B12F3">
        <w:rPr>
          <w:rFonts w:ascii="Arial" w:hAnsi="Arial" w:cs="Arial"/>
          <w:sz w:val="22"/>
          <w:szCs w:val="22"/>
        </w:rPr>
        <w:t>………………………………</w:t>
      </w:r>
      <w:r w:rsidR="00FE4BCA" w:rsidRPr="002B12F3">
        <w:rPr>
          <w:rFonts w:ascii="Arial" w:hAnsi="Arial" w:cs="Arial"/>
          <w:sz w:val="22"/>
          <w:szCs w:val="22"/>
        </w:rPr>
        <w:t>,</w:t>
      </w:r>
      <w:r w:rsidR="008F28EC" w:rsidRPr="002B12F3">
        <w:rPr>
          <w:rFonts w:ascii="Arial" w:hAnsi="Arial" w:cs="Arial"/>
          <w:sz w:val="22"/>
          <w:szCs w:val="22"/>
        </w:rPr>
        <w:t>e-</w:t>
      </w:r>
      <w:r w:rsidR="00135401" w:rsidRPr="002B12F3">
        <w:rPr>
          <w:rFonts w:ascii="Arial" w:hAnsi="Arial" w:cs="Arial"/>
          <w:sz w:val="22"/>
          <w:szCs w:val="22"/>
        </w:rPr>
        <w:t>mail:</w:t>
      </w:r>
      <w:r w:rsidR="00135401" w:rsidRPr="002B12F3">
        <w:rPr>
          <w:rFonts w:ascii="Arial" w:hAnsi="Arial" w:cs="Arial"/>
          <w:color w:val="000000"/>
          <w:sz w:val="22"/>
          <w:szCs w:val="22"/>
          <w:lang w:eastAsia="pl-PL"/>
        </w:rPr>
        <w:t>………………………………………</w:t>
      </w:r>
      <w:r w:rsidR="00FE4BCA" w:rsidRPr="002B12F3">
        <w:rPr>
          <w:rFonts w:ascii="Arial" w:hAnsi="Arial" w:cs="Arial"/>
          <w:color w:val="000000"/>
          <w:sz w:val="22"/>
          <w:szCs w:val="22"/>
          <w:lang w:eastAsia="pl-PL"/>
        </w:rPr>
        <w:t>……………, tel:……………………</w:t>
      </w:r>
      <w:r w:rsidR="00FE4BCA" w:rsidRPr="002B12F3">
        <w:rPr>
          <w:rFonts w:ascii="Arial" w:hAnsi="Arial" w:cs="Arial"/>
          <w:sz w:val="22"/>
          <w:szCs w:val="22"/>
        </w:rPr>
        <w:t xml:space="preserve">.... </w:t>
      </w:r>
      <w:r w:rsidR="0027208B" w:rsidRPr="002B12F3">
        <w:rPr>
          <w:rFonts w:ascii="Arial" w:hAnsi="Arial" w:cs="Arial"/>
          <w:sz w:val="22"/>
          <w:szCs w:val="22"/>
        </w:rPr>
        <w:t>w tym do składania przez ww. osobę zamówień dodatkowo płatnych na Platformie Informacyjnej</w:t>
      </w:r>
      <w:r w:rsidR="003F0643" w:rsidRPr="002B12F3">
        <w:rPr>
          <w:rFonts w:ascii="Arial" w:hAnsi="Arial" w:cs="Arial"/>
          <w:sz w:val="22"/>
          <w:szCs w:val="22"/>
        </w:rPr>
        <w:t xml:space="preserve"> Wykonawcy</w:t>
      </w:r>
      <w:r w:rsidR="0027208B" w:rsidRPr="002B12F3">
        <w:rPr>
          <w:rFonts w:ascii="Arial" w:hAnsi="Arial" w:cs="Arial"/>
          <w:sz w:val="22"/>
          <w:szCs w:val="22"/>
        </w:rPr>
        <w:t>.</w:t>
      </w:r>
    </w:p>
    <w:p w:rsidR="008F28EC" w:rsidRPr="002B12F3" w:rsidRDefault="008F28EC" w:rsidP="008F28EC">
      <w:pPr>
        <w:spacing w:before="120"/>
        <w:ind w:left="357"/>
        <w:jc w:val="both"/>
        <w:rPr>
          <w:rFonts w:ascii="Arial" w:hAnsi="Arial" w:cs="Arial"/>
          <w:sz w:val="22"/>
          <w:szCs w:val="22"/>
        </w:rPr>
      </w:pPr>
    </w:p>
    <w:p w:rsidR="008F28EC" w:rsidRPr="002B12F3" w:rsidRDefault="003F0643" w:rsidP="00FE4BCA">
      <w:pPr>
        <w:pStyle w:val="WW-Tekstpodstawowywcity2"/>
        <w:numPr>
          <w:ilvl w:val="0"/>
          <w:numId w:val="15"/>
        </w:numPr>
        <w:spacing w:after="0" w:line="240" w:lineRule="auto"/>
        <w:jc w:val="both"/>
        <w:rPr>
          <w:rFonts w:ascii="Arial" w:hAnsi="Arial" w:cs="Arial"/>
          <w:sz w:val="22"/>
          <w:szCs w:val="22"/>
        </w:rPr>
      </w:pPr>
      <w:r w:rsidRPr="002B12F3">
        <w:rPr>
          <w:rFonts w:ascii="Arial" w:hAnsi="Arial" w:cs="Arial"/>
          <w:sz w:val="22"/>
          <w:szCs w:val="22"/>
        </w:rPr>
        <w:t xml:space="preserve">Wykonawca </w:t>
      </w:r>
      <w:r w:rsidR="0027208B" w:rsidRPr="002B12F3">
        <w:rPr>
          <w:rFonts w:ascii="Arial" w:hAnsi="Arial" w:cs="Arial"/>
          <w:sz w:val="22"/>
          <w:szCs w:val="22"/>
        </w:rPr>
        <w:t>u</w:t>
      </w:r>
      <w:r w:rsidR="007323D4">
        <w:rPr>
          <w:rFonts w:ascii="Arial" w:hAnsi="Arial" w:cs="Arial"/>
          <w:sz w:val="22"/>
          <w:szCs w:val="22"/>
        </w:rPr>
        <w:t xml:space="preserve">poważnia do kontaktu z Zamawiającym </w:t>
      </w:r>
      <w:r w:rsidR="0027208B" w:rsidRPr="002B12F3">
        <w:rPr>
          <w:rFonts w:ascii="Arial" w:hAnsi="Arial" w:cs="Arial"/>
          <w:sz w:val="22"/>
          <w:szCs w:val="22"/>
        </w:rPr>
        <w:t xml:space="preserve"> </w:t>
      </w:r>
      <w:r w:rsidR="00046BE4" w:rsidRPr="002B12F3">
        <w:rPr>
          <w:rFonts w:ascii="Arial" w:hAnsi="Arial" w:cs="Arial"/>
          <w:sz w:val="22"/>
          <w:szCs w:val="22"/>
        </w:rPr>
        <w:t>……………………………..................</w:t>
      </w:r>
      <w:r w:rsidR="00FE4BCA" w:rsidRPr="002B12F3">
        <w:rPr>
          <w:rFonts w:ascii="Arial" w:hAnsi="Arial" w:cs="Arial"/>
          <w:sz w:val="22"/>
          <w:szCs w:val="22"/>
        </w:rPr>
        <w:t xml:space="preserve">……………  e-mail:…………………………………………….,         tel:……………………………..................... </w:t>
      </w:r>
    </w:p>
    <w:p w:rsidR="00FE4BCA" w:rsidRPr="002B12F3" w:rsidRDefault="00FE4BCA" w:rsidP="00FE4BCA">
      <w:pPr>
        <w:pStyle w:val="Akapitzlist"/>
        <w:rPr>
          <w:rFonts w:ascii="Arial" w:hAnsi="Arial" w:cs="Arial"/>
          <w:sz w:val="22"/>
          <w:szCs w:val="22"/>
        </w:rPr>
      </w:pPr>
    </w:p>
    <w:p w:rsidR="00FE4BCA" w:rsidRPr="002B12F3" w:rsidRDefault="00FE4BCA" w:rsidP="00FE4BCA">
      <w:pPr>
        <w:pStyle w:val="WW-Tekstpodstawowywcity2"/>
        <w:spacing w:after="0" w:line="240" w:lineRule="auto"/>
        <w:ind w:left="360"/>
        <w:jc w:val="both"/>
        <w:rPr>
          <w:rFonts w:ascii="Arial" w:hAnsi="Arial" w:cs="Arial"/>
          <w:sz w:val="22"/>
          <w:szCs w:val="22"/>
        </w:rPr>
      </w:pPr>
    </w:p>
    <w:p w:rsidR="0027208B" w:rsidRPr="002B12F3" w:rsidRDefault="0027208B" w:rsidP="008F28EC">
      <w:pPr>
        <w:pStyle w:val="WW-Tekstpodstawowywcity2"/>
        <w:numPr>
          <w:ilvl w:val="0"/>
          <w:numId w:val="15"/>
        </w:numPr>
        <w:spacing w:after="0" w:line="240" w:lineRule="auto"/>
        <w:jc w:val="both"/>
        <w:rPr>
          <w:rFonts w:ascii="Arial" w:hAnsi="Arial" w:cs="Arial"/>
          <w:sz w:val="22"/>
          <w:szCs w:val="22"/>
        </w:rPr>
      </w:pPr>
      <w:r w:rsidRPr="002B12F3">
        <w:rPr>
          <w:rFonts w:ascii="Arial" w:hAnsi="Arial" w:cs="Arial"/>
          <w:sz w:val="22"/>
          <w:szCs w:val="22"/>
        </w:rPr>
        <w:t xml:space="preserve">Zmiany osób, o których mowa w ust. 1-2 nie wymagają zmiany niniejszej Umowy, jedynie </w:t>
      </w:r>
      <w:r w:rsidR="007323D4">
        <w:rPr>
          <w:rFonts w:ascii="Arial" w:hAnsi="Arial" w:cs="Arial"/>
          <w:sz w:val="22"/>
          <w:szCs w:val="22"/>
        </w:rPr>
        <w:t>zawiadomienia, w przypadku Zamawiającego</w:t>
      </w:r>
      <w:r w:rsidRPr="002B12F3">
        <w:rPr>
          <w:rFonts w:ascii="Arial" w:hAnsi="Arial" w:cs="Arial"/>
          <w:sz w:val="22"/>
          <w:szCs w:val="22"/>
        </w:rPr>
        <w:t xml:space="preserve"> podpisanego przez osoby uprawnione do reprezentacji Stron.</w:t>
      </w:r>
    </w:p>
    <w:p w:rsidR="0027208B" w:rsidRPr="002B12F3" w:rsidRDefault="0027208B" w:rsidP="009A56B1">
      <w:pPr>
        <w:rPr>
          <w:rFonts w:ascii="Arial" w:hAnsi="Arial" w:cs="Arial"/>
          <w:b/>
          <w:sz w:val="22"/>
          <w:szCs w:val="22"/>
        </w:rPr>
      </w:pPr>
    </w:p>
    <w:p w:rsidR="0027208B" w:rsidRPr="002B12F3" w:rsidRDefault="002B12F3" w:rsidP="002B12F3">
      <w:pPr>
        <w:spacing w:before="120"/>
        <w:ind w:left="3540" w:firstLine="708"/>
        <w:rPr>
          <w:rFonts w:ascii="Arial" w:hAnsi="Arial" w:cs="Arial"/>
          <w:b/>
          <w:sz w:val="22"/>
          <w:szCs w:val="22"/>
        </w:rPr>
      </w:pPr>
      <w:r>
        <w:rPr>
          <w:rFonts w:ascii="Arial" w:hAnsi="Arial" w:cs="Arial"/>
          <w:b/>
          <w:sz w:val="22"/>
          <w:szCs w:val="22"/>
        </w:rPr>
        <w:t xml:space="preserve"> </w:t>
      </w:r>
      <w:r w:rsidR="0027208B" w:rsidRPr="002B12F3">
        <w:rPr>
          <w:rFonts w:ascii="Arial" w:hAnsi="Arial" w:cs="Arial"/>
          <w:b/>
          <w:sz w:val="22"/>
          <w:szCs w:val="22"/>
        </w:rPr>
        <w:t xml:space="preserve">§ </w:t>
      </w:r>
      <w:r w:rsidR="009C0E2A" w:rsidRPr="002B12F3">
        <w:rPr>
          <w:rFonts w:ascii="Arial" w:hAnsi="Arial" w:cs="Arial"/>
          <w:b/>
          <w:sz w:val="22"/>
          <w:szCs w:val="22"/>
        </w:rPr>
        <w:t>9</w:t>
      </w:r>
    </w:p>
    <w:p w:rsidR="0027208B" w:rsidRPr="002B12F3" w:rsidRDefault="0027208B" w:rsidP="0027208B">
      <w:pPr>
        <w:numPr>
          <w:ilvl w:val="0"/>
          <w:numId w:val="9"/>
        </w:numPr>
        <w:spacing w:before="120"/>
        <w:jc w:val="both"/>
        <w:rPr>
          <w:rFonts w:ascii="Arial" w:hAnsi="Arial" w:cs="Arial"/>
          <w:sz w:val="22"/>
          <w:szCs w:val="22"/>
        </w:rPr>
      </w:pPr>
      <w:r w:rsidRPr="002B12F3">
        <w:rPr>
          <w:rFonts w:ascii="Arial" w:hAnsi="Arial" w:cs="Arial"/>
          <w:sz w:val="22"/>
          <w:szCs w:val="22"/>
        </w:rPr>
        <w:t xml:space="preserve">Zmiany do niniejszej </w:t>
      </w:r>
      <w:r w:rsidR="008F28EC" w:rsidRPr="002B12F3">
        <w:rPr>
          <w:rFonts w:ascii="Arial" w:hAnsi="Arial" w:cs="Arial"/>
          <w:sz w:val="22"/>
          <w:szCs w:val="22"/>
        </w:rPr>
        <w:t>U</w:t>
      </w:r>
      <w:r w:rsidRPr="002B12F3">
        <w:rPr>
          <w:rFonts w:ascii="Arial" w:hAnsi="Arial" w:cs="Arial"/>
          <w:sz w:val="22"/>
          <w:szCs w:val="22"/>
        </w:rPr>
        <w:t>mowy dla swej ważności wymagają formy pisemnej.</w:t>
      </w:r>
    </w:p>
    <w:p w:rsidR="0027208B" w:rsidRPr="002B12F3" w:rsidRDefault="004259F0" w:rsidP="0027208B">
      <w:pPr>
        <w:numPr>
          <w:ilvl w:val="0"/>
          <w:numId w:val="9"/>
        </w:numPr>
        <w:spacing w:before="120"/>
        <w:jc w:val="both"/>
        <w:rPr>
          <w:rFonts w:ascii="Arial" w:hAnsi="Arial" w:cs="Arial"/>
          <w:sz w:val="22"/>
          <w:szCs w:val="22"/>
        </w:rPr>
      </w:pPr>
      <w:r w:rsidRPr="002B12F3">
        <w:rPr>
          <w:rFonts w:ascii="Arial" w:hAnsi="Arial" w:cs="Arial"/>
          <w:sz w:val="22"/>
          <w:szCs w:val="22"/>
        </w:rPr>
        <w:t xml:space="preserve">Umowę sporządzono w czterech </w:t>
      </w:r>
      <w:r w:rsidR="0027208B" w:rsidRPr="002B12F3">
        <w:rPr>
          <w:rFonts w:ascii="Arial" w:hAnsi="Arial" w:cs="Arial"/>
          <w:sz w:val="22"/>
          <w:szCs w:val="22"/>
        </w:rPr>
        <w:t xml:space="preserve"> jednobrzmiących egzemplarzach, </w:t>
      </w:r>
      <w:r w:rsidR="007323D4">
        <w:rPr>
          <w:rFonts w:ascii="Arial" w:hAnsi="Arial" w:cs="Arial"/>
          <w:sz w:val="22"/>
          <w:szCs w:val="22"/>
        </w:rPr>
        <w:t>trzy dla Zamawiającego</w:t>
      </w:r>
      <w:r w:rsidR="00F75E02" w:rsidRPr="002B12F3">
        <w:rPr>
          <w:rFonts w:ascii="Arial" w:hAnsi="Arial" w:cs="Arial"/>
          <w:sz w:val="22"/>
          <w:szCs w:val="22"/>
        </w:rPr>
        <w:t>, jeden</w:t>
      </w:r>
      <w:r w:rsidR="0027208B" w:rsidRPr="002B12F3">
        <w:rPr>
          <w:rFonts w:ascii="Arial" w:hAnsi="Arial" w:cs="Arial"/>
          <w:sz w:val="22"/>
          <w:szCs w:val="22"/>
        </w:rPr>
        <w:t xml:space="preserve"> </w:t>
      </w:r>
      <w:r w:rsidR="00DD5663" w:rsidRPr="002B12F3">
        <w:rPr>
          <w:rFonts w:ascii="Arial" w:hAnsi="Arial" w:cs="Arial"/>
          <w:sz w:val="22"/>
          <w:szCs w:val="22"/>
        </w:rPr>
        <w:t xml:space="preserve">dla </w:t>
      </w:r>
      <w:r w:rsidR="00F80203" w:rsidRPr="002B12F3">
        <w:rPr>
          <w:rFonts w:ascii="Arial" w:hAnsi="Arial" w:cs="Arial"/>
          <w:sz w:val="22"/>
          <w:szCs w:val="22"/>
        </w:rPr>
        <w:t>Wykonawcy.</w:t>
      </w:r>
    </w:p>
    <w:p w:rsidR="0027208B" w:rsidRPr="002B12F3" w:rsidRDefault="0027208B" w:rsidP="0027208B">
      <w:pPr>
        <w:pStyle w:val="Tekstpodstawowy"/>
        <w:numPr>
          <w:ilvl w:val="0"/>
          <w:numId w:val="9"/>
        </w:numPr>
        <w:rPr>
          <w:rFonts w:ascii="Arial" w:hAnsi="Arial" w:cs="Arial"/>
          <w:sz w:val="22"/>
          <w:szCs w:val="22"/>
        </w:rPr>
      </w:pPr>
      <w:r w:rsidRPr="002B12F3">
        <w:rPr>
          <w:rFonts w:ascii="Arial" w:hAnsi="Arial" w:cs="Arial"/>
          <w:sz w:val="22"/>
          <w:szCs w:val="22"/>
        </w:rPr>
        <w:t xml:space="preserve">Wszelkie spory powstałe na gruncie </w:t>
      </w:r>
      <w:r w:rsidR="00F80203" w:rsidRPr="002B12F3">
        <w:rPr>
          <w:rFonts w:ascii="Arial" w:hAnsi="Arial" w:cs="Arial"/>
          <w:sz w:val="22"/>
          <w:szCs w:val="22"/>
        </w:rPr>
        <w:t>u</w:t>
      </w:r>
      <w:r w:rsidRPr="002B12F3">
        <w:rPr>
          <w:rFonts w:ascii="Arial" w:hAnsi="Arial" w:cs="Arial"/>
          <w:sz w:val="22"/>
          <w:szCs w:val="22"/>
        </w:rPr>
        <w:t>mowy</w:t>
      </w:r>
      <w:r w:rsidR="00F80203" w:rsidRPr="002B12F3">
        <w:rPr>
          <w:rFonts w:ascii="Arial" w:hAnsi="Arial" w:cs="Arial"/>
          <w:sz w:val="22"/>
          <w:szCs w:val="22"/>
        </w:rPr>
        <w:t xml:space="preserve"> s</w:t>
      </w:r>
      <w:r w:rsidRPr="002B12F3">
        <w:rPr>
          <w:rFonts w:ascii="Arial" w:hAnsi="Arial" w:cs="Arial"/>
          <w:sz w:val="22"/>
          <w:szCs w:val="22"/>
        </w:rPr>
        <w:t xml:space="preserve">trony poddadzą rozstrzygnięciu sądu właściwego miejscowo dla siedziby </w:t>
      </w:r>
      <w:r w:rsidR="00F276E4" w:rsidRPr="002B12F3">
        <w:rPr>
          <w:rFonts w:ascii="Arial" w:hAnsi="Arial" w:cs="Arial"/>
          <w:sz w:val="22"/>
          <w:szCs w:val="22"/>
        </w:rPr>
        <w:t>Wykonawcy</w:t>
      </w:r>
      <w:r w:rsidR="00F80203" w:rsidRPr="002B12F3">
        <w:rPr>
          <w:rFonts w:ascii="Arial" w:hAnsi="Arial" w:cs="Arial"/>
          <w:sz w:val="22"/>
          <w:szCs w:val="22"/>
        </w:rPr>
        <w:t>.</w:t>
      </w:r>
    </w:p>
    <w:p w:rsidR="00C12F4C" w:rsidRPr="002B12F3" w:rsidRDefault="00C12F4C" w:rsidP="00963021">
      <w:pPr>
        <w:pStyle w:val="Nagwek1"/>
        <w:spacing w:before="120"/>
        <w:rPr>
          <w:rFonts w:ascii="Arial" w:hAnsi="Arial" w:cs="Arial"/>
          <w:sz w:val="22"/>
          <w:szCs w:val="22"/>
        </w:rPr>
      </w:pPr>
    </w:p>
    <w:p w:rsidR="00C12F4C" w:rsidRPr="002B12F3" w:rsidRDefault="00C12F4C" w:rsidP="003334C9">
      <w:pPr>
        <w:pStyle w:val="Nagwek1"/>
        <w:spacing w:before="120"/>
        <w:rPr>
          <w:rFonts w:ascii="Arial" w:hAnsi="Arial" w:cs="Arial"/>
          <w:sz w:val="22"/>
          <w:szCs w:val="22"/>
        </w:rPr>
      </w:pPr>
    </w:p>
    <w:p w:rsidR="00946B4C" w:rsidRPr="002B12F3" w:rsidRDefault="00DC1CEA" w:rsidP="00DC1CEA">
      <w:pPr>
        <w:pStyle w:val="Nagwek1"/>
        <w:numPr>
          <w:ilvl w:val="7"/>
          <w:numId w:val="1"/>
        </w:numPr>
        <w:spacing w:before="120"/>
        <w:rPr>
          <w:rFonts w:ascii="Arial" w:hAnsi="Arial" w:cs="Arial"/>
          <w:sz w:val="24"/>
          <w:szCs w:val="24"/>
        </w:rPr>
      </w:pPr>
      <w:r w:rsidRPr="002B12F3">
        <w:rPr>
          <w:rFonts w:ascii="Arial" w:hAnsi="Arial" w:cs="Arial"/>
          <w:sz w:val="24"/>
          <w:szCs w:val="24"/>
        </w:rPr>
        <w:t xml:space="preserve">          </w:t>
      </w:r>
      <w:r w:rsidR="007323D4">
        <w:rPr>
          <w:rFonts w:ascii="Arial" w:hAnsi="Arial" w:cs="Arial"/>
          <w:sz w:val="24"/>
          <w:szCs w:val="24"/>
        </w:rPr>
        <w:t xml:space="preserve">Zamawiający </w:t>
      </w:r>
      <w:r w:rsidR="00F37C73" w:rsidRPr="002B12F3">
        <w:rPr>
          <w:rFonts w:ascii="Arial" w:hAnsi="Arial" w:cs="Arial"/>
          <w:sz w:val="24"/>
          <w:szCs w:val="24"/>
        </w:rPr>
        <w:tab/>
      </w:r>
      <w:r w:rsidR="00F37C73" w:rsidRPr="002B12F3">
        <w:rPr>
          <w:rFonts w:ascii="Arial" w:hAnsi="Arial" w:cs="Arial"/>
          <w:sz w:val="24"/>
          <w:szCs w:val="24"/>
        </w:rPr>
        <w:tab/>
      </w:r>
      <w:r w:rsidR="00F37C73" w:rsidRPr="002B12F3">
        <w:rPr>
          <w:rFonts w:ascii="Arial" w:hAnsi="Arial" w:cs="Arial"/>
          <w:sz w:val="24"/>
          <w:szCs w:val="24"/>
        </w:rPr>
        <w:tab/>
      </w:r>
      <w:r w:rsidR="00F37C73" w:rsidRPr="002B12F3">
        <w:rPr>
          <w:rFonts w:ascii="Arial" w:hAnsi="Arial" w:cs="Arial"/>
          <w:sz w:val="24"/>
          <w:szCs w:val="24"/>
        </w:rPr>
        <w:tab/>
      </w:r>
      <w:r w:rsidR="00F37C73" w:rsidRPr="002B12F3">
        <w:rPr>
          <w:rFonts w:ascii="Arial" w:hAnsi="Arial" w:cs="Arial"/>
          <w:sz w:val="24"/>
          <w:szCs w:val="24"/>
        </w:rPr>
        <w:tab/>
      </w:r>
      <w:r w:rsidR="00F37C73" w:rsidRPr="002B12F3">
        <w:rPr>
          <w:rFonts w:ascii="Arial" w:hAnsi="Arial" w:cs="Arial"/>
          <w:sz w:val="24"/>
          <w:szCs w:val="24"/>
        </w:rPr>
        <w:tab/>
      </w:r>
      <w:r w:rsidR="00F37C73" w:rsidRPr="002B12F3">
        <w:rPr>
          <w:rFonts w:ascii="Arial" w:hAnsi="Arial" w:cs="Arial"/>
          <w:sz w:val="24"/>
          <w:szCs w:val="24"/>
        </w:rPr>
        <w:tab/>
      </w:r>
      <w:r w:rsidR="00F80203" w:rsidRPr="002B12F3">
        <w:rPr>
          <w:rFonts w:ascii="Arial" w:hAnsi="Arial" w:cs="Arial"/>
          <w:sz w:val="24"/>
          <w:szCs w:val="24"/>
        </w:rPr>
        <w:t>Wykonawca</w:t>
      </w:r>
    </w:p>
    <w:sectPr w:rsidR="00946B4C" w:rsidRPr="002B12F3" w:rsidSect="00774857">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91" w:rsidRDefault="004A1191" w:rsidP="003334C9">
      <w:r>
        <w:separator/>
      </w:r>
    </w:p>
  </w:endnote>
  <w:endnote w:type="continuationSeparator" w:id="0">
    <w:p w:rsidR="004A1191" w:rsidRDefault="004A1191" w:rsidP="00333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umnst777PL">
    <w:panose1 w:val="00000000000000000000"/>
    <w:charset w:val="FF"/>
    <w:family w:val="decorative"/>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6C" w:rsidRDefault="00ED3987">
    <w:pPr>
      <w:pStyle w:val="Stopka"/>
      <w:jc w:val="right"/>
    </w:pPr>
    <w:fldSimple w:instr=" PAGE   \* MERGEFORMAT ">
      <w:r w:rsidR="004A1191">
        <w:rPr>
          <w:noProof/>
        </w:rPr>
        <w:t>1</w:t>
      </w:r>
    </w:fldSimple>
  </w:p>
  <w:p w:rsidR="00C8646C" w:rsidRDefault="00C864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91" w:rsidRDefault="004A1191" w:rsidP="003334C9">
      <w:r>
        <w:separator/>
      </w:r>
    </w:p>
  </w:footnote>
  <w:footnote w:type="continuationSeparator" w:id="0">
    <w:p w:rsidR="004A1191" w:rsidRDefault="004A1191" w:rsidP="00333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6C" w:rsidRDefault="00F908B1">
    <w:pPr>
      <w:pStyle w:val="Nagwek"/>
      <w:rPr>
        <w:noProof/>
        <w:lang w:eastAsia="pl-PL"/>
      </w:rPr>
    </w:pPr>
    <w:r>
      <w:rPr>
        <w:noProof/>
        <w:lang w:eastAsia="pl-PL"/>
      </w:rPr>
      <w:t xml:space="preserve">             </w:t>
    </w:r>
    <w:r w:rsidRPr="00F908B1">
      <w:rPr>
        <w:noProof/>
        <w:lang w:eastAsia="pl-PL"/>
      </w:rPr>
      <w:drawing>
        <wp:inline distT="0" distB="0" distL="0" distR="0">
          <wp:extent cx="5562600" cy="457200"/>
          <wp:effectExtent l="19050" t="0" r="0" b="0"/>
          <wp:docPr id="2" name="Obraz 1"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nijneFE_PR-LOGO-UE-EFSI mono"/>
                  <pic:cNvPicPr>
                    <a:picLocks noChangeAspect="1" noChangeArrowheads="1"/>
                  </pic:cNvPicPr>
                </pic:nvPicPr>
                <pic:blipFill>
                  <a:blip r:embed="rId1" cstate="print"/>
                  <a:srcRect/>
                  <a:stretch>
                    <a:fillRect/>
                  </a:stretch>
                </pic:blipFill>
                <pic:spPr bwMode="auto">
                  <a:xfrm>
                    <a:off x="0" y="0"/>
                    <a:ext cx="5562600" cy="457200"/>
                  </a:xfrm>
                  <a:prstGeom prst="rect">
                    <a:avLst/>
                  </a:prstGeom>
                  <a:noFill/>
                  <a:ln w="9525">
                    <a:noFill/>
                    <a:miter lim="800000"/>
                    <a:headEnd/>
                    <a:tailEnd/>
                  </a:ln>
                </pic:spPr>
              </pic:pic>
            </a:graphicData>
          </a:graphic>
        </wp:inline>
      </w:drawing>
    </w:r>
  </w:p>
  <w:p w:rsidR="00F908B1" w:rsidRDefault="00F908B1">
    <w:pPr>
      <w:pStyle w:val="Nagwek"/>
    </w:pPr>
  </w:p>
  <w:p w:rsidR="00C8646C" w:rsidRDefault="00C8646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79E49D76"/>
    <w:name w:val="WW8Num12"/>
    <w:lvl w:ilvl="0">
      <w:start w:val="1"/>
      <w:numFmt w:val="lowerLetter"/>
      <w:lvlText w:val="%1)"/>
      <w:lvlJc w:val="left"/>
      <w:pPr>
        <w:tabs>
          <w:tab w:val="num" w:pos="360"/>
        </w:tabs>
        <w:ind w:left="360" w:hanging="360"/>
      </w:pPr>
      <w:rPr>
        <w:b w:val="0"/>
      </w:rPr>
    </w:lvl>
  </w:abstractNum>
  <w:abstractNum w:abstractNumId="2">
    <w:nsid w:val="00000003"/>
    <w:multiLevelType w:val="singleLevel"/>
    <w:tmpl w:val="00000003"/>
    <w:name w:val="WW8Num14"/>
    <w:lvl w:ilvl="0">
      <w:start w:val="1"/>
      <w:numFmt w:val="decimal"/>
      <w:lvlText w:val="%1."/>
      <w:lvlJc w:val="left"/>
      <w:pPr>
        <w:tabs>
          <w:tab w:val="num" w:pos="375"/>
        </w:tabs>
        <w:ind w:left="375" w:hanging="375"/>
      </w:pPr>
    </w:lvl>
  </w:abstractNum>
  <w:abstractNum w:abstractNumId="3">
    <w:nsid w:val="00000004"/>
    <w:multiLevelType w:val="singleLevel"/>
    <w:tmpl w:val="00000004"/>
    <w:name w:val="WW8Num15"/>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16"/>
    <w:lvl w:ilvl="0">
      <w:start w:val="1"/>
      <w:numFmt w:val="decimal"/>
      <w:lvlText w:val="%1."/>
      <w:lvlJc w:val="left"/>
      <w:pPr>
        <w:tabs>
          <w:tab w:val="num" w:pos="0"/>
        </w:tabs>
        <w:ind w:left="720" w:hanging="360"/>
      </w:pPr>
    </w:lvl>
  </w:abstractNum>
  <w:abstractNum w:abstractNumId="5">
    <w:nsid w:val="00000006"/>
    <w:multiLevelType w:val="singleLevel"/>
    <w:tmpl w:val="00000006"/>
    <w:name w:val="WW8Num17"/>
    <w:lvl w:ilvl="0">
      <w:start w:val="1"/>
      <w:numFmt w:val="decimal"/>
      <w:lvlText w:val="%1."/>
      <w:lvlJc w:val="left"/>
      <w:pPr>
        <w:tabs>
          <w:tab w:val="num" w:pos="360"/>
        </w:tabs>
        <w:ind w:left="360" w:hanging="360"/>
      </w:pPr>
    </w:lvl>
  </w:abstractNum>
  <w:abstractNum w:abstractNumId="6">
    <w:nsid w:val="00000007"/>
    <w:multiLevelType w:val="singleLevel"/>
    <w:tmpl w:val="00000007"/>
    <w:name w:val="WW8Num18"/>
    <w:lvl w:ilvl="0">
      <w:start w:val="3"/>
      <w:numFmt w:val="decimal"/>
      <w:lvlText w:val="%1"/>
      <w:lvlJc w:val="left"/>
      <w:pPr>
        <w:tabs>
          <w:tab w:val="num" w:pos="360"/>
        </w:tabs>
        <w:ind w:left="360" w:hanging="360"/>
      </w:pPr>
    </w:lvl>
  </w:abstractNum>
  <w:abstractNum w:abstractNumId="7">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8">
    <w:nsid w:val="00000009"/>
    <w:multiLevelType w:val="multilevel"/>
    <w:tmpl w:val="00000009"/>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nsid w:val="0000000A"/>
    <w:multiLevelType w:val="multilevel"/>
    <w:tmpl w:val="404C0DBA"/>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1C05F9B"/>
    <w:multiLevelType w:val="hybridMultilevel"/>
    <w:tmpl w:val="FB62819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518139A"/>
    <w:multiLevelType w:val="hybridMultilevel"/>
    <w:tmpl w:val="73B8B7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065A6B27"/>
    <w:multiLevelType w:val="hybridMultilevel"/>
    <w:tmpl w:val="FCA84538"/>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07C00817"/>
    <w:multiLevelType w:val="multilevel"/>
    <w:tmpl w:val="207A300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12B97DAC"/>
    <w:multiLevelType w:val="hybridMultilevel"/>
    <w:tmpl w:val="267A711E"/>
    <w:lvl w:ilvl="0" w:tplc="D6FE7B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960E01"/>
    <w:multiLevelType w:val="hybridMultilevel"/>
    <w:tmpl w:val="C03445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EF30014"/>
    <w:multiLevelType w:val="hybridMultilevel"/>
    <w:tmpl w:val="0734C2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5F758B"/>
    <w:multiLevelType w:val="multilevel"/>
    <w:tmpl w:val="485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574123"/>
    <w:multiLevelType w:val="hybridMultilevel"/>
    <w:tmpl w:val="47E6C20C"/>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36343852"/>
    <w:multiLevelType w:val="multilevel"/>
    <w:tmpl w:val="C05C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6B2734"/>
    <w:multiLevelType w:val="hybridMultilevel"/>
    <w:tmpl w:val="76726774"/>
    <w:lvl w:ilvl="0" w:tplc="04150013">
      <w:start w:val="1"/>
      <w:numFmt w:val="upperRoman"/>
      <w:lvlText w:val="%1."/>
      <w:lvlJc w:val="right"/>
      <w:pPr>
        <w:tabs>
          <w:tab w:val="num" w:pos="2844"/>
        </w:tabs>
        <w:ind w:left="2844" w:hanging="180"/>
      </w:pPr>
    </w:lvl>
    <w:lvl w:ilvl="1" w:tplc="04150019" w:tentative="1">
      <w:start w:val="1"/>
      <w:numFmt w:val="lowerLetter"/>
      <w:lvlText w:val="%2."/>
      <w:lvlJc w:val="left"/>
      <w:pPr>
        <w:tabs>
          <w:tab w:val="num" w:pos="3564"/>
        </w:tabs>
        <w:ind w:left="3564" w:hanging="360"/>
      </w:pPr>
    </w:lvl>
    <w:lvl w:ilvl="2" w:tplc="0415001B" w:tentative="1">
      <w:start w:val="1"/>
      <w:numFmt w:val="lowerRoman"/>
      <w:lvlText w:val="%3."/>
      <w:lvlJc w:val="right"/>
      <w:pPr>
        <w:tabs>
          <w:tab w:val="num" w:pos="4284"/>
        </w:tabs>
        <w:ind w:left="4284" w:hanging="180"/>
      </w:pPr>
    </w:lvl>
    <w:lvl w:ilvl="3" w:tplc="0415000F" w:tentative="1">
      <w:start w:val="1"/>
      <w:numFmt w:val="decimal"/>
      <w:lvlText w:val="%4."/>
      <w:lvlJc w:val="left"/>
      <w:pPr>
        <w:tabs>
          <w:tab w:val="num" w:pos="5004"/>
        </w:tabs>
        <w:ind w:left="5004" w:hanging="360"/>
      </w:pPr>
    </w:lvl>
    <w:lvl w:ilvl="4" w:tplc="04150019" w:tentative="1">
      <w:start w:val="1"/>
      <w:numFmt w:val="lowerLetter"/>
      <w:lvlText w:val="%5."/>
      <w:lvlJc w:val="left"/>
      <w:pPr>
        <w:tabs>
          <w:tab w:val="num" w:pos="5724"/>
        </w:tabs>
        <w:ind w:left="5724" w:hanging="360"/>
      </w:pPr>
    </w:lvl>
    <w:lvl w:ilvl="5" w:tplc="0415001B" w:tentative="1">
      <w:start w:val="1"/>
      <w:numFmt w:val="lowerRoman"/>
      <w:lvlText w:val="%6."/>
      <w:lvlJc w:val="right"/>
      <w:pPr>
        <w:tabs>
          <w:tab w:val="num" w:pos="6444"/>
        </w:tabs>
        <w:ind w:left="6444" w:hanging="180"/>
      </w:pPr>
    </w:lvl>
    <w:lvl w:ilvl="6" w:tplc="0415000F" w:tentative="1">
      <w:start w:val="1"/>
      <w:numFmt w:val="decimal"/>
      <w:lvlText w:val="%7."/>
      <w:lvlJc w:val="left"/>
      <w:pPr>
        <w:tabs>
          <w:tab w:val="num" w:pos="7164"/>
        </w:tabs>
        <w:ind w:left="7164" w:hanging="360"/>
      </w:pPr>
    </w:lvl>
    <w:lvl w:ilvl="7" w:tplc="04150019" w:tentative="1">
      <w:start w:val="1"/>
      <w:numFmt w:val="lowerLetter"/>
      <w:lvlText w:val="%8."/>
      <w:lvlJc w:val="left"/>
      <w:pPr>
        <w:tabs>
          <w:tab w:val="num" w:pos="7884"/>
        </w:tabs>
        <w:ind w:left="7884" w:hanging="360"/>
      </w:pPr>
    </w:lvl>
    <w:lvl w:ilvl="8" w:tplc="0415001B" w:tentative="1">
      <w:start w:val="1"/>
      <w:numFmt w:val="lowerRoman"/>
      <w:lvlText w:val="%9."/>
      <w:lvlJc w:val="right"/>
      <w:pPr>
        <w:tabs>
          <w:tab w:val="num" w:pos="8604"/>
        </w:tabs>
        <w:ind w:left="8604" w:hanging="180"/>
      </w:pPr>
    </w:lvl>
  </w:abstractNum>
  <w:abstractNum w:abstractNumId="21">
    <w:nsid w:val="3E7C5A22"/>
    <w:multiLevelType w:val="hybridMultilevel"/>
    <w:tmpl w:val="092095AC"/>
    <w:lvl w:ilvl="0" w:tplc="A9F6C5B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03F0502"/>
    <w:multiLevelType w:val="multilevel"/>
    <w:tmpl w:val="207A300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43696052"/>
    <w:multiLevelType w:val="hybridMultilevel"/>
    <w:tmpl w:val="3D125060"/>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nsid w:val="482734E2"/>
    <w:multiLevelType w:val="hybridMultilevel"/>
    <w:tmpl w:val="73B4649E"/>
    <w:lvl w:ilvl="0" w:tplc="D2B640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B1A58DE"/>
    <w:multiLevelType w:val="hybridMultilevel"/>
    <w:tmpl w:val="A7E20CF6"/>
    <w:lvl w:ilvl="0" w:tplc="84A06B9C">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nsid w:val="4C661EFA"/>
    <w:multiLevelType w:val="hybridMultilevel"/>
    <w:tmpl w:val="2F2E68DE"/>
    <w:lvl w:ilvl="0" w:tplc="08281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nsid w:val="500A5866"/>
    <w:multiLevelType w:val="hybridMultilevel"/>
    <w:tmpl w:val="73006C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4349DD"/>
    <w:multiLevelType w:val="hybridMultilevel"/>
    <w:tmpl w:val="08DC4B4A"/>
    <w:lvl w:ilvl="0" w:tplc="5EC28DE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1A289A"/>
    <w:multiLevelType w:val="hybridMultilevel"/>
    <w:tmpl w:val="CC509AA0"/>
    <w:lvl w:ilvl="0" w:tplc="08281FF4">
      <w:start w:val="1"/>
      <w:numFmt w:val="lowerLetter"/>
      <w:lvlText w:val="%1)"/>
      <w:lvlJc w:val="left"/>
      <w:pPr>
        <w:tabs>
          <w:tab w:val="num" w:pos="-351"/>
        </w:tabs>
        <w:ind w:left="-351" w:hanging="360"/>
      </w:pPr>
      <w:rPr>
        <w:rFonts w:hint="default"/>
      </w:rPr>
    </w:lvl>
    <w:lvl w:ilvl="1" w:tplc="04150019" w:tentative="1">
      <w:start w:val="1"/>
      <w:numFmt w:val="lowerLetter"/>
      <w:lvlText w:val="%2."/>
      <w:lvlJc w:val="left"/>
      <w:pPr>
        <w:tabs>
          <w:tab w:val="num" w:pos="-351"/>
        </w:tabs>
        <w:ind w:left="-351" w:hanging="360"/>
      </w:pPr>
    </w:lvl>
    <w:lvl w:ilvl="2" w:tplc="0415001B" w:tentative="1">
      <w:start w:val="1"/>
      <w:numFmt w:val="lowerRoman"/>
      <w:lvlText w:val="%3."/>
      <w:lvlJc w:val="right"/>
      <w:pPr>
        <w:tabs>
          <w:tab w:val="num" w:pos="369"/>
        </w:tabs>
        <w:ind w:left="369" w:hanging="180"/>
      </w:pPr>
    </w:lvl>
    <w:lvl w:ilvl="3" w:tplc="0415000F" w:tentative="1">
      <w:start w:val="1"/>
      <w:numFmt w:val="decimal"/>
      <w:lvlText w:val="%4."/>
      <w:lvlJc w:val="left"/>
      <w:pPr>
        <w:tabs>
          <w:tab w:val="num" w:pos="1089"/>
        </w:tabs>
        <w:ind w:left="1089" w:hanging="360"/>
      </w:pPr>
    </w:lvl>
    <w:lvl w:ilvl="4" w:tplc="04150019" w:tentative="1">
      <w:start w:val="1"/>
      <w:numFmt w:val="lowerLetter"/>
      <w:lvlText w:val="%5."/>
      <w:lvlJc w:val="left"/>
      <w:pPr>
        <w:tabs>
          <w:tab w:val="num" w:pos="1809"/>
        </w:tabs>
        <w:ind w:left="1809" w:hanging="360"/>
      </w:pPr>
    </w:lvl>
    <w:lvl w:ilvl="5" w:tplc="0415001B" w:tentative="1">
      <w:start w:val="1"/>
      <w:numFmt w:val="lowerRoman"/>
      <w:lvlText w:val="%6."/>
      <w:lvlJc w:val="right"/>
      <w:pPr>
        <w:tabs>
          <w:tab w:val="num" w:pos="2529"/>
        </w:tabs>
        <w:ind w:left="2529" w:hanging="180"/>
      </w:pPr>
    </w:lvl>
    <w:lvl w:ilvl="6" w:tplc="0415000F" w:tentative="1">
      <w:start w:val="1"/>
      <w:numFmt w:val="decimal"/>
      <w:lvlText w:val="%7."/>
      <w:lvlJc w:val="left"/>
      <w:pPr>
        <w:tabs>
          <w:tab w:val="num" w:pos="3249"/>
        </w:tabs>
        <w:ind w:left="3249" w:hanging="360"/>
      </w:pPr>
    </w:lvl>
    <w:lvl w:ilvl="7" w:tplc="04150019" w:tentative="1">
      <w:start w:val="1"/>
      <w:numFmt w:val="lowerLetter"/>
      <w:lvlText w:val="%8."/>
      <w:lvlJc w:val="left"/>
      <w:pPr>
        <w:tabs>
          <w:tab w:val="num" w:pos="3969"/>
        </w:tabs>
        <w:ind w:left="3969" w:hanging="360"/>
      </w:pPr>
    </w:lvl>
    <w:lvl w:ilvl="8" w:tplc="0415001B" w:tentative="1">
      <w:start w:val="1"/>
      <w:numFmt w:val="lowerRoman"/>
      <w:lvlText w:val="%9."/>
      <w:lvlJc w:val="right"/>
      <w:pPr>
        <w:tabs>
          <w:tab w:val="num" w:pos="4689"/>
        </w:tabs>
        <w:ind w:left="4689" w:hanging="180"/>
      </w:pPr>
    </w:lvl>
  </w:abstractNum>
  <w:abstractNum w:abstractNumId="30">
    <w:nsid w:val="5ABE6F8E"/>
    <w:multiLevelType w:val="hybridMultilevel"/>
    <w:tmpl w:val="D83E61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4F2DB2"/>
    <w:multiLevelType w:val="hybridMultilevel"/>
    <w:tmpl w:val="A1F60B14"/>
    <w:lvl w:ilvl="0" w:tplc="9FCA882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644780"/>
    <w:multiLevelType w:val="hybridMultilevel"/>
    <w:tmpl w:val="7AEAFBB4"/>
    <w:lvl w:ilvl="0" w:tplc="08281FF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3">
    <w:nsid w:val="7EC94C58"/>
    <w:multiLevelType w:val="hybridMultilevel"/>
    <w:tmpl w:val="468E135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0"/>
  </w:num>
  <w:num w:numId="13">
    <w:abstractNumId w:val="18"/>
  </w:num>
  <w:num w:numId="14">
    <w:abstractNumId w:val="12"/>
  </w:num>
  <w:num w:numId="15">
    <w:abstractNumId w:val="11"/>
  </w:num>
  <w:num w:numId="16">
    <w:abstractNumId w:val="2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5"/>
  </w:num>
  <w:num w:numId="20">
    <w:abstractNumId w:val="22"/>
  </w:num>
  <w:num w:numId="21">
    <w:abstractNumId w:val="21"/>
  </w:num>
  <w:num w:numId="22">
    <w:abstractNumId w:val="13"/>
  </w:num>
  <w:num w:numId="23">
    <w:abstractNumId w:val="29"/>
  </w:num>
  <w:num w:numId="24">
    <w:abstractNumId w:val="26"/>
  </w:num>
  <w:num w:numId="25">
    <w:abstractNumId w:val="23"/>
  </w:num>
  <w:num w:numId="26">
    <w:abstractNumId w:val="32"/>
  </w:num>
  <w:num w:numId="27">
    <w:abstractNumId w:val="17"/>
  </w:num>
  <w:num w:numId="28">
    <w:abstractNumId w:val="19"/>
  </w:num>
  <w:num w:numId="29">
    <w:abstractNumId w:val="27"/>
  </w:num>
  <w:num w:numId="30">
    <w:abstractNumId w:val="30"/>
  </w:num>
  <w:num w:numId="31">
    <w:abstractNumId w:val="33"/>
  </w:num>
  <w:num w:numId="32">
    <w:abstractNumId w:val="16"/>
  </w:num>
  <w:num w:numId="33">
    <w:abstractNumId w:val="14"/>
  </w:num>
  <w:num w:numId="34">
    <w:abstractNumId w:val="2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5602"/>
  </w:hdrShapeDefaults>
  <w:footnotePr>
    <w:footnote w:id="-1"/>
    <w:footnote w:id="0"/>
  </w:footnotePr>
  <w:endnotePr>
    <w:endnote w:id="-1"/>
    <w:endnote w:id="0"/>
  </w:endnotePr>
  <w:compat/>
  <w:rsids>
    <w:rsidRoot w:val="00452D59"/>
    <w:rsid w:val="00000999"/>
    <w:rsid w:val="00011AD1"/>
    <w:rsid w:val="00015D43"/>
    <w:rsid w:val="00017637"/>
    <w:rsid w:val="0002411D"/>
    <w:rsid w:val="0002751D"/>
    <w:rsid w:val="0003218F"/>
    <w:rsid w:val="0003438A"/>
    <w:rsid w:val="00040AD5"/>
    <w:rsid w:val="00046BE4"/>
    <w:rsid w:val="00053234"/>
    <w:rsid w:val="00057415"/>
    <w:rsid w:val="0006045E"/>
    <w:rsid w:val="00077484"/>
    <w:rsid w:val="0009730F"/>
    <w:rsid w:val="000B32B6"/>
    <w:rsid w:val="000B34B3"/>
    <w:rsid w:val="000C77C7"/>
    <w:rsid w:val="000E11EA"/>
    <w:rsid w:val="00114FCD"/>
    <w:rsid w:val="00116F73"/>
    <w:rsid w:val="00135401"/>
    <w:rsid w:val="00136281"/>
    <w:rsid w:val="001371A8"/>
    <w:rsid w:val="00140D06"/>
    <w:rsid w:val="00144450"/>
    <w:rsid w:val="00144862"/>
    <w:rsid w:val="0016266C"/>
    <w:rsid w:val="0018714A"/>
    <w:rsid w:val="00191166"/>
    <w:rsid w:val="001A1B5E"/>
    <w:rsid w:val="001A3B86"/>
    <w:rsid w:val="001A4949"/>
    <w:rsid w:val="001B7806"/>
    <w:rsid w:val="001F1480"/>
    <w:rsid w:val="00213F5A"/>
    <w:rsid w:val="00221A03"/>
    <w:rsid w:val="00244EC6"/>
    <w:rsid w:val="00245F23"/>
    <w:rsid w:val="00247C8B"/>
    <w:rsid w:val="0027208B"/>
    <w:rsid w:val="002809D5"/>
    <w:rsid w:val="002B12F3"/>
    <w:rsid w:val="002D124C"/>
    <w:rsid w:val="002F14D3"/>
    <w:rsid w:val="00301180"/>
    <w:rsid w:val="003320E6"/>
    <w:rsid w:val="003334C9"/>
    <w:rsid w:val="00335704"/>
    <w:rsid w:val="003400ED"/>
    <w:rsid w:val="00343DFC"/>
    <w:rsid w:val="003446B8"/>
    <w:rsid w:val="00346F60"/>
    <w:rsid w:val="00352034"/>
    <w:rsid w:val="0039156A"/>
    <w:rsid w:val="003B2BD3"/>
    <w:rsid w:val="003F0643"/>
    <w:rsid w:val="003F08B9"/>
    <w:rsid w:val="004259F0"/>
    <w:rsid w:val="004265FD"/>
    <w:rsid w:val="00445AAE"/>
    <w:rsid w:val="00452D59"/>
    <w:rsid w:val="00464185"/>
    <w:rsid w:val="0046785E"/>
    <w:rsid w:val="00472872"/>
    <w:rsid w:val="004741CC"/>
    <w:rsid w:val="00486458"/>
    <w:rsid w:val="00493778"/>
    <w:rsid w:val="00495650"/>
    <w:rsid w:val="00496497"/>
    <w:rsid w:val="004A1191"/>
    <w:rsid w:val="004A3822"/>
    <w:rsid w:val="004B0A11"/>
    <w:rsid w:val="004C155F"/>
    <w:rsid w:val="004F4032"/>
    <w:rsid w:val="00525012"/>
    <w:rsid w:val="0053696C"/>
    <w:rsid w:val="0057246C"/>
    <w:rsid w:val="0058158A"/>
    <w:rsid w:val="00594C5E"/>
    <w:rsid w:val="005E0E4D"/>
    <w:rsid w:val="005F75A6"/>
    <w:rsid w:val="006169F3"/>
    <w:rsid w:val="00634B19"/>
    <w:rsid w:val="00637F82"/>
    <w:rsid w:val="00662FC5"/>
    <w:rsid w:val="006716CB"/>
    <w:rsid w:val="00672AEB"/>
    <w:rsid w:val="006769EF"/>
    <w:rsid w:val="006927C2"/>
    <w:rsid w:val="006949E0"/>
    <w:rsid w:val="006A34E4"/>
    <w:rsid w:val="006A44F4"/>
    <w:rsid w:val="006A591D"/>
    <w:rsid w:val="006B1D01"/>
    <w:rsid w:val="006B5ECC"/>
    <w:rsid w:val="006F5787"/>
    <w:rsid w:val="00726141"/>
    <w:rsid w:val="00731B17"/>
    <w:rsid w:val="007323D4"/>
    <w:rsid w:val="007471D7"/>
    <w:rsid w:val="00774857"/>
    <w:rsid w:val="00777EBC"/>
    <w:rsid w:val="007C5B97"/>
    <w:rsid w:val="008158FC"/>
    <w:rsid w:val="00820F98"/>
    <w:rsid w:val="00822825"/>
    <w:rsid w:val="00833E0D"/>
    <w:rsid w:val="00833EF4"/>
    <w:rsid w:val="00846B9F"/>
    <w:rsid w:val="0085538A"/>
    <w:rsid w:val="00893DB7"/>
    <w:rsid w:val="008959C5"/>
    <w:rsid w:val="008A4C8A"/>
    <w:rsid w:val="008B46C9"/>
    <w:rsid w:val="008B620D"/>
    <w:rsid w:val="008C5067"/>
    <w:rsid w:val="008E1E21"/>
    <w:rsid w:val="008E612D"/>
    <w:rsid w:val="008F28EC"/>
    <w:rsid w:val="00903B41"/>
    <w:rsid w:val="00907298"/>
    <w:rsid w:val="00910C0B"/>
    <w:rsid w:val="00946B4C"/>
    <w:rsid w:val="00950782"/>
    <w:rsid w:val="0095209F"/>
    <w:rsid w:val="00963021"/>
    <w:rsid w:val="00976680"/>
    <w:rsid w:val="00995FAA"/>
    <w:rsid w:val="009A4B7C"/>
    <w:rsid w:val="009A56B1"/>
    <w:rsid w:val="009B13FA"/>
    <w:rsid w:val="009B3F34"/>
    <w:rsid w:val="009C0E2A"/>
    <w:rsid w:val="009D0BA2"/>
    <w:rsid w:val="009E0A1A"/>
    <w:rsid w:val="009F17AA"/>
    <w:rsid w:val="009F5F40"/>
    <w:rsid w:val="00A064B2"/>
    <w:rsid w:val="00A1049F"/>
    <w:rsid w:val="00A313D8"/>
    <w:rsid w:val="00A37EC8"/>
    <w:rsid w:val="00A4585F"/>
    <w:rsid w:val="00A53B0F"/>
    <w:rsid w:val="00A65234"/>
    <w:rsid w:val="00A919F4"/>
    <w:rsid w:val="00AB0DF0"/>
    <w:rsid w:val="00AB2885"/>
    <w:rsid w:val="00AD7606"/>
    <w:rsid w:val="00B000EF"/>
    <w:rsid w:val="00B07362"/>
    <w:rsid w:val="00B2595F"/>
    <w:rsid w:val="00B665A6"/>
    <w:rsid w:val="00B72C3B"/>
    <w:rsid w:val="00BD133A"/>
    <w:rsid w:val="00C02BEC"/>
    <w:rsid w:val="00C1037F"/>
    <w:rsid w:val="00C12F4C"/>
    <w:rsid w:val="00C223C4"/>
    <w:rsid w:val="00C37BD8"/>
    <w:rsid w:val="00C412DD"/>
    <w:rsid w:val="00C5004F"/>
    <w:rsid w:val="00C6296A"/>
    <w:rsid w:val="00C709FF"/>
    <w:rsid w:val="00C72B95"/>
    <w:rsid w:val="00C858B7"/>
    <w:rsid w:val="00C8646C"/>
    <w:rsid w:val="00C95AC6"/>
    <w:rsid w:val="00C97E06"/>
    <w:rsid w:val="00CC501F"/>
    <w:rsid w:val="00CD5E5F"/>
    <w:rsid w:val="00CE45D2"/>
    <w:rsid w:val="00CF2DC4"/>
    <w:rsid w:val="00CF65F5"/>
    <w:rsid w:val="00D130FF"/>
    <w:rsid w:val="00D13842"/>
    <w:rsid w:val="00D353C5"/>
    <w:rsid w:val="00D3740D"/>
    <w:rsid w:val="00D37626"/>
    <w:rsid w:val="00D40984"/>
    <w:rsid w:val="00D447C2"/>
    <w:rsid w:val="00D61CD0"/>
    <w:rsid w:val="00D646C4"/>
    <w:rsid w:val="00D67939"/>
    <w:rsid w:val="00DC1CEA"/>
    <w:rsid w:val="00DC5A95"/>
    <w:rsid w:val="00DD5663"/>
    <w:rsid w:val="00DE1728"/>
    <w:rsid w:val="00DE2A8A"/>
    <w:rsid w:val="00DF2200"/>
    <w:rsid w:val="00DF54A0"/>
    <w:rsid w:val="00DF745A"/>
    <w:rsid w:val="00E06B5F"/>
    <w:rsid w:val="00E079D3"/>
    <w:rsid w:val="00E1720E"/>
    <w:rsid w:val="00E23917"/>
    <w:rsid w:val="00E356AD"/>
    <w:rsid w:val="00E7667F"/>
    <w:rsid w:val="00E9305B"/>
    <w:rsid w:val="00EB252E"/>
    <w:rsid w:val="00EC07F1"/>
    <w:rsid w:val="00ED3987"/>
    <w:rsid w:val="00EE378D"/>
    <w:rsid w:val="00EF0D59"/>
    <w:rsid w:val="00EF2197"/>
    <w:rsid w:val="00F12F5C"/>
    <w:rsid w:val="00F210BE"/>
    <w:rsid w:val="00F22A3C"/>
    <w:rsid w:val="00F276E4"/>
    <w:rsid w:val="00F34499"/>
    <w:rsid w:val="00F37C73"/>
    <w:rsid w:val="00F42DCD"/>
    <w:rsid w:val="00F44B5E"/>
    <w:rsid w:val="00F52E8E"/>
    <w:rsid w:val="00F75E02"/>
    <w:rsid w:val="00F80203"/>
    <w:rsid w:val="00F908B1"/>
    <w:rsid w:val="00FA2C2C"/>
    <w:rsid w:val="00FB6AF2"/>
    <w:rsid w:val="00FB6B6B"/>
    <w:rsid w:val="00FB7A38"/>
    <w:rsid w:val="00FC26B3"/>
    <w:rsid w:val="00FE4BCA"/>
    <w:rsid w:val="00FF1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4857"/>
    <w:pPr>
      <w:suppressAutoHyphens/>
    </w:pPr>
    <w:rPr>
      <w:lang w:eastAsia="ar-SA"/>
    </w:rPr>
  </w:style>
  <w:style w:type="paragraph" w:styleId="Nagwek1">
    <w:name w:val="heading 1"/>
    <w:basedOn w:val="Normalny"/>
    <w:next w:val="Normalny"/>
    <w:qFormat/>
    <w:rsid w:val="00774857"/>
    <w:pPr>
      <w:keepNext/>
      <w:numPr>
        <w:numId w:val="1"/>
      </w:numP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774857"/>
    <w:rPr>
      <w:rFonts w:ascii="Symbol" w:hAnsi="Symbol"/>
    </w:rPr>
  </w:style>
  <w:style w:type="character" w:customStyle="1" w:styleId="WW8Num6z0">
    <w:name w:val="WW8Num6z0"/>
    <w:rsid w:val="00774857"/>
    <w:rPr>
      <w:rFonts w:ascii="Symbol" w:hAnsi="Symbol"/>
    </w:rPr>
  </w:style>
  <w:style w:type="character" w:customStyle="1" w:styleId="WW8Num7z0">
    <w:name w:val="WW8Num7z0"/>
    <w:rsid w:val="00774857"/>
    <w:rPr>
      <w:rFonts w:ascii="Symbol" w:hAnsi="Symbol"/>
    </w:rPr>
  </w:style>
  <w:style w:type="character" w:customStyle="1" w:styleId="WW8Num8z0">
    <w:name w:val="WW8Num8z0"/>
    <w:rsid w:val="00774857"/>
    <w:rPr>
      <w:rFonts w:ascii="Symbol" w:hAnsi="Symbol"/>
    </w:rPr>
  </w:style>
  <w:style w:type="character" w:customStyle="1" w:styleId="WW8Num10z0">
    <w:name w:val="WW8Num10z0"/>
    <w:rsid w:val="00774857"/>
    <w:rPr>
      <w:rFonts w:ascii="Symbol" w:hAnsi="Symbol"/>
    </w:rPr>
  </w:style>
  <w:style w:type="character" w:customStyle="1" w:styleId="WW8Num15z0">
    <w:name w:val="WW8Num15z0"/>
    <w:rsid w:val="00774857"/>
    <w:rPr>
      <w:rFonts w:ascii="Times New Roman" w:hAnsi="Times New Roman"/>
    </w:rPr>
  </w:style>
  <w:style w:type="character" w:customStyle="1" w:styleId="Domylnaczcionkaakapitu1">
    <w:name w:val="Domyślna czcionka akapitu1"/>
    <w:rsid w:val="00774857"/>
  </w:style>
  <w:style w:type="character" w:customStyle="1" w:styleId="Odwoaniedokomentarza1">
    <w:name w:val="Odwołanie do komentarza1"/>
    <w:basedOn w:val="Domylnaczcionkaakapitu1"/>
    <w:rsid w:val="00774857"/>
    <w:rPr>
      <w:sz w:val="16"/>
      <w:szCs w:val="16"/>
    </w:rPr>
  </w:style>
  <w:style w:type="paragraph" w:customStyle="1" w:styleId="Nagwek10">
    <w:name w:val="Nagłówek1"/>
    <w:basedOn w:val="Normalny"/>
    <w:next w:val="Tekstpodstawowy"/>
    <w:rsid w:val="00774857"/>
    <w:pPr>
      <w:keepNext/>
      <w:spacing w:before="240" w:after="120"/>
    </w:pPr>
    <w:rPr>
      <w:rFonts w:ascii="Arial" w:eastAsia="Lucida Sans Unicode" w:hAnsi="Arial" w:cs="Mangal"/>
      <w:sz w:val="28"/>
      <w:szCs w:val="28"/>
    </w:rPr>
  </w:style>
  <w:style w:type="paragraph" w:styleId="Tekstpodstawowy">
    <w:name w:val="Body Text"/>
    <w:basedOn w:val="Normalny"/>
    <w:rsid w:val="00774857"/>
    <w:pPr>
      <w:spacing w:before="120"/>
      <w:jc w:val="both"/>
    </w:pPr>
    <w:rPr>
      <w:sz w:val="24"/>
    </w:rPr>
  </w:style>
  <w:style w:type="paragraph" w:styleId="Lista">
    <w:name w:val="List"/>
    <w:basedOn w:val="Tekstpodstawowy"/>
    <w:rsid w:val="00774857"/>
    <w:rPr>
      <w:rFonts w:cs="Mangal"/>
    </w:rPr>
  </w:style>
  <w:style w:type="paragraph" w:customStyle="1" w:styleId="Podpis1">
    <w:name w:val="Podpis1"/>
    <w:basedOn w:val="Normalny"/>
    <w:rsid w:val="00774857"/>
    <w:pPr>
      <w:suppressLineNumbers/>
      <w:spacing w:before="120" w:after="120"/>
    </w:pPr>
    <w:rPr>
      <w:rFonts w:cs="Mangal"/>
      <w:i/>
      <w:iCs/>
      <w:sz w:val="24"/>
      <w:szCs w:val="24"/>
    </w:rPr>
  </w:style>
  <w:style w:type="paragraph" w:customStyle="1" w:styleId="Indeks">
    <w:name w:val="Indeks"/>
    <w:basedOn w:val="Normalny"/>
    <w:rsid w:val="00774857"/>
    <w:pPr>
      <w:suppressLineNumbers/>
    </w:pPr>
    <w:rPr>
      <w:rFonts w:cs="Mangal"/>
    </w:rPr>
  </w:style>
  <w:style w:type="paragraph" w:styleId="Tekstpodstawowywcity">
    <w:name w:val="Body Text Indent"/>
    <w:basedOn w:val="Normalny"/>
    <w:rsid w:val="00774857"/>
    <w:pPr>
      <w:spacing w:line="360" w:lineRule="auto"/>
      <w:ind w:firstLine="709"/>
    </w:pPr>
    <w:rPr>
      <w:sz w:val="24"/>
    </w:rPr>
  </w:style>
  <w:style w:type="paragraph" w:customStyle="1" w:styleId="paragraf">
    <w:name w:val="paragraf"/>
    <w:basedOn w:val="Normalny"/>
    <w:rsid w:val="00774857"/>
    <w:pPr>
      <w:spacing w:before="396" w:after="170"/>
      <w:jc w:val="center"/>
    </w:pPr>
    <w:rPr>
      <w:rFonts w:ascii="Humnst777PL" w:hAnsi="Humnst777PL"/>
      <w:sz w:val="24"/>
      <w:lang w:val="en-US"/>
    </w:rPr>
  </w:style>
  <w:style w:type="paragraph" w:customStyle="1" w:styleId="Tekstpodstawowy31">
    <w:name w:val="Tekst podstawowy 31"/>
    <w:basedOn w:val="Normalny"/>
    <w:rsid w:val="00774857"/>
    <w:rPr>
      <w:sz w:val="24"/>
    </w:rPr>
  </w:style>
  <w:style w:type="paragraph" w:styleId="Tekstdymka">
    <w:name w:val="Balloon Text"/>
    <w:basedOn w:val="Normalny"/>
    <w:rsid w:val="00774857"/>
    <w:rPr>
      <w:rFonts w:ascii="Tahoma" w:hAnsi="Tahoma" w:cs="Tahoma"/>
      <w:sz w:val="16"/>
      <w:szCs w:val="16"/>
    </w:rPr>
  </w:style>
  <w:style w:type="paragraph" w:styleId="NormalnyWeb">
    <w:name w:val="Normal (Web)"/>
    <w:basedOn w:val="Normalny"/>
    <w:uiPriority w:val="99"/>
    <w:rsid w:val="00774857"/>
    <w:pPr>
      <w:spacing w:before="50"/>
      <w:ind w:right="50"/>
    </w:pPr>
    <w:rPr>
      <w:rFonts w:ascii="Arial" w:hAnsi="Arial" w:cs="Arial"/>
    </w:rPr>
  </w:style>
  <w:style w:type="paragraph" w:customStyle="1" w:styleId="Tekstkomentarza1">
    <w:name w:val="Tekst komentarza1"/>
    <w:basedOn w:val="Normalny"/>
    <w:rsid w:val="00774857"/>
  </w:style>
  <w:style w:type="paragraph" w:styleId="HTML-wstpniesformatowany">
    <w:name w:val="HTML Preformatted"/>
    <w:basedOn w:val="Normalny"/>
    <w:rsid w:val="0077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ista21">
    <w:name w:val="Lista 21"/>
    <w:basedOn w:val="Normalny"/>
    <w:rsid w:val="00774857"/>
    <w:pPr>
      <w:ind w:left="566" w:hanging="283"/>
    </w:pPr>
    <w:rPr>
      <w:sz w:val="24"/>
    </w:rPr>
  </w:style>
  <w:style w:type="paragraph" w:styleId="Tematkomentarza">
    <w:name w:val="annotation subject"/>
    <w:basedOn w:val="Tekstkomentarza1"/>
    <w:next w:val="Tekstkomentarza1"/>
    <w:rsid w:val="00774857"/>
    <w:rPr>
      <w:b/>
      <w:bCs/>
    </w:rPr>
  </w:style>
  <w:style w:type="character" w:styleId="Odwoaniedokomentarza">
    <w:name w:val="annotation reference"/>
    <w:basedOn w:val="Domylnaczcionkaakapitu"/>
    <w:uiPriority w:val="99"/>
    <w:semiHidden/>
    <w:unhideWhenUsed/>
    <w:rsid w:val="00011AD1"/>
    <w:rPr>
      <w:sz w:val="16"/>
      <w:szCs w:val="16"/>
    </w:rPr>
  </w:style>
  <w:style w:type="paragraph" w:styleId="Tekstkomentarza">
    <w:name w:val="annotation text"/>
    <w:basedOn w:val="Normalny"/>
    <w:link w:val="TekstkomentarzaZnak"/>
    <w:uiPriority w:val="99"/>
    <w:unhideWhenUsed/>
    <w:rsid w:val="00011AD1"/>
  </w:style>
  <w:style w:type="character" w:customStyle="1" w:styleId="TekstkomentarzaZnak">
    <w:name w:val="Tekst komentarza Znak"/>
    <w:basedOn w:val="Domylnaczcionkaakapitu"/>
    <w:link w:val="Tekstkomentarza"/>
    <w:uiPriority w:val="99"/>
    <w:rsid w:val="00011AD1"/>
    <w:rPr>
      <w:lang w:eastAsia="ar-SA"/>
    </w:rPr>
  </w:style>
  <w:style w:type="paragraph" w:styleId="Nagwek">
    <w:name w:val="header"/>
    <w:basedOn w:val="Normalny"/>
    <w:link w:val="NagwekZnak"/>
    <w:uiPriority w:val="99"/>
    <w:unhideWhenUsed/>
    <w:rsid w:val="003334C9"/>
    <w:pPr>
      <w:tabs>
        <w:tab w:val="center" w:pos="4536"/>
        <w:tab w:val="right" w:pos="9072"/>
      </w:tabs>
    </w:pPr>
  </w:style>
  <w:style w:type="character" w:customStyle="1" w:styleId="NagwekZnak">
    <w:name w:val="Nagłówek Znak"/>
    <w:basedOn w:val="Domylnaczcionkaakapitu"/>
    <w:link w:val="Nagwek"/>
    <w:uiPriority w:val="99"/>
    <w:rsid w:val="003334C9"/>
    <w:rPr>
      <w:lang w:eastAsia="ar-SA"/>
    </w:rPr>
  </w:style>
  <w:style w:type="paragraph" w:styleId="Stopka">
    <w:name w:val="footer"/>
    <w:basedOn w:val="Normalny"/>
    <w:link w:val="StopkaZnak"/>
    <w:uiPriority w:val="99"/>
    <w:unhideWhenUsed/>
    <w:rsid w:val="003334C9"/>
    <w:pPr>
      <w:tabs>
        <w:tab w:val="center" w:pos="4536"/>
        <w:tab w:val="right" w:pos="9072"/>
      </w:tabs>
    </w:pPr>
  </w:style>
  <w:style w:type="character" w:customStyle="1" w:styleId="StopkaZnak">
    <w:name w:val="Stopka Znak"/>
    <w:basedOn w:val="Domylnaczcionkaakapitu"/>
    <w:link w:val="Stopka"/>
    <w:uiPriority w:val="99"/>
    <w:rsid w:val="003334C9"/>
    <w:rPr>
      <w:lang w:eastAsia="ar-SA"/>
    </w:rPr>
  </w:style>
  <w:style w:type="character" w:styleId="Hipercze">
    <w:name w:val="Hyperlink"/>
    <w:basedOn w:val="Domylnaczcionkaakapitu"/>
    <w:rsid w:val="00EC07F1"/>
    <w:rPr>
      <w:color w:val="0000FF"/>
      <w:u w:val="single"/>
    </w:rPr>
  </w:style>
  <w:style w:type="paragraph" w:customStyle="1" w:styleId="WW-Tekstpodstawowywcity2">
    <w:name w:val="WW-Tekst podstawowy wcięty 2"/>
    <w:basedOn w:val="Normalny"/>
    <w:rsid w:val="0027208B"/>
    <w:pPr>
      <w:widowControl w:val="0"/>
      <w:spacing w:after="120" w:line="480" w:lineRule="auto"/>
      <w:ind w:left="283"/>
    </w:pPr>
    <w:rPr>
      <w:rFonts w:eastAsia="Lucida Sans Unicode" w:cs="Tahoma"/>
      <w:sz w:val="24"/>
    </w:rPr>
  </w:style>
  <w:style w:type="paragraph" w:customStyle="1" w:styleId="msolistparagraph0">
    <w:name w:val="msolistparagraph"/>
    <w:basedOn w:val="Normalny"/>
    <w:rsid w:val="002809D5"/>
    <w:pPr>
      <w:suppressAutoHyphens w:val="0"/>
      <w:spacing w:before="100" w:beforeAutospacing="1" w:after="100" w:afterAutospacing="1"/>
      <w:ind w:left="720"/>
    </w:pPr>
    <w:rPr>
      <w:sz w:val="24"/>
      <w:szCs w:val="24"/>
      <w:lang w:eastAsia="pl-PL"/>
    </w:rPr>
  </w:style>
  <w:style w:type="paragraph" w:styleId="Akapitzlist">
    <w:name w:val="List Paragraph"/>
    <w:basedOn w:val="Normalny"/>
    <w:uiPriority w:val="34"/>
    <w:qFormat/>
    <w:rsid w:val="008F28EC"/>
    <w:pPr>
      <w:ind w:left="720"/>
      <w:contextualSpacing/>
    </w:pPr>
  </w:style>
</w:styles>
</file>

<file path=word/webSettings.xml><?xml version="1.0" encoding="utf-8"?>
<w:webSettings xmlns:r="http://schemas.openxmlformats.org/officeDocument/2006/relationships" xmlns:w="http://schemas.openxmlformats.org/wordprocessingml/2006/main">
  <w:divs>
    <w:div w:id="80761793">
      <w:bodyDiv w:val="1"/>
      <w:marLeft w:val="0"/>
      <w:marRight w:val="0"/>
      <w:marTop w:val="0"/>
      <w:marBottom w:val="0"/>
      <w:divBdr>
        <w:top w:val="none" w:sz="0" w:space="0" w:color="auto"/>
        <w:left w:val="none" w:sz="0" w:space="0" w:color="auto"/>
        <w:bottom w:val="none" w:sz="0" w:space="0" w:color="auto"/>
        <w:right w:val="none" w:sz="0" w:space="0" w:color="auto"/>
      </w:divBdr>
    </w:div>
    <w:div w:id="261570968">
      <w:bodyDiv w:val="1"/>
      <w:marLeft w:val="0"/>
      <w:marRight w:val="0"/>
      <w:marTop w:val="0"/>
      <w:marBottom w:val="0"/>
      <w:divBdr>
        <w:top w:val="none" w:sz="0" w:space="0" w:color="auto"/>
        <w:left w:val="none" w:sz="0" w:space="0" w:color="auto"/>
        <w:bottom w:val="none" w:sz="0" w:space="0" w:color="auto"/>
        <w:right w:val="none" w:sz="0" w:space="0" w:color="auto"/>
      </w:divBdr>
    </w:div>
    <w:div w:id="510265565">
      <w:bodyDiv w:val="1"/>
      <w:marLeft w:val="120"/>
      <w:marRight w:val="0"/>
      <w:marTop w:val="0"/>
      <w:marBottom w:val="0"/>
      <w:divBdr>
        <w:top w:val="none" w:sz="0" w:space="0" w:color="auto"/>
        <w:left w:val="none" w:sz="0" w:space="0" w:color="auto"/>
        <w:bottom w:val="none" w:sz="0" w:space="0" w:color="auto"/>
        <w:right w:val="none" w:sz="0" w:space="0" w:color="auto"/>
      </w:divBdr>
    </w:div>
    <w:div w:id="647244524">
      <w:bodyDiv w:val="1"/>
      <w:marLeft w:val="675"/>
      <w:marRight w:val="0"/>
      <w:marTop w:val="0"/>
      <w:marBottom w:val="0"/>
      <w:divBdr>
        <w:top w:val="none" w:sz="0" w:space="0" w:color="auto"/>
        <w:left w:val="none" w:sz="0" w:space="0" w:color="auto"/>
        <w:bottom w:val="none" w:sz="0" w:space="0" w:color="auto"/>
        <w:right w:val="none" w:sz="0" w:space="0" w:color="auto"/>
      </w:divBdr>
    </w:div>
    <w:div w:id="701905110">
      <w:bodyDiv w:val="1"/>
      <w:marLeft w:val="0"/>
      <w:marRight w:val="0"/>
      <w:marTop w:val="0"/>
      <w:marBottom w:val="0"/>
      <w:divBdr>
        <w:top w:val="none" w:sz="0" w:space="0" w:color="auto"/>
        <w:left w:val="none" w:sz="0" w:space="0" w:color="auto"/>
        <w:bottom w:val="none" w:sz="0" w:space="0" w:color="auto"/>
        <w:right w:val="none" w:sz="0" w:space="0" w:color="auto"/>
      </w:divBdr>
      <w:divsChild>
        <w:div w:id="106583208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983313569">
      <w:bodyDiv w:val="1"/>
      <w:marLeft w:val="0"/>
      <w:marRight w:val="0"/>
      <w:marTop w:val="0"/>
      <w:marBottom w:val="0"/>
      <w:divBdr>
        <w:top w:val="none" w:sz="0" w:space="0" w:color="auto"/>
        <w:left w:val="none" w:sz="0" w:space="0" w:color="auto"/>
        <w:bottom w:val="none" w:sz="0" w:space="0" w:color="auto"/>
        <w:right w:val="none" w:sz="0" w:space="0" w:color="auto"/>
      </w:divBdr>
    </w:div>
    <w:div w:id="996960382">
      <w:bodyDiv w:val="1"/>
      <w:marLeft w:val="120"/>
      <w:marRight w:val="0"/>
      <w:marTop w:val="0"/>
      <w:marBottom w:val="0"/>
      <w:divBdr>
        <w:top w:val="none" w:sz="0" w:space="0" w:color="auto"/>
        <w:left w:val="none" w:sz="0" w:space="0" w:color="auto"/>
        <w:bottom w:val="none" w:sz="0" w:space="0" w:color="auto"/>
        <w:right w:val="none" w:sz="0" w:space="0" w:color="auto"/>
      </w:divBdr>
    </w:div>
    <w:div w:id="1057053306">
      <w:bodyDiv w:val="1"/>
      <w:marLeft w:val="0"/>
      <w:marRight w:val="0"/>
      <w:marTop w:val="0"/>
      <w:marBottom w:val="0"/>
      <w:divBdr>
        <w:top w:val="none" w:sz="0" w:space="0" w:color="auto"/>
        <w:left w:val="none" w:sz="0" w:space="0" w:color="auto"/>
        <w:bottom w:val="none" w:sz="0" w:space="0" w:color="auto"/>
        <w:right w:val="none" w:sz="0" w:space="0" w:color="auto"/>
      </w:divBdr>
    </w:div>
    <w:div w:id="1232155240">
      <w:bodyDiv w:val="1"/>
      <w:marLeft w:val="0"/>
      <w:marRight w:val="0"/>
      <w:marTop w:val="0"/>
      <w:marBottom w:val="0"/>
      <w:divBdr>
        <w:top w:val="none" w:sz="0" w:space="0" w:color="auto"/>
        <w:left w:val="none" w:sz="0" w:space="0" w:color="auto"/>
        <w:bottom w:val="none" w:sz="0" w:space="0" w:color="auto"/>
        <w:right w:val="none" w:sz="0" w:space="0" w:color="auto"/>
      </w:divBdr>
    </w:div>
    <w:div w:id="1350907727">
      <w:bodyDiv w:val="1"/>
      <w:marLeft w:val="0"/>
      <w:marRight w:val="0"/>
      <w:marTop w:val="0"/>
      <w:marBottom w:val="0"/>
      <w:divBdr>
        <w:top w:val="none" w:sz="0" w:space="0" w:color="auto"/>
        <w:left w:val="none" w:sz="0" w:space="0" w:color="auto"/>
        <w:bottom w:val="none" w:sz="0" w:space="0" w:color="auto"/>
        <w:right w:val="none" w:sz="0" w:space="0" w:color="auto"/>
      </w:divBdr>
    </w:div>
    <w:div w:id="1601178823">
      <w:bodyDiv w:val="1"/>
      <w:marLeft w:val="120"/>
      <w:marRight w:val="0"/>
      <w:marTop w:val="0"/>
      <w:marBottom w:val="0"/>
      <w:divBdr>
        <w:top w:val="none" w:sz="0" w:space="0" w:color="auto"/>
        <w:left w:val="none" w:sz="0" w:space="0" w:color="auto"/>
        <w:bottom w:val="none" w:sz="0" w:space="0" w:color="auto"/>
        <w:right w:val="none" w:sz="0" w:space="0" w:color="auto"/>
      </w:divBdr>
    </w:div>
    <w:div w:id="1675641387">
      <w:bodyDiv w:val="1"/>
      <w:marLeft w:val="0"/>
      <w:marRight w:val="0"/>
      <w:marTop w:val="0"/>
      <w:marBottom w:val="0"/>
      <w:divBdr>
        <w:top w:val="none" w:sz="0" w:space="0" w:color="auto"/>
        <w:left w:val="none" w:sz="0" w:space="0" w:color="auto"/>
        <w:bottom w:val="none" w:sz="0" w:space="0" w:color="auto"/>
        <w:right w:val="none" w:sz="0" w:space="0" w:color="auto"/>
      </w:divBdr>
      <w:divsChild>
        <w:div w:id="18972360">
          <w:marLeft w:val="0"/>
          <w:marRight w:val="0"/>
          <w:marTop w:val="0"/>
          <w:marBottom w:val="0"/>
          <w:divBdr>
            <w:top w:val="none" w:sz="0" w:space="0" w:color="auto"/>
            <w:left w:val="none" w:sz="0" w:space="0" w:color="auto"/>
            <w:bottom w:val="none" w:sz="0" w:space="0" w:color="auto"/>
            <w:right w:val="none" w:sz="0" w:space="0" w:color="auto"/>
          </w:divBdr>
        </w:div>
        <w:div w:id="1381367881">
          <w:marLeft w:val="0"/>
          <w:marRight w:val="0"/>
          <w:marTop w:val="0"/>
          <w:marBottom w:val="0"/>
          <w:divBdr>
            <w:top w:val="none" w:sz="0" w:space="0" w:color="auto"/>
            <w:left w:val="none" w:sz="0" w:space="0" w:color="auto"/>
            <w:bottom w:val="none" w:sz="0" w:space="0" w:color="auto"/>
            <w:right w:val="none" w:sz="0" w:space="0" w:color="auto"/>
          </w:divBdr>
        </w:div>
      </w:divsChild>
    </w:div>
    <w:div w:id="1731490068">
      <w:bodyDiv w:val="1"/>
      <w:marLeft w:val="0"/>
      <w:marRight w:val="0"/>
      <w:marTop w:val="0"/>
      <w:marBottom w:val="0"/>
      <w:divBdr>
        <w:top w:val="none" w:sz="0" w:space="0" w:color="auto"/>
        <w:left w:val="none" w:sz="0" w:space="0" w:color="auto"/>
        <w:bottom w:val="none" w:sz="0" w:space="0" w:color="auto"/>
        <w:right w:val="none" w:sz="0" w:space="0" w:color="auto"/>
      </w:divBdr>
    </w:div>
    <w:div w:id="1897937553">
      <w:bodyDiv w:val="1"/>
      <w:marLeft w:val="0"/>
      <w:marRight w:val="0"/>
      <w:marTop w:val="0"/>
      <w:marBottom w:val="0"/>
      <w:divBdr>
        <w:top w:val="none" w:sz="0" w:space="0" w:color="auto"/>
        <w:left w:val="none" w:sz="0" w:space="0" w:color="auto"/>
        <w:bottom w:val="none" w:sz="0" w:space="0" w:color="auto"/>
        <w:right w:val="none" w:sz="0" w:space="0" w:color="auto"/>
      </w:divBdr>
      <w:divsChild>
        <w:div w:id="150054254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mazowi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mazowia.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gnieszka.pazio@mazowia.eu" TargetMode="External"/><Relationship Id="rId4" Type="http://schemas.openxmlformats.org/officeDocument/2006/relationships/webSettings" Target="webSettings.xml"/><Relationship Id="rId9" Type="http://schemas.openxmlformats.org/officeDocument/2006/relationships/hyperlink" Target="mailto:l.krawczyk@mazowi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10028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LENOVO CUSTOMER</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Wojciech Machała</dc:creator>
  <cp:lastModifiedBy>a.penda</cp:lastModifiedBy>
  <cp:revision>2</cp:revision>
  <cp:lastPrinted>2015-12-30T08:58:00Z</cp:lastPrinted>
  <dcterms:created xsi:type="dcterms:W3CDTF">2015-12-31T11:52:00Z</dcterms:created>
  <dcterms:modified xsi:type="dcterms:W3CDTF">2015-12-31T11:52:00Z</dcterms:modified>
</cp:coreProperties>
</file>