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F6" w:rsidRPr="00BD60F6" w:rsidRDefault="00BD60F6" w:rsidP="00BD60F6">
      <w:pPr>
        <w:shd w:val="clear" w:color="auto" w:fill="FFFFFF"/>
        <w:spacing w:after="374" w:line="374" w:lineRule="atLeast"/>
        <w:outlineLvl w:val="1"/>
        <w:rPr>
          <w:rFonts w:ascii="Arial" w:eastAsia="Times New Roman" w:hAnsi="Arial" w:cs="Arial"/>
          <w:color w:val="005BAB"/>
          <w:sz w:val="30"/>
          <w:szCs w:val="30"/>
          <w:lang w:eastAsia="pl-PL"/>
        </w:rPr>
      </w:pPr>
      <w:r w:rsidRPr="00BD60F6">
        <w:rPr>
          <w:rFonts w:ascii="Arial" w:eastAsia="Times New Roman" w:hAnsi="Arial" w:cs="Arial"/>
          <w:color w:val="005BAB"/>
          <w:sz w:val="30"/>
          <w:szCs w:val="30"/>
          <w:lang w:eastAsia="pl-PL"/>
        </w:rPr>
        <w:t xml:space="preserve">Szacowanie wartości zamówienia </w:t>
      </w:r>
      <w:r>
        <w:rPr>
          <w:rFonts w:ascii="Arial" w:eastAsia="Times New Roman" w:hAnsi="Arial" w:cs="Arial"/>
          <w:color w:val="005BAB"/>
          <w:sz w:val="30"/>
          <w:szCs w:val="30"/>
          <w:lang w:eastAsia="pl-PL"/>
        </w:rPr>
        <w:t xml:space="preserve"> na druk i dostawę</w:t>
      </w:r>
      <w:r w:rsidRPr="00BD60F6">
        <w:rPr>
          <w:rFonts w:ascii="Arial" w:eastAsia="Times New Roman" w:hAnsi="Arial" w:cs="Arial"/>
          <w:color w:val="005BAB"/>
          <w:sz w:val="30"/>
          <w:szCs w:val="30"/>
          <w:lang w:eastAsia="pl-PL"/>
        </w:rPr>
        <w:t xml:space="preserve"> albumu PERŁY MAZOWSZA III w ramach Regionalnego Programu Operacyjnego Województwa Mazowieckiego </w:t>
      </w:r>
      <w:r>
        <w:rPr>
          <w:rFonts w:ascii="Arial" w:eastAsia="Times New Roman" w:hAnsi="Arial" w:cs="Arial"/>
          <w:color w:val="005BAB"/>
          <w:sz w:val="30"/>
          <w:szCs w:val="30"/>
          <w:lang w:eastAsia="pl-PL"/>
        </w:rPr>
        <w:t>2014-2020</w:t>
      </w:r>
    </w:p>
    <w:p w:rsidR="00BD60F6" w:rsidRPr="00BD60F6" w:rsidRDefault="00BD60F6" w:rsidP="00BD60F6">
      <w:pPr>
        <w:shd w:val="clear" w:color="auto" w:fill="FFFFFF"/>
        <w:spacing w:before="100" w:beforeAutospacing="1" w:after="100" w:afterAutospacing="1" w:line="411" w:lineRule="atLeast"/>
        <w:rPr>
          <w:rFonts w:ascii="Arial" w:eastAsia="Times New Roman" w:hAnsi="Arial" w:cs="Arial"/>
          <w:b/>
          <w:bCs/>
          <w:color w:val="4C4C4C"/>
          <w:sz w:val="24"/>
          <w:szCs w:val="24"/>
          <w:lang w:eastAsia="pl-PL"/>
        </w:rPr>
      </w:pPr>
      <w:r w:rsidRPr="00BD60F6">
        <w:rPr>
          <w:rFonts w:ascii="Arial" w:eastAsia="Times New Roman" w:hAnsi="Arial" w:cs="Arial"/>
          <w:b/>
          <w:bCs/>
          <w:color w:val="4C4C4C"/>
          <w:sz w:val="24"/>
          <w:szCs w:val="24"/>
          <w:lang w:eastAsia="pl-PL"/>
        </w:rPr>
        <w:t>Zwracamy się z prośbą o wycenę zamówienia druku i dostawy albumu PERŁY MAZOWSZA III opisanej w załączniku.</w:t>
      </w:r>
    </w:p>
    <w:p w:rsidR="00BD60F6" w:rsidRPr="00BD60F6" w:rsidRDefault="00BD60F6" w:rsidP="00BD60F6">
      <w:pPr>
        <w:shd w:val="clear" w:color="auto" w:fill="FFFFFF"/>
        <w:spacing w:before="100" w:beforeAutospacing="1" w:after="100" w:afterAutospacing="1" w:line="411" w:lineRule="atLeast"/>
        <w:rPr>
          <w:rFonts w:ascii="Arial" w:eastAsia="Times New Roman" w:hAnsi="Arial" w:cs="Arial"/>
          <w:color w:val="4C4C4C"/>
          <w:sz w:val="24"/>
          <w:szCs w:val="24"/>
          <w:lang w:eastAsia="pl-PL"/>
        </w:rPr>
      </w:pPr>
      <w:r w:rsidRPr="00BD60F6">
        <w:rPr>
          <w:rFonts w:ascii="Arial" w:eastAsia="Times New Roman" w:hAnsi="Arial" w:cs="Arial"/>
          <w:color w:val="4C4C4C"/>
          <w:sz w:val="24"/>
          <w:szCs w:val="24"/>
          <w:lang w:eastAsia="pl-PL"/>
        </w:rPr>
        <w:t>Zapytanie ma na celu określenie wartości szacunkowej niezbędnej do przeprowadzenia postępowania w trybie zapytania ofertowego i nie stanowi oferty w myśl art. 66 Kodeksu Cywilnego, jak również nie jest ogłoszeniem w rozumieniu ustawy Prawo zamówień publicznych.</w:t>
      </w:r>
    </w:p>
    <w:p w:rsidR="00BD60F6" w:rsidRPr="00BD60F6" w:rsidRDefault="00BD60F6" w:rsidP="00BD60F6">
      <w:pPr>
        <w:shd w:val="clear" w:color="auto" w:fill="FFFFFF"/>
        <w:spacing w:before="100" w:beforeAutospacing="1" w:after="100" w:afterAutospacing="1" w:line="411" w:lineRule="atLeast"/>
        <w:rPr>
          <w:rFonts w:ascii="Arial" w:eastAsia="Times New Roman" w:hAnsi="Arial" w:cs="Arial"/>
          <w:color w:val="4C4C4C"/>
          <w:sz w:val="24"/>
          <w:szCs w:val="24"/>
          <w:lang w:eastAsia="pl-PL"/>
        </w:rPr>
      </w:pPr>
      <w:r w:rsidRPr="00BD60F6">
        <w:rPr>
          <w:rFonts w:ascii="Arial" w:eastAsia="Times New Roman" w:hAnsi="Arial" w:cs="Arial"/>
          <w:color w:val="4C4C4C"/>
          <w:sz w:val="24"/>
          <w:szCs w:val="24"/>
          <w:lang w:eastAsia="pl-PL"/>
        </w:rPr>
        <w:t>Odpowiedzi i ewentualne pytania prosimy kierować wyłącznie pisemnie na adres: </w:t>
      </w:r>
      <w:hyperlink r:id="rId4" w:history="1">
        <w:r w:rsidRPr="00BD60F6">
          <w:rPr>
            <w:rFonts w:ascii="Arial" w:eastAsia="Times New Roman" w:hAnsi="Arial" w:cs="Arial"/>
            <w:color w:val="005BAB"/>
            <w:sz w:val="24"/>
            <w:szCs w:val="24"/>
            <w:lang w:eastAsia="pl-PL"/>
          </w:rPr>
          <w:t>d.obzejta@mazowia.eu</w:t>
        </w:r>
      </w:hyperlink>
      <w:r w:rsidRPr="00BD60F6">
        <w:rPr>
          <w:rFonts w:ascii="Arial" w:eastAsia="Times New Roman" w:hAnsi="Arial" w:cs="Arial"/>
          <w:color w:val="4C4C4C"/>
          <w:sz w:val="24"/>
          <w:szCs w:val="24"/>
          <w:lang w:eastAsia="pl-PL"/>
        </w:rPr>
        <w:t> .</w:t>
      </w:r>
    </w:p>
    <w:p w:rsidR="00BD60F6" w:rsidRPr="00BD60F6" w:rsidRDefault="00BD60F6" w:rsidP="00BD60F6">
      <w:pPr>
        <w:shd w:val="clear" w:color="auto" w:fill="FFFFFF"/>
        <w:spacing w:before="100" w:beforeAutospacing="1" w:after="100" w:afterAutospacing="1" w:line="411" w:lineRule="atLeast"/>
        <w:rPr>
          <w:rFonts w:ascii="Arial" w:eastAsia="Times New Roman" w:hAnsi="Arial" w:cs="Arial"/>
          <w:color w:val="4C4C4C"/>
          <w:sz w:val="24"/>
          <w:szCs w:val="24"/>
          <w:lang w:eastAsia="pl-PL"/>
        </w:rPr>
      </w:pPr>
      <w:r w:rsidRPr="00BD60F6">
        <w:rPr>
          <w:rFonts w:ascii="Arial" w:eastAsia="Times New Roman" w:hAnsi="Arial" w:cs="Arial"/>
          <w:b/>
          <w:bCs/>
          <w:color w:val="4C4C4C"/>
          <w:sz w:val="24"/>
          <w:szCs w:val="24"/>
          <w:lang w:eastAsia="pl-PL"/>
        </w:rPr>
        <w:t xml:space="preserve">Na Państwa wyceny czekamy do </w:t>
      </w:r>
      <w:r>
        <w:rPr>
          <w:rFonts w:ascii="Arial" w:eastAsia="Times New Roman" w:hAnsi="Arial" w:cs="Arial"/>
          <w:b/>
          <w:bCs/>
          <w:color w:val="4C4C4C"/>
          <w:sz w:val="24"/>
          <w:szCs w:val="24"/>
          <w:lang w:eastAsia="pl-PL"/>
        </w:rPr>
        <w:t>środy 20 stycznia 2016 roku do godziny 16.00.</w:t>
      </w:r>
    </w:p>
    <w:p w:rsidR="005449C4" w:rsidRDefault="005449C4"/>
    <w:sectPr w:rsidR="005449C4" w:rsidSect="0054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D60F6"/>
    <w:rsid w:val="005449C4"/>
    <w:rsid w:val="00B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9C4"/>
  </w:style>
  <w:style w:type="paragraph" w:styleId="Nagwek2">
    <w:name w:val="heading 2"/>
    <w:basedOn w:val="Normalny"/>
    <w:link w:val="Nagwek2Znak"/>
    <w:uiPriority w:val="9"/>
    <w:qFormat/>
    <w:rsid w:val="00BD6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60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0F6"/>
    <w:rPr>
      <w:b/>
      <w:bCs/>
    </w:rPr>
  </w:style>
  <w:style w:type="character" w:customStyle="1" w:styleId="apple-converted-space">
    <w:name w:val="apple-converted-space"/>
    <w:basedOn w:val="Domylnaczcionkaakapitu"/>
    <w:rsid w:val="00BD60F6"/>
  </w:style>
  <w:style w:type="character" w:styleId="Hipercze">
    <w:name w:val="Hyperlink"/>
    <w:basedOn w:val="Domylnaczcionkaakapitu"/>
    <w:uiPriority w:val="99"/>
    <w:semiHidden/>
    <w:unhideWhenUsed/>
    <w:rsid w:val="00BD6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obzejta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d.obzejta</dc:creator>
  <cp:lastModifiedBy>d.obzejta</cp:lastModifiedBy>
  <cp:revision>1</cp:revision>
  <dcterms:created xsi:type="dcterms:W3CDTF">2016-01-12T08:02:00Z</dcterms:created>
  <dcterms:modified xsi:type="dcterms:W3CDTF">2016-01-12T08:04:00Z</dcterms:modified>
</cp:coreProperties>
</file>