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983" w:rsidRPr="008568D4" w:rsidRDefault="00E16983" w:rsidP="00CA5350">
      <w:pPr>
        <w:spacing w:line="360" w:lineRule="auto"/>
        <w:jc w:val="center"/>
        <w:rPr>
          <w:color w:val="FBD4B4" w:themeColor="accent6" w:themeTint="66"/>
          <w:u w:val="single"/>
        </w:rPr>
      </w:pPr>
    </w:p>
    <w:p w:rsidR="00E16983" w:rsidRPr="007E0447" w:rsidRDefault="007E0447" w:rsidP="00CA5350">
      <w:pPr>
        <w:spacing w:line="360" w:lineRule="auto"/>
        <w:jc w:val="center"/>
        <w:rPr>
          <w:b/>
          <w:bCs/>
          <w:color w:val="FBD4B4" w:themeColor="accent6" w:themeTint="66"/>
          <w:sz w:val="16"/>
          <w:szCs w:val="16"/>
          <w:u w:val="single"/>
        </w:rPr>
      </w:pPr>
      <w:r w:rsidRPr="007E0447">
        <w:rPr>
          <w:b/>
          <w:sz w:val="18"/>
          <w:szCs w:val="18"/>
          <w:u w:val="single"/>
        </w:rPr>
        <w:t>Wydatek współfinansowany z Europejskiego Funduszu Społecznego</w:t>
      </w:r>
    </w:p>
    <w:p w:rsidR="00E16983" w:rsidRPr="000556F9" w:rsidRDefault="00E16983" w:rsidP="00671FB0">
      <w:pPr>
        <w:spacing w:line="360" w:lineRule="auto"/>
        <w:jc w:val="center"/>
        <w:rPr>
          <w:rFonts w:ascii="Arial" w:hAnsi="Arial" w:cs="Arial"/>
          <w:b/>
          <w:bCs/>
          <w:sz w:val="20"/>
          <w:szCs w:val="20"/>
        </w:rPr>
      </w:pPr>
    </w:p>
    <w:p w:rsidR="00E16983" w:rsidRPr="000556F9" w:rsidRDefault="00E16983" w:rsidP="003D14CD">
      <w:pPr>
        <w:spacing w:line="360" w:lineRule="auto"/>
        <w:jc w:val="center"/>
        <w:rPr>
          <w:rFonts w:ascii="Arial" w:hAnsi="Arial" w:cs="Arial"/>
          <w:b/>
          <w:bCs/>
        </w:rPr>
      </w:pPr>
    </w:p>
    <w:p w:rsidR="007E0447" w:rsidRDefault="00E16983" w:rsidP="007E0447">
      <w:pPr>
        <w:spacing w:line="360" w:lineRule="auto"/>
        <w:jc w:val="center"/>
        <w:rPr>
          <w:rFonts w:ascii="Arial" w:hAnsi="Arial" w:cs="Arial"/>
          <w:b/>
          <w:bCs/>
          <w:i/>
          <w:sz w:val="20"/>
          <w:szCs w:val="20"/>
          <w:u w:val="single"/>
        </w:rPr>
      </w:pPr>
      <w:r w:rsidRPr="000556F9">
        <w:rPr>
          <w:rFonts w:ascii="Arial" w:hAnsi="Arial" w:cs="Arial"/>
          <w:b/>
          <w:bCs/>
        </w:rPr>
        <w:t>UMOWA NR WZP/WIS/U-</w:t>
      </w:r>
      <w:r w:rsidR="007E0447">
        <w:rPr>
          <w:rFonts w:ascii="Arial" w:hAnsi="Arial" w:cs="Arial"/>
          <w:b/>
          <w:bCs/>
        </w:rPr>
        <w:t>...</w:t>
      </w:r>
      <w:r w:rsidR="00597705" w:rsidRPr="000556F9">
        <w:rPr>
          <w:rFonts w:ascii="Arial" w:hAnsi="Arial" w:cs="Arial"/>
          <w:b/>
          <w:bCs/>
        </w:rPr>
        <w:t>-</w:t>
      </w:r>
      <w:r w:rsidR="00833546" w:rsidRPr="000556F9">
        <w:rPr>
          <w:rFonts w:ascii="Arial" w:hAnsi="Arial" w:cs="Arial"/>
          <w:b/>
          <w:bCs/>
        </w:rPr>
        <w:t>…</w:t>
      </w:r>
      <w:r w:rsidRPr="000556F9">
        <w:rPr>
          <w:rFonts w:ascii="Arial" w:hAnsi="Arial" w:cs="Arial"/>
          <w:b/>
          <w:bCs/>
        </w:rPr>
        <w:t>/1</w:t>
      </w:r>
      <w:r w:rsidR="001A2F0F">
        <w:rPr>
          <w:rFonts w:ascii="Arial" w:hAnsi="Arial" w:cs="Arial"/>
          <w:b/>
          <w:bCs/>
        </w:rPr>
        <w:t>6</w:t>
      </w:r>
      <w:r w:rsidR="007E0447">
        <w:rPr>
          <w:rFonts w:ascii="Arial" w:hAnsi="Arial" w:cs="Arial"/>
          <w:b/>
          <w:bCs/>
        </w:rPr>
        <w:t xml:space="preserve"> (</w:t>
      </w:r>
      <w:r w:rsidR="007E0447" w:rsidRPr="007E0447">
        <w:rPr>
          <w:rFonts w:ascii="Arial" w:hAnsi="Arial" w:cs="Arial"/>
          <w:b/>
          <w:bCs/>
          <w:sz w:val="20"/>
          <w:szCs w:val="20"/>
        </w:rPr>
        <w:t>projekt)</w:t>
      </w:r>
    </w:p>
    <w:p w:rsidR="00E16983" w:rsidRPr="000556F9" w:rsidRDefault="00E16983" w:rsidP="003D14CD">
      <w:pPr>
        <w:spacing w:line="360" w:lineRule="auto"/>
        <w:jc w:val="center"/>
        <w:rPr>
          <w:rFonts w:ascii="Arial" w:hAnsi="Arial" w:cs="Arial"/>
          <w:b/>
          <w:bCs/>
          <w:sz w:val="20"/>
          <w:szCs w:val="20"/>
        </w:rPr>
      </w:pPr>
    </w:p>
    <w:p w:rsidR="00CD2A20" w:rsidRPr="00CD2A20" w:rsidRDefault="00CD2A20" w:rsidP="00CD2A20">
      <w:pPr>
        <w:spacing w:line="360" w:lineRule="auto"/>
        <w:ind w:firstLine="425"/>
        <w:jc w:val="center"/>
        <w:rPr>
          <w:rFonts w:ascii="Arial" w:hAnsi="Arial" w:cs="Arial"/>
          <w:b/>
          <w:bCs/>
          <w:sz w:val="20"/>
          <w:szCs w:val="20"/>
        </w:rPr>
      </w:pPr>
      <w:r w:rsidRPr="00CD2A20">
        <w:rPr>
          <w:rFonts w:ascii="Arial" w:hAnsi="Arial" w:cs="Arial"/>
          <w:b/>
          <w:bCs/>
          <w:sz w:val="20"/>
          <w:szCs w:val="20"/>
        </w:rPr>
        <w:t>Usługa przeprowadzenia na żywo transmisji (</w:t>
      </w:r>
      <w:proofErr w:type="spellStart"/>
      <w:r w:rsidRPr="00CD2A20">
        <w:rPr>
          <w:rFonts w:ascii="Arial" w:hAnsi="Arial" w:cs="Arial"/>
          <w:b/>
          <w:bCs/>
          <w:sz w:val="20"/>
          <w:szCs w:val="20"/>
        </w:rPr>
        <w:t>streaming</w:t>
      </w:r>
      <w:proofErr w:type="spellEnd"/>
      <w:r w:rsidRPr="00CD2A20">
        <w:rPr>
          <w:rFonts w:ascii="Arial" w:hAnsi="Arial" w:cs="Arial"/>
          <w:b/>
          <w:bCs/>
          <w:sz w:val="20"/>
          <w:szCs w:val="20"/>
        </w:rPr>
        <w:t xml:space="preserve">) na stronach </w:t>
      </w:r>
      <w:hyperlink r:id="rId8" w:history="1">
        <w:r w:rsidRPr="007E0447">
          <w:rPr>
            <w:rFonts w:ascii="Arial" w:hAnsi="Arial" w:cs="Arial"/>
            <w:b/>
            <w:bCs/>
            <w:sz w:val="20"/>
            <w:szCs w:val="20"/>
          </w:rPr>
          <w:t>www.funduszedlamazowsza.eu</w:t>
        </w:r>
      </w:hyperlink>
      <w:r w:rsidRPr="00CD2A20">
        <w:rPr>
          <w:rFonts w:ascii="Arial" w:hAnsi="Arial" w:cs="Arial"/>
          <w:b/>
          <w:bCs/>
          <w:sz w:val="20"/>
          <w:szCs w:val="20"/>
        </w:rPr>
        <w:t xml:space="preserve"> oraz </w:t>
      </w:r>
      <w:hyperlink r:id="rId9" w:history="1">
        <w:r w:rsidRPr="007E0447">
          <w:rPr>
            <w:rFonts w:ascii="Arial" w:hAnsi="Arial" w:cs="Arial"/>
            <w:b/>
            <w:bCs/>
            <w:sz w:val="20"/>
            <w:szCs w:val="20"/>
          </w:rPr>
          <w:t>www.mazowia.eu</w:t>
        </w:r>
      </w:hyperlink>
      <w:r w:rsidRPr="00CD2A20">
        <w:rPr>
          <w:rFonts w:ascii="Arial" w:hAnsi="Arial" w:cs="Arial"/>
          <w:b/>
          <w:bCs/>
          <w:sz w:val="20"/>
          <w:szCs w:val="20"/>
        </w:rPr>
        <w:t xml:space="preserve"> z konferencji organizowanych przez MJWPU</w:t>
      </w:r>
      <w:r w:rsidR="009C3E1F">
        <w:rPr>
          <w:rFonts w:ascii="Arial" w:hAnsi="Arial" w:cs="Arial"/>
          <w:b/>
          <w:bCs/>
          <w:sz w:val="20"/>
          <w:szCs w:val="20"/>
        </w:rPr>
        <w:t xml:space="preserve"> w 2016 r.</w:t>
      </w:r>
    </w:p>
    <w:p w:rsidR="00CD2A20" w:rsidRPr="000556F9" w:rsidRDefault="00CD2A20" w:rsidP="003D14CD">
      <w:pPr>
        <w:spacing w:line="360" w:lineRule="auto"/>
        <w:jc w:val="center"/>
        <w:rPr>
          <w:rFonts w:ascii="Arial" w:hAnsi="Arial" w:cs="Arial"/>
          <w:b/>
          <w:bCs/>
          <w:i/>
          <w:sz w:val="20"/>
          <w:szCs w:val="20"/>
          <w:u w:val="single"/>
        </w:rPr>
      </w:pPr>
    </w:p>
    <w:p w:rsidR="00E16983" w:rsidRPr="000556F9" w:rsidRDefault="00E16983" w:rsidP="003D14CD">
      <w:pPr>
        <w:spacing w:line="360" w:lineRule="auto"/>
        <w:ind w:left="360"/>
        <w:jc w:val="both"/>
        <w:rPr>
          <w:rFonts w:ascii="Arial" w:hAnsi="Arial" w:cs="Arial"/>
          <w:sz w:val="20"/>
          <w:szCs w:val="20"/>
        </w:rPr>
      </w:pPr>
    </w:p>
    <w:p w:rsidR="00E16983" w:rsidRPr="000556F9" w:rsidRDefault="00671FB0" w:rsidP="003D14CD">
      <w:pPr>
        <w:spacing w:line="360" w:lineRule="auto"/>
        <w:jc w:val="both"/>
        <w:rPr>
          <w:rFonts w:ascii="Arial" w:hAnsi="Arial" w:cs="Arial"/>
          <w:sz w:val="20"/>
          <w:szCs w:val="20"/>
        </w:rPr>
      </w:pPr>
      <w:r>
        <w:rPr>
          <w:rFonts w:ascii="Arial" w:hAnsi="Arial" w:cs="Arial"/>
          <w:sz w:val="20"/>
          <w:szCs w:val="20"/>
        </w:rPr>
        <w:t>Zawarta w dniu ……</w:t>
      </w:r>
      <w:r w:rsidR="00E16983" w:rsidRPr="000556F9">
        <w:rPr>
          <w:rFonts w:ascii="Arial" w:hAnsi="Arial" w:cs="Arial"/>
          <w:sz w:val="20"/>
          <w:szCs w:val="20"/>
        </w:rPr>
        <w:t>…………………..</w:t>
      </w:r>
      <w:r w:rsidR="00833546" w:rsidRPr="000556F9">
        <w:rPr>
          <w:rFonts w:ascii="Arial" w:hAnsi="Arial" w:cs="Arial"/>
          <w:sz w:val="20"/>
          <w:szCs w:val="20"/>
        </w:rPr>
        <w:t xml:space="preserve"> </w:t>
      </w:r>
      <w:r w:rsidR="00E16983" w:rsidRPr="000556F9">
        <w:rPr>
          <w:rFonts w:ascii="Arial" w:hAnsi="Arial" w:cs="Arial"/>
          <w:sz w:val="20"/>
          <w:szCs w:val="20"/>
        </w:rPr>
        <w:t>r. w Warszawie pomiędzy:</w:t>
      </w:r>
    </w:p>
    <w:p w:rsidR="00E16983" w:rsidRPr="000556F9" w:rsidRDefault="00E16983" w:rsidP="003D14CD">
      <w:pPr>
        <w:spacing w:line="360" w:lineRule="auto"/>
        <w:jc w:val="both"/>
        <w:rPr>
          <w:rFonts w:ascii="Arial" w:hAnsi="Arial" w:cs="Arial"/>
          <w:sz w:val="20"/>
          <w:szCs w:val="20"/>
        </w:rPr>
      </w:pPr>
      <w:r w:rsidRPr="000556F9">
        <w:rPr>
          <w:rFonts w:ascii="Arial" w:hAnsi="Arial" w:cs="Arial"/>
          <w:b/>
          <w:bCs/>
          <w:sz w:val="20"/>
          <w:szCs w:val="20"/>
        </w:rPr>
        <w:t>Województwem Mazowieckim – Mazowiecką Jednostką Wdrażania Programów Unijnych</w:t>
      </w:r>
      <w:r w:rsidRPr="000556F9">
        <w:rPr>
          <w:rFonts w:ascii="Arial" w:hAnsi="Arial" w:cs="Arial"/>
          <w:sz w:val="20"/>
          <w:szCs w:val="20"/>
        </w:rPr>
        <w:t xml:space="preserve">, </w:t>
      </w:r>
      <w:r w:rsidR="00AE3091" w:rsidRPr="000556F9">
        <w:rPr>
          <w:rFonts w:ascii="Arial" w:hAnsi="Arial" w:cs="Arial"/>
          <w:sz w:val="20"/>
          <w:szCs w:val="20"/>
        </w:rPr>
        <w:t xml:space="preserve">z siedzibą w Warszawie przy ul. </w:t>
      </w:r>
      <w:r w:rsidRPr="000556F9">
        <w:rPr>
          <w:rFonts w:ascii="Arial" w:hAnsi="Arial" w:cs="Arial"/>
          <w:sz w:val="20"/>
          <w:szCs w:val="20"/>
        </w:rPr>
        <w:t>Jagiellońskiej 74, NIP 113-266-90-19, REGON 140944971, zwanym dalej Zamawiającym, reprezentowanym przez:</w:t>
      </w:r>
    </w:p>
    <w:p w:rsidR="00E16983" w:rsidRPr="000556F9" w:rsidRDefault="00E16983" w:rsidP="003D14CD">
      <w:pPr>
        <w:spacing w:line="360" w:lineRule="auto"/>
        <w:jc w:val="both"/>
        <w:rPr>
          <w:rFonts w:ascii="Arial" w:hAnsi="Arial" w:cs="Arial"/>
          <w:sz w:val="20"/>
          <w:szCs w:val="20"/>
        </w:rPr>
      </w:pPr>
      <w:r w:rsidRPr="000556F9">
        <w:rPr>
          <w:rFonts w:ascii="Arial" w:hAnsi="Arial" w:cs="Arial"/>
          <w:sz w:val="20"/>
          <w:szCs w:val="20"/>
        </w:rPr>
        <w:t>Pana Mariusza Frankowskiego – p.o. Dyrektora Mazowieckiej Jednostki Wdrażania Programów Unijnych</w:t>
      </w:r>
    </w:p>
    <w:p w:rsidR="00E16983" w:rsidRPr="000556F9" w:rsidRDefault="00E16983" w:rsidP="003D14CD">
      <w:pPr>
        <w:spacing w:line="360" w:lineRule="auto"/>
        <w:jc w:val="both"/>
        <w:rPr>
          <w:rFonts w:ascii="Arial" w:hAnsi="Arial" w:cs="Arial"/>
          <w:sz w:val="20"/>
          <w:szCs w:val="20"/>
        </w:rPr>
      </w:pPr>
    </w:p>
    <w:p w:rsidR="00E16983" w:rsidRPr="000556F9" w:rsidRDefault="00E16983" w:rsidP="003D14CD">
      <w:pPr>
        <w:spacing w:line="360" w:lineRule="auto"/>
        <w:jc w:val="both"/>
        <w:rPr>
          <w:rFonts w:ascii="Arial" w:hAnsi="Arial" w:cs="Arial"/>
          <w:sz w:val="20"/>
          <w:szCs w:val="20"/>
        </w:rPr>
      </w:pPr>
      <w:r w:rsidRPr="000556F9">
        <w:rPr>
          <w:rFonts w:ascii="Arial" w:hAnsi="Arial" w:cs="Arial"/>
          <w:sz w:val="20"/>
          <w:szCs w:val="20"/>
        </w:rPr>
        <w:t>a</w:t>
      </w:r>
    </w:p>
    <w:p w:rsidR="00E16983" w:rsidRPr="000556F9" w:rsidRDefault="00833546" w:rsidP="00347D9B">
      <w:pPr>
        <w:overflowPunct w:val="0"/>
        <w:autoSpaceDE w:val="0"/>
        <w:autoSpaceDN w:val="0"/>
        <w:spacing w:line="360" w:lineRule="auto"/>
        <w:jc w:val="both"/>
        <w:rPr>
          <w:rFonts w:ascii="Arial" w:hAnsi="Arial"/>
          <w:sz w:val="20"/>
          <w:szCs w:val="20"/>
        </w:rPr>
      </w:pPr>
      <w:r w:rsidRPr="000556F9">
        <w:rPr>
          <w:rFonts w:ascii="Arial" w:hAnsi="Arial"/>
          <w:bCs/>
          <w:sz w:val="20"/>
          <w:szCs w:val="20"/>
        </w:rPr>
        <w:t xml:space="preserve">…………………. z siedzibą przy ulicy …………………………………. w ……………… (……………….) NIP …………………., REGON ………………….., wpisaną do Rejestru Przedsiębiorców Krajowego Rejestru Sądowego, prowadzonego </w:t>
      </w:r>
      <w:r w:rsidR="00E16983" w:rsidRPr="000556F9">
        <w:rPr>
          <w:rFonts w:ascii="Arial" w:hAnsi="Arial"/>
          <w:sz w:val="20"/>
          <w:szCs w:val="20"/>
        </w:rPr>
        <w:t xml:space="preserve">reprezentowaną przez: </w:t>
      </w:r>
      <w:r w:rsidRPr="000556F9">
        <w:rPr>
          <w:rFonts w:ascii="Arial" w:hAnsi="Arial"/>
          <w:sz w:val="20"/>
          <w:szCs w:val="20"/>
        </w:rPr>
        <w:t>……………………………………………………………………………………………………………………………………………………………………….</w:t>
      </w:r>
      <w:r w:rsidR="00E16983" w:rsidRPr="000556F9">
        <w:rPr>
          <w:rFonts w:ascii="Arial" w:hAnsi="Arial"/>
          <w:sz w:val="20"/>
          <w:szCs w:val="20"/>
        </w:rPr>
        <w:t>…………………………………………………………………..</w:t>
      </w:r>
    </w:p>
    <w:p w:rsidR="00E16983" w:rsidRPr="000556F9" w:rsidRDefault="00E16983" w:rsidP="00347D9B">
      <w:pPr>
        <w:overflowPunct w:val="0"/>
        <w:autoSpaceDE w:val="0"/>
        <w:autoSpaceDN w:val="0"/>
        <w:spacing w:line="360" w:lineRule="auto"/>
        <w:jc w:val="both"/>
        <w:rPr>
          <w:rFonts w:ascii="Arial" w:hAnsi="Arial"/>
          <w:sz w:val="20"/>
          <w:szCs w:val="20"/>
        </w:rPr>
      </w:pPr>
      <w:r w:rsidRPr="000556F9">
        <w:rPr>
          <w:rFonts w:ascii="Arial" w:hAnsi="Arial"/>
          <w:sz w:val="20"/>
          <w:szCs w:val="20"/>
        </w:rPr>
        <w:t>zwaną dalej Wykonawcą.</w:t>
      </w:r>
    </w:p>
    <w:p w:rsidR="00E16983" w:rsidRPr="000556F9" w:rsidRDefault="00E16983" w:rsidP="003D14CD">
      <w:pPr>
        <w:pStyle w:val="Zwykytekst1"/>
        <w:spacing w:line="360" w:lineRule="auto"/>
        <w:rPr>
          <w:rFonts w:ascii="Arial" w:hAnsi="Arial" w:cs="Arial"/>
        </w:rPr>
      </w:pPr>
    </w:p>
    <w:p w:rsidR="00E77479" w:rsidRDefault="00E77479" w:rsidP="00E77479">
      <w:pPr>
        <w:autoSpaceDE w:val="0"/>
        <w:autoSpaceDN w:val="0"/>
        <w:spacing w:line="360" w:lineRule="auto"/>
        <w:jc w:val="both"/>
        <w:rPr>
          <w:rFonts w:ascii="Arial" w:hAnsi="Arial" w:cs="Arial"/>
          <w:sz w:val="20"/>
          <w:szCs w:val="20"/>
        </w:rPr>
      </w:pPr>
      <w:r w:rsidRPr="002278A4">
        <w:rPr>
          <w:rFonts w:ascii="Arial" w:hAnsi="Arial" w:cs="Arial"/>
          <w:sz w:val="20"/>
          <w:szCs w:val="20"/>
        </w:rPr>
        <w:t xml:space="preserve">Strony zawierają umowę w ramach zamówienia publicznego prowadzonego bez stosowania ustawy </w:t>
      </w:r>
      <w:r w:rsidR="00BF0F9F">
        <w:rPr>
          <w:rFonts w:ascii="Arial" w:hAnsi="Arial" w:cs="Arial"/>
          <w:sz w:val="20"/>
          <w:szCs w:val="20"/>
        </w:rPr>
        <w:br/>
      </w:r>
      <w:r w:rsidRPr="002278A4">
        <w:rPr>
          <w:rFonts w:ascii="Arial" w:hAnsi="Arial" w:cs="Arial"/>
          <w:sz w:val="20"/>
          <w:szCs w:val="20"/>
        </w:rPr>
        <w:t xml:space="preserve">z dnia 29 stycznia 2004 r. Prawo </w:t>
      </w:r>
      <w:r w:rsidR="00642A64" w:rsidRPr="002278A4">
        <w:rPr>
          <w:rFonts w:ascii="Arial" w:hAnsi="Arial" w:cs="Arial"/>
          <w:sz w:val="20"/>
          <w:szCs w:val="20"/>
        </w:rPr>
        <w:t>zamówień p</w:t>
      </w:r>
      <w:r w:rsidRPr="002278A4">
        <w:rPr>
          <w:rFonts w:ascii="Arial" w:hAnsi="Arial" w:cs="Arial"/>
          <w:sz w:val="20"/>
          <w:szCs w:val="20"/>
        </w:rPr>
        <w:t xml:space="preserve">ublicznych </w:t>
      </w:r>
      <w:r w:rsidR="00766F53" w:rsidRPr="002278A4">
        <w:rPr>
          <w:rFonts w:ascii="Arial" w:hAnsi="Arial" w:cs="Arial"/>
          <w:sz w:val="20"/>
          <w:szCs w:val="20"/>
        </w:rPr>
        <w:t xml:space="preserve">(Dz. U. z 2015 r., poz. 2164), </w:t>
      </w:r>
      <w:r w:rsidRPr="002278A4">
        <w:rPr>
          <w:rFonts w:ascii="Arial" w:hAnsi="Arial" w:cs="Arial"/>
          <w:sz w:val="20"/>
          <w:szCs w:val="20"/>
        </w:rPr>
        <w:t>zgodnie z jej art. 4 pkt. 8</w:t>
      </w:r>
    </w:p>
    <w:p w:rsidR="000556F9" w:rsidRPr="000556F9" w:rsidRDefault="000556F9" w:rsidP="003D14CD">
      <w:pPr>
        <w:autoSpaceDE w:val="0"/>
        <w:autoSpaceDN w:val="0"/>
        <w:spacing w:line="360" w:lineRule="auto"/>
        <w:jc w:val="both"/>
        <w:rPr>
          <w:rFonts w:ascii="Arial" w:hAnsi="Arial" w:cs="Arial"/>
          <w:sz w:val="20"/>
          <w:szCs w:val="20"/>
        </w:rPr>
      </w:pPr>
    </w:p>
    <w:p w:rsidR="00E16983" w:rsidRPr="000556F9" w:rsidRDefault="00E16983" w:rsidP="003D14CD">
      <w:pPr>
        <w:spacing w:line="360" w:lineRule="auto"/>
        <w:jc w:val="center"/>
        <w:rPr>
          <w:rFonts w:ascii="Arial" w:hAnsi="Arial" w:cs="Arial"/>
          <w:b/>
          <w:bCs/>
          <w:sz w:val="20"/>
          <w:szCs w:val="20"/>
        </w:rPr>
      </w:pPr>
      <w:r w:rsidRPr="000556F9">
        <w:rPr>
          <w:rFonts w:ascii="Arial" w:hAnsi="Arial" w:cs="Arial"/>
          <w:b/>
          <w:bCs/>
          <w:sz w:val="20"/>
          <w:szCs w:val="20"/>
        </w:rPr>
        <w:t>§ 1.</w:t>
      </w:r>
    </w:p>
    <w:p w:rsidR="002278A4" w:rsidRDefault="002278A4" w:rsidP="00D62370">
      <w:pPr>
        <w:pStyle w:val="Akapitzlist"/>
        <w:numPr>
          <w:ilvl w:val="0"/>
          <w:numId w:val="23"/>
        </w:numPr>
        <w:spacing w:line="360" w:lineRule="auto"/>
        <w:ind w:left="284" w:hanging="284"/>
        <w:jc w:val="both"/>
        <w:rPr>
          <w:rFonts w:ascii="Arial" w:hAnsi="Arial" w:cs="Arial"/>
          <w:sz w:val="20"/>
          <w:szCs w:val="20"/>
        </w:rPr>
      </w:pPr>
      <w:r w:rsidRPr="00D62370">
        <w:rPr>
          <w:rFonts w:ascii="Arial" w:hAnsi="Arial" w:cs="Arial"/>
          <w:sz w:val="20"/>
          <w:szCs w:val="20"/>
        </w:rPr>
        <w:t xml:space="preserve">Przedmiotem umowy jest usługa </w:t>
      </w:r>
      <w:r w:rsidR="00D62370" w:rsidRPr="00D62370">
        <w:rPr>
          <w:rFonts w:ascii="Arial" w:hAnsi="Arial" w:cs="Arial"/>
          <w:sz w:val="20"/>
          <w:szCs w:val="20"/>
        </w:rPr>
        <w:t>przeprowadzenia na żywo transmisji (</w:t>
      </w:r>
      <w:proofErr w:type="spellStart"/>
      <w:r w:rsidR="00D62370" w:rsidRPr="00D62370">
        <w:rPr>
          <w:rFonts w:ascii="Arial" w:hAnsi="Arial" w:cs="Arial"/>
          <w:sz w:val="20"/>
          <w:szCs w:val="20"/>
        </w:rPr>
        <w:t>streaming</w:t>
      </w:r>
      <w:proofErr w:type="spellEnd"/>
      <w:r w:rsidR="00D62370" w:rsidRPr="00D62370">
        <w:rPr>
          <w:rFonts w:ascii="Arial" w:hAnsi="Arial" w:cs="Arial"/>
          <w:sz w:val="20"/>
          <w:szCs w:val="20"/>
        </w:rPr>
        <w:t xml:space="preserve">) na stronach </w:t>
      </w:r>
      <w:proofErr w:type="spellStart"/>
      <w:r w:rsidR="00D62370" w:rsidRPr="00D62370">
        <w:rPr>
          <w:rFonts w:ascii="Arial" w:hAnsi="Arial" w:cs="Arial"/>
          <w:sz w:val="20"/>
          <w:szCs w:val="20"/>
        </w:rPr>
        <w:t>www.funduszedlamazowsza.eu</w:t>
      </w:r>
      <w:proofErr w:type="spellEnd"/>
      <w:r w:rsidR="00D62370" w:rsidRPr="00D62370">
        <w:rPr>
          <w:rFonts w:ascii="Arial" w:hAnsi="Arial" w:cs="Arial"/>
          <w:sz w:val="20"/>
          <w:szCs w:val="20"/>
        </w:rPr>
        <w:t xml:space="preserve"> oraz </w:t>
      </w:r>
      <w:proofErr w:type="spellStart"/>
      <w:r w:rsidR="00D62370" w:rsidRPr="00D62370">
        <w:rPr>
          <w:rFonts w:ascii="Arial" w:hAnsi="Arial" w:cs="Arial"/>
          <w:sz w:val="20"/>
          <w:szCs w:val="20"/>
        </w:rPr>
        <w:t>www.mazowia.eu</w:t>
      </w:r>
      <w:proofErr w:type="spellEnd"/>
      <w:r w:rsidR="00D62370" w:rsidRPr="00D62370">
        <w:rPr>
          <w:rFonts w:ascii="Arial" w:hAnsi="Arial" w:cs="Arial"/>
          <w:sz w:val="20"/>
          <w:szCs w:val="20"/>
        </w:rPr>
        <w:t xml:space="preserve"> z wydarzeń organizowanych przez MJWPU w 2016r.</w:t>
      </w:r>
    </w:p>
    <w:p w:rsidR="00D62370" w:rsidRPr="00671FB0" w:rsidRDefault="00D62370" w:rsidP="00671FB0">
      <w:pPr>
        <w:pStyle w:val="Akapitzlist"/>
        <w:numPr>
          <w:ilvl w:val="0"/>
          <w:numId w:val="23"/>
        </w:numPr>
        <w:spacing w:line="360" w:lineRule="auto"/>
        <w:ind w:left="284" w:hanging="284"/>
        <w:jc w:val="both"/>
        <w:rPr>
          <w:rFonts w:ascii="Arial" w:hAnsi="Arial" w:cs="Arial"/>
          <w:sz w:val="20"/>
          <w:szCs w:val="20"/>
        </w:rPr>
      </w:pPr>
      <w:r w:rsidRPr="00671FB0">
        <w:rPr>
          <w:rFonts w:ascii="Arial" w:hAnsi="Arial" w:cs="Arial"/>
          <w:sz w:val="20"/>
          <w:szCs w:val="20"/>
        </w:rPr>
        <w:t xml:space="preserve">W ramach zawartej umowy Zamawiający zleca, a Wykonawca </w:t>
      </w:r>
      <w:r w:rsidRPr="00671FB0">
        <w:rPr>
          <w:rFonts w:ascii="Arial" w:hAnsi="Arial" w:cs="Arial"/>
          <w:color w:val="000000"/>
          <w:sz w:val="20"/>
          <w:szCs w:val="20"/>
        </w:rPr>
        <w:t>zobowiązuje się w szczególności do:</w:t>
      </w:r>
      <w:r w:rsidRPr="00671FB0">
        <w:rPr>
          <w:rFonts w:ascii="Arial" w:hAnsi="Arial" w:cs="Arial"/>
          <w:color w:val="C00000"/>
          <w:sz w:val="20"/>
          <w:szCs w:val="20"/>
        </w:rPr>
        <w:t xml:space="preserve"> </w:t>
      </w:r>
    </w:p>
    <w:p w:rsidR="00D62370" w:rsidRDefault="00D62370" w:rsidP="00671FB0">
      <w:pPr>
        <w:pStyle w:val="Akapitzlist"/>
        <w:numPr>
          <w:ilvl w:val="0"/>
          <w:numId w:val="26"/>
        </w:numPr>
        <w:spacing w:after="0" w:line="360" w:lineRule="auto"/>
        <w:jc w:val="both"/>
        <w:rPr>
          <w:rFonts w:ascii="Arial" w:hAnsi="Arial" w:cs="Arial"/>
          <w:sz w:val="20"/>
          <w:szCs w:val="20"/>
        </w:rPr>
      </w:pPr>
      <w:r w:rsidRPr="0053748D">
        <w:rPr>
          <w:rFonts w:ascii="Arial" w:hAnsi="Arial" w:cs="Arial"/>
          <w:sz w:val="20"/>
          <w:szCs w:val="20"/>
        </w:rPr>
        <w:t>zawieszenia na stronach</w:t>
      </w:r>
      <w:r w:rsidRPr="0053748D">
        <w:rPr>
          <w:rFonts w:ascii="Arial" w:hAnsi="Arial" w:cs="Arial"/>
          <w:i/>
          <w:sz w:val="20"/>
          <w:szCs w:val="20"/>
        </w:rPr>
        <w:t xml:space="preserve"> </w:t>
      </w:r>
      <w:hyperlink r:id="rId10" w:history="1">
        <w:r w:rsidRPr="0053748D">
          <w:rPr>
            <w:rFonts w:ascii="Arial" w:hAnsi="Arial" w:cs="Arial"/>
            <w:i/>
            <w:sz w:val="20"/>
            <w:szCs w:val="20"/>
          </w:rPr>
          <w:t>www.funduszedlamazowsza.eu</w:t>
        </w:r>
      </w:hyperlink>
      <w:r w:rsidRPr="0053748D">
        <w:rPr>
          <w:rFonts w:ascii="Arial" w:hAnsi="Arial" w:cs="Arial"/>
          <w:i/>
          <w:sz w:val="20"/>
          <w:szCs w:val="20"/>
        </w:rPr>
        <w:t xml:space="preserve"> oraz </w:t>
      </w:r>
      <w:proofErr w:type="spellStart"/>
      <w:r w:rsidRPr="0053748D">
        <w:rPr>
          <w:rFonts w:ascii="Arial" w:hAnsi="Arial" w:cs="Arial"/>
          <w:i/>
          <w:sz w:val="20"/>
          <w:szCs w:val="20"/>
        </w:rPr>
        <w:t>www.mazowia.eu</w:t>
      </w:r>
      <w:proofErr w:type="spellEnd"/>
      <w:r w:rsidRPr="0053748D">
        <w:rPr>
          <w:rFonts w:ascii="Arial" w:hAnsi="Arial" w:cs="Arial"/>
          <w:i/>
          <w:sz w:val="20"/>
          <w:szCs w:val="20"/>
        </w:rPr>
        <w:t xml:space="preserve"> </w:t>
      </w:r>
      <w:r w:rsidR="00671FB0">
        <w:rPr>
          <w:rFonts w:ascii="Arial" w:hAnsi="Arial" w:cs="Arial"/>
          <w:sz w:val="20"/>
          <w:szCs w:val="20"/>
        </w:rPr>
        <w:t xml:space="preserve">tzw. </w:t>
      </w:r>
      <w:r w:rsidRPr="0053748D">
        <w:rPr>
          <w:rFonts w:ascii="Arial" w:hAnsi="Arial" w:cs="Arial"/>
          <w:sz w:val="20"/>
          <w:szCs w:val="20"/>
        </w:rPr>
        <w:t xml:space="preserve">Playera oraz transmisji </w:t>
      </w:r>
      <w:proofErr w:type="spellStart"/>
      <w:r w:rsidR="0053748D">
        <w:rPr>
          <w:rFonts w:ascii="Arial" w:hAnsi="Arial" w:cs="Arial"/>
          <w:sz w:val="20"/>
          <w:szCs w:val="20"/>
        </w:rPr>
        <w:t>on-line</w:t>
      </w:r>
      <w:proofErr w:type="spellEnd"/>
      <w:r w:rsidR="0053748D">
        <w:rPr>
          <w:rFonts w:ascii="Arial" w:hAnsi="Arial" w:cs="Arial"/>
          <w:sz w:val="20"/>
          <w:szCs w:val="20"/>
        </w:rPr>
        <w:t xml:space="preserve"> </w:t>
      </w:r>
      <w:r w:rsidR="003017F9">
        <w:rPr>
          <w:rFonts w:ascii="Arial" w:hAnsi="Arial" w:cs="Arial"/>
          <w:sz w:val="20"/>
          <w:szCs w:val="20"/>
        </w:rPr>
        <w:t>(</w:t>
      </w:r>
      <w:proofErr w:type="spellStart"/>
      <w:r w:rsidR="003017F9">
        <w:rPr>
          <w:rFonts w:ascii="Arial" w:hAnsi="Arial" w:cs="Arial"/>
          <w:sz w:val="20"/>
          <w:szCs w:val="20"/>
        </w:rPr>
        <w:t>streaming</w:t>
      </w:r>
      <w:proofErr w:type="spellEnd"/>
      <w:r w:rsidR="003017F9">
        <w:rPr>
          <w:rFonts w:ascii="Arial" w:hAnsi="Arial" w:cs="Arial"/>
          <w:sz w:val="20"/>
          <w:szCs w:val="20"/>
        </w:rPr>
        <w:t>) w jakości</w:t>
      </w:r>
      <w:r w:rsidR="003017F9" w:rsidRPr="0053748D">
        <w:rPr>
          <w:rFonts w:ascii="Arial" w:hAnsi="Arial" w:cs="Arial"/>
          <w:sz w:val="20"/>
          <w:szCs w:val="20"/>
        </w:rPr>
        <w:t xml:space="preserve"> HD</w:t>
      </w:r>
      <w:r w:rsidR="003017F9">
        <w:rPr>
          <w:rFonts w:ascii="Arial" w:hAnsi="Arial" w:cs="Arial"/>
          <w:sz w:val="20"/>
          <w:szCs w:val="20"/>
        </w:rPr>
        <w:t>,</w:t>
      </w:r>
      <w:r w:rsidR="003017F9" w:rsidRPr="0053748D">
        <w:rPr>
          <w:rFonts w:ascii="Arial" w:hAnsi="Arial" w:cs="Arial"/>
          <w:sz w:val="20"/>
          <w:szCs w:val="20"/>
        </w:rPr>
        <w:t xml:space="preserve"> </w:t>
      </w:r>
      <w:r w:rsidR="0053748D" w:rsidRPr="0053748D">
        <w:rPr>
          <w:rFonts w:ascii="Arial" w:hAnsi="Arial" w:cs="Arial"/>
          <w:sz w:val="20"/>
          <w:szCs w:val="20"/>
        </w:rPr>
        <w:t xml:space="preserve">z wydarzeń planowanych przez </w:t>
      </w:r>
      <w:r w:rsidR="0053748D" w:rsidRPr="0053748D">
        <w:rPr>
          <w:rFonts w:ascii="Arial" w:hAnsi="Arial" w:cs="Arial"/>
          <w:sz w:val="20"/>
          <w:szCs w:val="20"/>
        </w:rPr>
        <w:lastRenderedPageBreak/>
        <w:t>Zamawiającego w minimalnym wymiarze czasu</w:t>
      </w:r>
      <w:r w:rsidRPr="0053748D">
        <w:rPr>
          <w:rFonts w:ascii="Arial" w:hAnsi="Arial" w:cs="Arial"/>
          <w:sz w:val="20"/>
          <w:szCs w:val="20"/>
        </w:rPr>
        <w:t xml:space="preserve"> 52 godzin</w:t>
      </w:r>
      <w:r w:rsidR="0053748D" w:rsidRPr="0053748D">
        <w:rPr>
          <w:rFonts w:ascii="Arial" w:hAnsi="Arial" w:cs="Arial"/>
          <w:sz w:val="20"/>
          <w:szCs w:val="20"/>
        </w:rPr>
        <w:t>y</w:t>
      </w:r>
      <w:r w:rsidRPr="0053748D">
        <w:rPr>
          <w:rFonts w:ascii="Arial" w:hAnsi="Arial" w:cs="Arial"/>
          <w:sz w:val="20"/>
          <w:szCs w:val="20"/>
        </w:rPr>
        <w:t xml:space="preserve"> transmisji</w:t>
      </w:r>
      <w:r w:rsidR="003017F9">
        <w:rPr>
          <w:rFonts w:ascii="Arial" w:hAnsi="Arial" w:cs="Arial"/>
          <w:sz w:val="20"/>
          <w:szCs w:val="20"/>
        </w:rPr>
        <w:t>,</w:t>
      </w:r>
      <w:r w:rsidRPr="0053748D">
        <w:rPr>
          <w:rFonts w:ascii="Arial" w:hAnsi="Arial" w:cs="Arial"/>
          <w:sz w:val="20"/>
          <w:szCs w:val="20"/>
        </w:rPr>
        <w:t xml:space="preserve"> maksymalnie 70 godzin</w:t>
      </w:r>
      <w:r w:rsidR="0053748D" w:rsidRPr="0053748D">
        <w:rPr>
          <w:rFonts w:ascii="Arial" w:hAnsi="Arial" w:cs="Arial"/>
          <w:sz w:val="20"/>
          <w:szCs w:val="20"/>
        </w:rPr>
        <w:t xml:space="preserve"> transmisji</w:t>
      </w:r>
      <w:r w:rsidR="00243562">
        <w:rPr>
          <w:rFonts w:ascii="Arial" w:hAnsi="Arial" w:cs="Arial"/>
          <w:sz w:val="20"/>
          <w:szCs w:val="20"/>
        </w:rPr>
        <w:t>;</w:t>
      </w:r>
    </w:p>
    <w:p w:rsidR="00D62370" w:rsidRPr="00671FB0" w:rsidRDefault="00D62370" w:rsidP="00671FB0">
      <w:pPr>
        <w:pStyle w:val="Akapitzlist"/>
        <w:numPr>
          <w:ilvl w:val="0"/>
          <w:numId w:val="26"/>
        </w:numPr>
        <w:spacing w:after="0" w:line="360" w:lineRule="auto"/>
        <w:jc w:val="both"/>
        <w:rPr>
          <w:rFonts w:ascii="Arial" w:hAnsi="Arial" w:cs="Arial"/>
          <w:sz w:val="20"/>
          <w:szCs w:val="20"/>
        </w:rPr>
      </w:pPr>
      <w:r w:rsidRPr="00671FB0">
        <w:rPr>
          <w:rFonts w:ascii="Arial" w:hAnsi="Arial" w:cs="Arial"/>
          <w:sz w:val="20"/>
          <w:szCs w:val="20"/>
        </w:rPr>
        <w:t>zapewnienia infrastruktury ni</w:t>
      </w:r>
      <w:r w:rsidR="0053748D" w:rsidRPr="00671FB0">
        <w:rPr>
          <w:rFonts w:ascii="Arial" w:hAnsi="Arial" w:cs="Arial"/>
          <w:sz w:val="20"/>
          <w:szCs w:val="20"/>
        </w:rPr>
        <w:t>ezbędnej do realizacji zadania, dostępu do łącza Internetowego</w:t>
      </w:r>
      <w:r w:rsidRPr="00671FB0">
        <w:rPr>
          <w:rFonts w:ascii="Arial" w:hAnsi="Arial" w:cs="Arial"/>
          <w:sz w:val="20"/>
          <w:szCs w:val="20"/>
        </w:rPr>
        <w:t xml:space="preserve"> o odpowiednich parametrach </w:t>
      </w:r>
      <w:r w:rsidR="0053748D" w:rsidRPr="00671FB0">
        <w:rPr>
          <w:rFonts w:ascii="Arial" w:hAnsi="Arial" w:cs="Arial"/>
          <w:sz w:val="20"/>
          <w:szCs w:val="20"/>
        </w:rPr>
        <w:t>oraz</w:t>
      </w:r>
      <w:r w:rsidRPr="00671FB0">
        <w:rPr>
          <w:rFonts w:ascii="Arial" w:hAnsi="Arial" w:cs="Arial"/>
          <w:sz w:val="20"/>
          <w:szCs w:val="20"/>
        </w:rPr>
        <w:t xml:space="preserve"> mikrofonów, serwera, czyli wszystkich elementów niezbędnych do przeprowadzenia </w:t>
      </w:r>
      <w:r w:rsidR="009569BF" w:rsidRPr="00671FB0">
        <w:rPr>
          <w:rFonts w:ascii="Arial" w:hAnsi="Arial" w:cs="Arial"/>
          <w:sz w:val="20"/>
          <w:szCs w:val="20"/>
        </w:rPr>
        <w:t>transmisji na żywo w jakości HD;</w:t>
      </w:r>
    </w:p>
    <w:p w:rsidR="005C61AB" w:rsidRDefault="005C61AB" w:rsidP="00671FB0">
      <w:pPr>
        <w:pStyle w:val="Akapitzlist"/>
        <w:numPr>
          <w:ilvl w:val="0"/>
          <w:numId w:val="26"/>
        </w:numPr>
        <w:spacing w:after="0" w:line="360" w:lineRule="auto"/>
        <w:jc w:val="both"/>
        <w:rPr>
          <w:rFonts w:ascii="Arial" w:hAnsi="Arial" w:cs="Arial"/>
          <w:sz w:val="20"/>
          <w:szCs w:val="20"/>
        </w:rPr>
      </w:pPr>
      <w:r>
        <w:rPr>
          <w:rFonts w:ascii="Arial" w:hAnsi="Arial" w:cs="Arial"/>
          <w:sz w:val="20"/>
          <w:szCs w:val="20"/>
        </w:rPr>
        <w:t>zapewnienia</w:t>
      </w:r>
      <w:r w:rsidRPr="00644EA5">
        <w:rPr>
          <w:rFonts w:ascii="Arial" w:hAnsi="Arial" w:cs="Arial"/>
          <w:sz w:val="20"/>
          <w:szCs w:val="20"/>
        </w:rPr>
        <w:t xml:space="preserve"> symultanicznego tłumacza na język</w:t>
      </w:r>
      <w:r>
        <w:rPr>
          <w:rFonts w:ascii="Arial" w:hAnsi="Arial" w:cs="Arial"/>
          <w:sz w:val="20"/>
          <w:szCs w:val="20"/>
        </w:rPr>
        <w:t>a migowego;</w:t>
      </w:r>
    </w:p>
    <w:p w:rsidR="0085490D" w:rsidRPr="0085490D" w:rsidRDefault="0085490D" w:rsidP="00671FB0">
      <w:pPr>
        <w:pStyle w:val="Akapitzlist"/>
        <w:numPr>
          <w:ilvl w:val="0"/>
          <w:numId w:val="26"/>
        </w:numPr>
        <w:spacing w:after="0" w:line="360" w:lineRule="auto"/>
        <w:jc w:val="both"/>
        <w:rPr>
          <w:rFonts w:ascii="Arial" w:hAnsi="Arial" w:cs="Arial"/>
          <w:sz w:val="20"/>
          <w:szCs w:val="20"/>
        </w:rPr>
      </w:pPr>
      <w:r w:rsidRPr="0085490D">
        <w:rPr>
          <w:rFonts w:ascii="Arial" w:hAnsi="Arial" w:cs="Arial"/>
          <w:sz w:val="20"/>
          <w:szCs w:val="20"/>
        </w:rPr>
        <w:t>emisji materiałów o charakterze informacyjnym podczas przerw wynikających z programu każdego</w:t>
      </w:r>
      <w:r w:rsidR="00243562">
        <w:rPr>
          <w:rFonts w:ascii="Arial" w:hAnsi="Arial" w:cs="Arial"/>
          <w:sz w:val="20"/>
          <w:szCs w:val="20"/>
        </w:rPr>
        <w:t xml:space="preserve"> wydarzenia;</w:t>
      </w:r>
    </w:p>
    <w:p w:rsidR="0085490D" w:rsidRPr="0085490D" w:rsidRDefault="0085490D" w:rsidP="00671FB0">
      <w:pPr>
        <w:pStyle w:val="Akapitzlist"/>
        <w:numPr>
          <w:ilvl w:val="0"/>
          <w:numId w:val="26"/>
        </w:numPr>
        <w:spacing w:after="0" w:line="360" w:lineRule="auto"/>
        <w:jc w:val="both"/>
        <w:rPr>
          <w:rFonts w:ascii="Arial" w:hAnsi="Arial" w:cs="Arial"/>
          <w:sz w:val="20"/>
          <w:szCs w:val="20"/>
        </w:rPr>
      </w:pPr>
      <w:r>
        <w:rPr>
          <w:rFonts w:ascii="Arial" w:hAnsi="Arial" w:cs="Arial"/>
          <w:sz w:val="20"/>
          <w:szCs w:val="20"/>
        </w:rPr>
        <w:t>emisji</w:t>
      </w:r>
      <w:r w:rsidRPr="00E4259B">
        <w:rPr>
          <w:rFonts w:ascii="Arial" w:hAnsi="Arial" w:cs="Arial"/>
          <w:sz w:val="20"/>
          <w:szCs w:val="20"/>
        </w:rPr>
        <w:t xml:space="preserve"> </w:t>
      </w:r>
      <w:r w:rsidR="006E390E">
        <w:rPr>
          <w:rFonts w:ascii="Arial" w:hAnsi="Arial" w:cs="Arial"/>
          <w:sz w:val="20"/>
          <w:szCs w:val="20"/>
        </w:rPr>
        <w:t>podpisów edytowanych</w:t>
      </w:r>
      <w:r w:rsidR="006E390E" w:rsidRPr="00E4259B">
        <w:rPr>
          <w:rFonts w:ascii="Arial" w:hAnsi="Arial" w:cs="Arial"/>
          <w:sz w:val="20"/>
          <w:szCs w:val="20"/>
        </w:rPr>
        <w:t xml:space="preserve"> podczas transmisji </w:t>
      </w:r>
      <w:proofErr w:type="spellStart"/>
      <w:r w:rsidR="006E390E" w:rsidRPr="00E4259B">
        <w:rPr>
          <w:rFonts w:ascii="Arial" w:hAnsi="Arial" w:cs="Arial"/>
          <w:sz w:val="20"/>
          <w:szCs w:val="20"/>
        </w:rPr>
        <w:t>on-line</w:t>
      </w:r>
      <w:proofErr w:type="spellEnd"/>
      <w:r w:rsidR="006E390E">
        <w:rPr>
          <w:rFonts w:ascii="Arial" w:hAnsi="Arial" w:cs="Arial"/>
          <w:sz w:val="20"/>
          <w:szCs w:val="20"/>
        </w:rPr>
        <w:t xml:space="preserve">, wyświetlanych </w:t>
      </w:r>
      <w:r w:rsidR="006E390E" w:rsidRPr="00E4259B">
        <w:rPr>
          <w:rFonts w:ascii="Arial" w:hAnsi="Arial" w:cs="Arial"/>
          <w:sz w:val="20"/>
          <w:szCs w:val="20"/>
        </w:rPr>
        <w:t xml:space="preserve">bezpośrednio </w:t>
      </w:r>
      <w:r w:rsidR="00ED0839">
        <w:rPr>
          <w:rFonts w:ascii="Arial" w:hAnsi="Arial" w:cs="Arial"/>
          <w:sz w:val="20"/>
          <w:szCs w:val="20"/>
        </w:rPr>
        <w:br/>
      </w:r>
      <w:r w:rsidR="00072B0B">
        <w:rPr>
          <w:rFonts w:ascii="Arial" w:hAnsi="Arial" w:cs="Arial"/>
          <w:sz w:val="20"/>
          <w:szCs w:val="20"/>
        </w:rPr>
        <w:t>na pasku</w:t>
      </w:r>
      <w:r w:rsidR="006E390E">
        <w:rPr>
          <w:rFonts w:ascii="Arial" w:hAnsi="Arial" w:cs="Arial"/>
          <w:sz w:val="20"/>
          <w:szCs w:val="20"/>
        </w:rPr>
        <w:t xml:space="preserve"> podczas</w:t>
      </w:r>
      <w:r w:rsidR="00072B0B">
        <w:rPr>
          <w:rFonts w:ascii="Arial" w:hAnsi="Arial" w:cs="Arial"/>
          <w:sz w:val="20"/>
          <w:szCs w:val="20"/>
        </w:rPr>
        <w:t xml:space="preserve"> </w:t>
      </w:r>
      <w:r w:rsidR="00E94602">
        <w:rPr>
          <w:rFonts w:ascii="Arial" w:hAnsi="Arial" w:cs="Arial"/>
          <w:sz w:val="20"/>
          <w:szCs w:val="20"/>
        </w:rPr>
        <w:t>transmisji</w:t>
      </w:r>
      <w:r w:rsidR="00243562">
        <w:rPr>
          <w:rFonts w:ascii="Arial" w:hAnsi="Arial" w:cs="Arial"/>
          <w:sz w:val="20"/>
          <w:szCs w:val="20"/>
        </w:rPr>
        <w:t>;</w:t>
      </w:r>
    </w:p>
    <w:p w:rsidR="0085490D" w:rsidRPr="0085490D" w:rsidRDefault="00D62370" w:rsidP="00671FB0">
      <w:pPr>
        <w:pStyle w:val="Akapitzlist"/>
        <w:numPr>
          <w:ilvl w:val="0"/>
          <w:numId w:val="26"/>
        </w:numPr>
        <w:spacing w:after="0" w:line="360" w:lineRule="auto"/>
        <w:rPr>
          <w:rFonts w:ascii="Arial" w:hAnsi="Arial" w:cs="Arial"/>
          <w:sz w:val="20"/>
          <w:szCs w:val="20"/>
        </w:rPr>
      </w:pPr>
      <w:r>
        <w:rPr>
          <w:rFonts w:ascii="Arial" w:hAnsi="Arial" w:cs="Arial"/>
          <w:sz w:val="20"/>
          <w:szCs w:val="20"/>
        </w:rPr>
        <w:t>zapewnienia</w:t>
      </w:r>
      <w:r w:rsidRPr="00E4259B">
        <w:rPr>
          <w:rFonts w:ascii="Arial" w:hAnsi="Arial" w:cs="Arial"/>
          <w:sz w:val="20"/>
          <w:szCs w:val="20"/>
        </w:rPr>
        <w:t xml:space="preserve"> niezbędnej infrastruktur</w:t>
      </w:r>
      <w:r w:rsidR="00E94602">
        <w:rPr>
          <w:rFonts w:ascii="Arial" w:hAnsi="Arial" w:cs="Arial"/>
          <w:sz w:val="20"/>
          <w:szCs w:val="20"/>
        </w:rPr>
        <w:t xml:space="preserve">y, oprogramowania, nagłośnienia i obsługi </w:t>
      </w:r>
      <w:r w:rsidR="00ED0839">
        <w:rPr>
          <w:rFonts w:ascii="Arial" w:hAnsi="Arial" w:cs="Arial"/>
          <w:sz w:val="20"/>
          <w:szCs w:val="20"/>
        </w:rPr>
        <w:br/>
      </w:r>
      <w:r w:rsidRPr="00E4259B">
        <w:rPr>
          <w:rFonts w:ascii="Arial" w:hAnsi="Arial" w:cs="Arial"/>
          <w:sz w:val="20"/>
          <w:szCs w:val="20"/>
        </w:rPr>
        <w:t>do przeprowadzenia transmisji (z możliwością od</w:t>
      </w:r>
      <w:r w:rsidR="00243562">
        <w:rPr>
          <w:rFonts w:ascii="Arial" w:hAnsi="Arial" w:cs="Arial"/>
          <w:sz w:val="20"/>
          <w:szCs w:val="20"/>
        </w:rPr>
        <w:t>twarzania nagrań audio i video);</w:t>
      </w:r>
    </w:p>
    <w:p w:rsidR="00D62370" w:rsidRDefault="00653D45" w:rsidP="00671FB0">
      <w:pPr>
        <w:pStyle w:val="Akapitzlist"/>
        <w:numPr>
          <w:ilvl w:val="0"/>
          <w:numId w:val="26"/>
        </w:numPr>
        <w:spacing w:after="0" w:line="360" w:lineRule="auto"/>
        <w:jc w:val="both"/>
        <w:rPr>
          <w:rFonts w:ascii="Arial" w:hAnsi="Arial" w:cs="Arial"/>
          <w:sz w:val="20"/>
          <w:szCs w:val="20"/>
        </w:rPr>
      </w:pPr>
      <w:r>
        <w:rPr>
          <w:rFonts w:ascii="Arial" w:hAnsi="Arial" w:cs="Arial"/>
          <w:sz w:val="20"/>
          <w:szCs w:val="20"/>
        </w:rPr>
        <w:t>zapewnienie bieżącego</w:t>
      </w:r>
      <w:r w:rsidR="00E94602" w:rsidRPr="00793A51">
        <w:rPr>
          <w:rFonts w:ascii="Arial" w:hAnsi="Arial" w:cs="Arial"/>
          <w:sz w:val="20"/>
          <w:szCs w:val="20"/>
        </w:rPr>
        <w:t xml:space="preserve"> </w:t>
      </w:r>
      <w:r w:rsidR="00444653">
        <w:rPr>
          <w:rFonts w:ascii="Arial" w:hAnsi="Arial" w:cs="Arial"/>
          <w:sz w:val="20"/>
          <w:szCs w:val="20"/>
        </w:rPr>
        <w:t>w</w:t>
      </w:r>
      <w:r w:rsidR="00D62370" w:rsidRPr="00793A51">
        <w:rPr>
          <w:rFonts w:ascii="Arial" w:hAnsi="Arial" w:cs="Arial"/>
          <w:sz w:val="20"/>
          <w:szCs w:val="20"/>
        </w:rPr>
        <w:t>gląd</w:t>
      </w:r>
      <w:r>
        <w:rPr>
          <w:rFonts w:ascii="Arial" w:hAnsi="Arial" w:cs="Arial"/>
          <w:sz w:val="20"/>
          <w:szCs w:val="20"/>
        </w:rPr>
        <w:t>u</w:t>
      </w:r>
      <w:r w:rsidR="00243562">
        <w:rPr>
          <w:rFonts w:ascii="Arial" w:hAnsi="Arial" w:cs="Arial"/>
          <w:sz w:val="20"/>
          <w:szCs w:val="20"/>
        </w:rPr>
        <w:t xml:space="preserve"> </w:t>
      </w:r>
      <w:r w:rsidR="00E94602">
        <w:rPr>
          <w:rFonts w:ascii="Arial" w:hAnsi="Arial" w:cs="Arial"/>
          <w:sz w:val="20"/>
          <w:szCs w:val="20"/>
        </w:rPr>
        <w:t xml:space="preserve">do </w:t>
      </w:r>
      <w:r w:rsidR="00243562">
        <w:rPr>
          <w:rFonts w:ascii="Arial" w:hAnsi="Arial" w:cs="Arial"/>
          <w:sz w:val="20"/>
          <w:szCs w:val="20"/>
        </w:rPr>
        <w:t>rejestrów</w:t>
      </w:r>
      <w:r w:rsidR="00D62370" w:rsidRPr="00793A51">
        <w:rPr>
          <w:rFonts w:ascii="Arial" w:hAnsi="Arial" w:cs="Arial"/>
          <w:sz w:val="20"/>
          <w:szCs w:val="20"/>
        </w:rPr>
        <w:t xml:space="preserve"> </w:t>
      </w:r>
      <w:r w:rsidR="00243562">
        <w:rPr>
          <w:rFonts w:ascii="Arial" w:hAnsi="Arial" w:cs="Arial"/>
          <w:sz w:val="20"/>
          <w:szCs w:val="20"/>
        </w:rPr>
        <w:t>określających liczbę</w:t>
      </w:r>
      <w:r w:rsidR="00D62370" w:rsidRPr="00793A51">
        <w:rPr>
          <w:rFonts w:ascii="Arial" w:hAnsi="Arial" w:cs="Arial"/>
          <w:sz w:val="20"/>
          <w:szCs w:val="20"/>
        </w:rPr>
        <w:t xml:space="preserve"> korzystających z </w:t>
      </w:r>
      <w:r w:rsidR="00243562">
        <w:rPr>
          <w:rFonts w:ascii="Arial" w:hAnsi="Arial" w:cs="Arial"/>
          <w:sz w:val="20"/>
          <w:szCs w:val="20"/>
        </w:rPr>
        <w:t>internetowej</w:t>
      </w:r>
      <w:r w:rsidR="00D62370" w:rsidRPr="00793A51">
        <w:rPr>
          <w:rFonts w:ascii="Arial" w:hAnsi="Arial" w:cs="Arial"/>
          <w:sz w:val="20"/>
          <w:szCs w:val="20"/>
        </w:rPr>
        <w:t xml:space="preserve"> formy uczestnictwa w wydarzeniu oraz średni</w:t>
      </w:r>
      <w:r w:rsidR="00243562">
        <w:rPr>
          <w:rFonts w:ascii="Arial" w:hAnsi="Arial" w:cs="Arial"/>
          <w:sz w:val="20"/>
          <w:szCs w:val="20"/>
        </w:rPr>
        <w:t xml:space="preserve">ej czasu </w:t>
      </w:r>
      <w:r w:rsidR="00E94602">
        <w:rPr>
          <w:rFonts w:ascii="Arial" w:hAnsi="Arial" w:cs="Arial"/>
          <w:sz w:val="20"/>
          <w:szCs w:val="20"/>
        </w:rPr>
        <w:t xml:space="preserve">każdego </w:t>
      </w:r>
      <w:r w:rsidR="00243562">
        <w:rPr>
          <w:rFonts w:ascii="Arial" w:hAnsi="Arial" w:cs="Arial"/>
          <w:sz w:val="20"/>
          <w:szCs w:val="20"/>
        </w:rPr>
        <w:t>logowania</w:t>
      </w:r>
      <w:r w:rsidR="00E94602">
        <w:rPr>
          <w:rFonts w:ascii="Arial" w:hAnsi="Arial" w:cs="Arial"/>
          <w:sz w:val="20"/>
          <w:szCs w:val="20"/>
        </w:rPr>
        <w:t xml:space="preserve"> na</w:t>
      </w:r>
      <w:r w:rsidR="00243562">
        <w:rPr>
          <w:rFonts w:ascii="Arial" w:hAnsi="Arial" w:cs="Arial"/>
          <w:sz w:val="20"/>
          <w:szCs w:val="20"/>
        </w:rPr>
        <w:t xml:space="preserve"> </w:t>
      </w:r>
      <w:r w:rsidR="00E94602">
        <w:rPr>
          <w:rFonts w:ascii="Arial" w:hAnsi="Arial" w:cs="Arial"/>
          <w:sz w:val="20"/>
          <w:szCs w:val="20"/>
        </w:rPr>
        <w:t>stronach wydarzenia</w:t>
      </w:r>
      <w:r w:rsidR="00243562">
        <w:rPr>
          <w:rFonts w:ascii="Arial" w:hAnsi="Arial" w:cs="Arial"/>
          <w:sz w:val="20"/>
          <w:szCs w:val="20"/>
        </w:rPr>
        <w:t>;</w:t>
      </w:r>
    </w:p>
    <w:p w:rsidR="0053748D" w:rsidRPr="00D32823" w:rsidRDefault="00D32823" w:rsidP="00D32823">
      <w:pPr>
        <w:pStyle w:val="Akapitzlist"/>
        <w:numPr>
          <w:ilvl w:val="0"/>
          <w:numId w:val="26"/>
        </w:numPr>
        <w:spacing w:after="0" w:line="360" w:lineRule="auto"/>
        <w:jc w:val="both"/>
        <w:rPr>
          <w:rFonts w:ascii="Arial" w:hAnsi="Arial" w:cs="Arial"/>
          <w:sz w:val="20"/>
          <w:szCs w:val="20"/>
        </w:rPr>
      </w:pPr>
      <w:r w:rsidRPr="00243562">
        <w:rPr>
          <w:rFonts w:ascii="Arial" w:hAnsi="Arial" w:cs="Arial"/>
          <w:sz w:val="20"/>
          <w:szCs w:val="20"/>
        </w:rPr>
        <w:t>opracowania i przekazania raportu ze zgromadzonymi danymi statystycznymi</w:t>
      </w:r>
      <w:r>
        <w:rPr>
          <w:rFonts w:ascii="Arial" w:hAnsi="Arial" w:cs="Arial"/>
          <w:sz w:val="20"/>
          <w:szCs w:val="20"/>
        </w:rPr>
        <w:t xml:space="preserve"> z każdego wydarzenia</w:t>
      </w:r>
      <w:r w:rsidRPr="00243562">
        <w:rPr>
          <w:rFonts w:ascii="Arial" w:hAnsi="Arial" w:cs="Arial"/>
          <w:sz w:val="20"/>
          <w:szCs w:val="20"/>
        </w:rPr>
        <w:t>;</w:t>
      </w:r>
    </w:p>
    <w:p w:rsidR="00243562" w:rsidRPr="00243562" w:rsidRDefault="00243562" w:rsidP="00671FB0">
      <w:pPr>
        <w:pStyle w:val="Akapitzlist"/>
        <w:numPr>
          <w:ilvl w:val="0"/>
          <w:numId w:val="26"/>
        </w:numPr>
        <w:spacing w:after="0" w:line="360" w:lineRule="auto"/>
        <w:jc w:val="both"/>
        <w:rPr>
          <w:rFonts w:ascii="Arial" w:hAnsi="Arial" w:cs="Arial"/>
          <w:sz w:val="20"/>
          <w:szCs w:val="20"/>
        </w:rPr>
      </w:pPr>
      <w:r>
        <w:rPr>
          <w:rFonts w:ascii="Arial" w:hAnsi="Arial" w:cs="Arial"/>
          <w:sz w:val="20"/>
          <w:szCs w:val="20"/>
        </w:rPr>
        <w:t>dostarczenia z</w:t>
      </w:r>
      <w:r w:rsidRPr="00793A51">
        <w:rPr>
          <w:rFonts w:ascii="Arial" w:hAnsi="Arial" w:cs="Arial"/>
          <w:sz w:val="20"/>
          <w:szCs w:val="20"/>
        </w:rPr>
        <w:t>apis</w:t>
      </w:r>
      <w:r>
        <w:rPr>
          <w:rFonts w:ascii="Arial" w:hAnsi="Arial" w:cs="Arial"/>
          <w:sz w:val="20"/>
          <w:szCs w:val="20"/>
        </w:rPr>
        <w:t>ów</w:t>
      </w:r>
      <w:r w:rsidRPr="00793A51">
        <w:rPr>
          <w:rFonts w:ascii="Arial" w:hAnsi="Arial" w:cs="Arial"/>
          <w:sz w:val="20"/>
          <w:szCs w:val="20"/>
        </w:rPr>
        <w:t xml:space="preserve"> materiałów </w:t>
      </w:r>
      <w:r>
        <w:rPr>
          <w:rFonts w:ascii="Arial" w:hAnsi="Arial" w:cs="Arial"/>
          <w:sz w:val="20"/>
          <w:szCs w:val="20"/>
        </w:rPr>
        <w:t>z każdego wydarzenia w jakości HD</w:t>
      </w:r>
      <w:r w:rsidR="00D32823">
        <w:rPr>
          <w:rFonts w:ascii="Arial" w:hAnsi="Arial" w:cs="Arial"/>
          <w:sz w:val="20"/>
          <w:szCs w:val="20"/>
        </w:rPr>
        <w:t>,</w:t>
      </w:r>
      <w:r>
        <w:rPr>
          <w:rFonts w:ascii="Arial" w:hAnsi="Arial" w:cs="Arial"/>
          <w:sz w:val="20"/>
          <w:szCs w:val="20"/>
        </w:rPr>
        <w:t xml:space="preserve"> w celu</w:t>
      </w:r>
      <w:r w:rsidRPr="00793A51">
        <w:rPr>
          <w:rFonts w:ascii="Arial" w:hAnsi="Arial" w:cs="Arial"/>
          <w:sz w:val="20"/>
          <w:szCs w:val="20"/>
        </w:rPr>
        <w:t xml:space="preserve"> </w:t>
      </w:r>
      <w:r>
        <w:rPr>
          <w:rFonts w:ascii="Arial" w:hAnsi="Arial" w:cs="Arial"/>
          <w:sz w:val="20"/>
          <w:szCs w:val="20"/>
        </w:rPr>
        <w:t xml:space="preserve">ich dalszej </w:t>
      </w:r>
      <w:r w:rsidRPr="00793A51">
        <w:rPr>
          <w:rFonts w:ascii="Arial" w:hAnsi="Arial" w:cs="Arial"/>
          <w:sz w:val="20"/>
          <w:szCs w:val="20"/>
        </w:rPr>
        <w:t>publikacji w Interneci</w:t>
      </w:r>
      <w:r>
        <w:rPr>
          <w:rFonts w:ascii="Arial" w:hAnsi="Arial" w:cs="Arial"/>
          <w:sz w:val="20"/>
          <w:szCs w:val="20"/>
        </w:rPr>
        <w:t>e;</w:t>
      </w:r>
    </w:p>
    <w:p w:rsidR="00D62370" w:rsidRPr="00243562" w:rsidRDefault="00243562" w:rsidP="00671FB0">
      <w:pPr>
        <w:pStyle w:val="Akapitzlist"/>
        <w:numPr>
          <w:ilvl w:val="0"/>
          <w:numId w:val="26"/>
        </w:numPr>
        <w:spacing w:after="0" w:line="360" w:lineRule="auto"/>
        <w:jc w:val="both"/>
        <w:rPr>
          <w:rFonts w:ascii="Arial" w:hAnsi="Arial" w:cs="Arial"/>
          <w:sz w:val="20"/>
          <w:szCs w:val="20"/>
        </w:rPr>
      </w:pPr>
      <w:r>
        <w:rPr>
          <w:rFonts w:ascii="Arial" w:hAnsi="Arial" w:cs="Arial"/>
          <w:sz w:val="20"/>
          <w:szCs w:val="20"/>
        </w:rPr>
        <w:t>wydelegowania</w:t>
      </w:r>
      <w:r w:rsidRPr="00793A51">
        <w:rPr>
          <w:rFonts w:ascii="Arial" w:hAnsi="Arial" w:cs="Arial"/>
          <w:sz w:val="20"/>
          <w:szCs w:val="20"/>
        </w:rPr>
        <w:t xml:space="preserve"> niezbędnej liczby wykwalifikowanych osób do obsługi transmisji</w:t>
      </w:r>
      <w:r w:rsidRPr="00243562">
        <w:rPr>
          <w:rFonts w:ascii="Arial" w:hAnsi="Arial" w:cs="Arial"/>
          <w:color w:val="000000" w:themeColor="text1"/>
          <w:sz w:val="20"/>
          <w:szCs w:val="20"/>
        </w:rPr>
        <w:t xml:space="preserve"> </w:t>
      </w:r>
      <w:r w:rsidR="00E94602">
        <w:rPr>
          <w:rFonts w:ascii="Arial" w:hAnsi="Arial" w:cs="Arial"/>
          <w:color w:val="000000" w:themeColor="text1"/>
          <w:sz w:val="20"/>
          <w:szCs w:val="20"/>
        </w:rPr>
        <w:br/>
      </w:r>
      <w:r>
        <w:rPr>
          <w:rFonts w:ascii="Arial" w:hAnsi="Arial" w:cs="Arial"/>
          <w:color w:val="000000" w:themeColor="text1"/>
          <w:sz w:val="20"/>
          <w:szCs w:val="20"/>
        </w:rPr>
        <w:t xml:space="preserve">i </w:t>
      </w:r>
      <w:r w:rsidR="00D62370" w:rsidRPr="00243562">
        <w:rPr>
          <w:rFonts w:ascii="Arial" w:hAnsi="Arial" w:cs="Arial"/>
          <w:color w:val="000000" w:themeColor="text1"/>
          <w:sz w:val="20"/>
          <w:szCs w:val="20"/>
        </w:rPr>
        <w:t>z</w:t>
      </w:r>
      <w:r>
        <w:rPr>
          <w:rFonts w:ascii="Arial" w:hAnsi="Arial" w:cs="Arial"/>
          <w:color w:val="000000" w:themeColor="text1"/>
          <w:sz w:val="20"/>
          <w:szCs w:val="20"/>
        </w:rPr>
        <w:t>apewnienie</w:t>
      </w:r>
      <w:r w:rsidR="00D62370" w:rsidRPr="00243562">
        <w:rPr>
          <w:rFonts w:ascii="Arial" w:hAnsi="Arial" w:cs="Arial"/>
          <w:color w:val="000000" w:themeColor="text1"/>
          <w:sz w:val="20"/>
          <w:szCs w:val="20"/>
        </w:rPr>
        <w:t xml:space="preserve"> bieżącej obsługi stanowisk</w:t>
      </w:r>
      <w:r w:rsidR="00D62370" w:rsidRPr="00243562">
        <w:rPr>
          <w:rFonts w:ascii="Arial" w:hAnsi="Arial" w:cs="Arial"/>
          <w:bCs/>
          <w:color w:val="000000" w:themeColor="text1"/>
          <w:sz w:val="20"/>
          <w:szCs w:val="20"/>
        </w:rPr>
        <w:t xml:space="preserve"> reżyserskich</w:t>
      </w:r>
      <w:r w:rsidRPr="00243562">
        <w:rPr>
          <w:rFonts w:ascii="Arial" w:hAnsi="Arial" w:cs="Arial"/>
          <w:bCs/>
          <w:color w:val="000000" w:themeColor="text1"/>
          <w:sz w:val="20"/>
          <w:szCs w:val="20"/>
        </w:rPr>
        <w:t>;</w:t>
      </w:r>
    </w:p>
    <w:p w:rsidR="00D62370" w:rsidRPr="009C3AAE" w:rsidRDefault="009C3AAE" w:rsidP="00671FB0">
      <w:pPr>
        <w:pStyle w:val="Akapitzlist"/>
        <w:numPr>
          <w:ilvl w:val="0"/>
          <w:numId w:val="26"/>
        </w:numPr>
        <w:spacing w:after="0" w:line="360" w:lineRule="auto"/>
        <w:jc w:val="both"/>
        <w:rPr>
          <w:rFonts w:ascii="Arial" w:hAnsi="Arial" w:cs="Arial"/>
          <w:sz w:val="20"/>
          <w:szCs w:val="20"/>
        </w:rPr>
      </w:pPr>
      <w:r>
        <w:rPr>
          <w:rFonts w:ascii="Arial" w:hAnsi="Arial" w:cs="Arial"/>
          <w:color w:val="000000" w:themeColor="text1"/>
          <w:sz w:val="20"/>
          <w:szCs w:val="20"/>
        </w:rPr>
        <w:t>z</w:t>
      </w:r>
      <w:r w:rsidR="00D62370">
        <w:rPr>
          <w:rFonts w:ascii="Arial" w:hAnsi="Arial" w:cs="Arial"/>
          <w:color w:val="000000" w:themeColor="text1"/>
          <w:sz w:val="20"/>
          <w:szCs w:val="20"/>
        </w:rPr>
        <w:t>apewnienia nieprzerwanej</w:t>
      </w:r>
      <w:r w:rsidR="00D62370" w:rsidRPr="00793A51">
        <w:rPr>
          <w:rFonts w:ascii="Arial" w:hAnsi="Arial" w:cs="Arial"/>
          <w:color w:val="000000" w:themeColor="text1"/>
          <w:sz w:val="20"/>
          <w:szCs w:val="20"/>
        </w:rPr>
        <w:t xml:space="preserve"> i bezawaryjn</w:t>
      </w:r>
      <w:r w:rsidR="00D62370">
        <w:rPr>
          <w:rFonts w:ascii="Arial" w:hAnsi="Arial" w:cs="Arial"/>
          <w:color w:val="000000" w:themeColor="text1"/>
          <w:sz w:val="20"/>
          <w:szCs w:val="20"/>
        </w:rPr>
        <w:t>ej</w:t>
      </w:r>
      <w:r w:rsidR="00D62370" w:rsidRPr="00793A51">
        <w:rPr>
          <w:rFonts w:ascii="Arial" w:hAnsi="Arial" w:cs="Arial"/>
          <w:color w:val="000000" w:themeColor="text1"/>
          <w:sz w:val="20"/>
          <w:szCs w:val="20"/>
        </w:rPr>
        <w:t xml:space="preserve"> prac</w:t>
      </w:r>
      <w:r w:rsidR="00D62370">
        <w:rPr>
          <w:rFonts w:ascii="Arial" w:hAnsi="Arial" w:cs="Arial"/>
          <w:color w:val="000000" w:themeColor="text1"/>
          <w:sz w:val="20"/>
          <w:szCs w:val="20"/>
        </w:rPr>
        <w:t>y</w:t>
      </w:r>
      <w:r w:rsidR="00D62370" w:rsidRPr="00793A51">
        <w:rPr>
          <w:rFonts w:ascii="Arial" w:hAnsi="Arial" w:cs="Arial"/>
          <w:color w:val="000000" w:themeColor="text1"/>
          <w:sz w:val="20"/>
          <w:szCs w:val="20"/>
        </w:rPr>
        <w:t xml:space="preserve"> urządzeń podczas każdego z wydarzeń</w:t>
      </w:r>
      <w:r w:rsidR="00280512">
        <w:rPr>
          <w:rFonts w:ascii="Arial" w:hAnsi="Arial" w:cs="Arial"/>
          <w:color w:val="000000" w:themeColor="text1"/>
          <w:sz w:val="20"/>
          <w:szCs w:val="20"/>
        </w:rPr>
        <w:t>.</w:t>
      </w:r>
    </w:p>
    <w:p w:rsidR="009C3AAE" w:rsidRDefault="009C3AAE" w:rsidP="00243562">
      <w:pPr>
        <w:pStyle w:val="Akapitzlist"/>
        <w:spacing w:after="0" w:line="360" w:lineRule="auto"/>
        <w:ind w:left="1004"/>
        <w:jc w:val="both"/>
        <w:rPr>
          <w:rFonts w:ascii="Arial" w:hAnsi="Arial" w:cs="Arial"/>
          <w:sz w:val="20"/>
          <w:szCs w:val="20"/>
        </w:rPr>
      </w:pPr>
    </w:p>
    <w:p w:rsidR="003017F9" w:rsidRPr="00D6095B" w:rsidRDefault="003017F9" w:rsidP="00D6095B">
      <w:pPr>
        <w:pStyle w:val="Akapitzlist"/>
        <w:numPr>
          <w:ilvl w:val="0"/>
          <w:numId w:val="23"/>
        </w:numPr>
        <w:shd w:val="clear" w:color="auto" w:fill="FFFFFF" w:themeFill="background1"/>
        <w:suppressAutoHyphens w:val="0"/>
        <w:autoSpaceDE w:val="0"/>
        <w:autoSpaceDN w:val="0"/>
        <w:adjustRightInd w:val="0"/>
        <w:spacing w:after="0" w:line="360" w:lineRule="auto"/>
        <w:ind w:left="284" w:hanging="284"/>
        <w:contextualSpacing/>
        <w:jc w:val="both"/>
        <w:rPr>
          <w:rFonts w:ascii="Arial" w:hAnsi="Arial" w:cs="Arial"/>
          <w:sz w:val="20"/>
          <w:szCs w:val="20"/>
        </w:rPr>
      </w:pPr>
      <w:r w:rsidRPr="00D6095B">
        <w:rPr>
          <w:rFonts w:ascii="Arial" w:hAnsi="Arial" w:cs="Arial"/>
          <w:color w:val="000000"/>
          <w:sz w:val="20"/>
          <w:szCs w:val="20"/>
        </w:rPr>
        <w:t>W ramach każdego wydarzenia Zamawiający zleca a Wykonawca zobowiązuje się do:</w:t>
      </w:r>
    </w:p>
    <w:p w:rsidR="00E4156B" w:rsidRDefault="005861F4" w:rsidP="005861F4">
      <w:pPr>
        <w:pStyle w:val="Akapitzlist"/>
        <w:numPr>
          <w:ilvl w:val="0"/>
          <w:numId w:val="25"/>
        </w:numPr>
        <w:spacing w:after="0" w:line="360" w:lineRule="auto"/>
        <w:ind w:left="993" w:hanging="284"/>
        <w:jc w:val="both"/>
        <w:rPr>
          <w:rFonts w:ascii="Arial" w:hAnsi="Arial" w:cs="Arial"/>
          <w:sz w:val="20"/>
          <w:szCs w:val="20"/>
        </w:rPr>
      </w:pPr>
      <w:r>
        <w:rPr>
          <w:rFonts w:ascii="Arial" w:hAnsi="Arial" w:cs="Arial"/>
          <w:sz w:val="20"/>
          <w:szCs w:val="20"/>
        </w:rPr>
        <w:t>z</w:t>
      </w:r>
      <w:r w:rsidR="00821587" w:rsidRPr="00671FB0">
        <w:rPr>
          <w:rFonts w:ascii="Arial" w:hAnsi="Arial" w:cs="Arial"/>
          <w:sz w:val="20"/>
          <w:szCs w:val="20"/>
        </w:rPr>
        <w:t>awieszenia</w:t>
      </w:r>
      <w:r w:rsidR="005C61AB" w:rsidRPr="00671FB0">
        <w:rPr>
          <w:rFonts w:ascii="Arial" w:hAnsi="Arial" w:cs="Arial"/>
          <w:sz w:val="20"/>
          <w:szCs w:val="20"/>
        </w:rPr>
        <w:t xml:space="preserve"> na stronach Zamawiającego (</w:t>
      </w:r>
      <w:proofErr w:type="spellStart"/>
      <w:r w:rsidR="00671FB0">
        <w:rPr>
          <w:rFonts w:ascii="Arial" w:hAnsi="Arial" w:cs="Arial"/>
          <w:sz w:val="20"/>
          <w:szCs w:val="20"/>
        </w:rPr>
        <w:t>www.funduszedlamazowsza.eu</w:t>
      </w:r>
      <w:proofErr w:type="spellEnd"/>
      <w:r w:rsidR="00671FB0">
        <w:rPr>
          <w:rFonts w:ascii="Arial" w:hAnsi="Arial" w:cs="Arial"/>
          <w:sz w:val="20"/>
          <w:szCs w:val="20"/>
        </w:rPr>
        <w:t xml:space="preserve"> </w:t>
      </w:r>
      <w:r w:rsidR="00E4156B" w:rsidRPr="00671FB0">
        <w:rPr>
          <w:rFonts w:ascii="Arial" w:hAnsi="Arial" w:cs="Arial"/>
          <w:sz w:val="20"/>
          <w:szCs w:val="20"/>
        </w:rPr>
        <w:t xml:space="preserve">oraz </w:t>
      </w:r>
      <w:proofErr w:type="spellStart"/>
      <w:r w:rsidR="00E4156B" w:rsidRPr="00671FB0">
        <w:rPr>
          <w:rFonts w:ascii="Arial" w:hAnsi="Arial" w:cs="Arial"/>
          <w:sz w:val="20"/>
          <w:szCs w:val="20"/>
        </w:rPr>
        <w:t>www.mazowia.eu</w:t>
      </w:r>
      <w:proofErr w:type="spellEnd"/>
      <w:r w:rsidR="005C61AB" w:rsidRPr="00671FB0">
        <w:rPr>
          <w:rFonts w:ascii="Arial" w:hAnsi="Arial" w:cs="Arial"/>
          <w:sz w:val="20"/>
          <w:szCs w:val="20"/>
        </w:rPr>
        <w:t>)</w:t>
      </w:r>
      <w:r w:rsidR="00E4156B" w:rsidRPr="00671FB0">
        <w:rPr>
          <w:rFonts w:ascii="Arial" w:hAnsi="Arial" w:cs="Arial"/>
          <w:sz w:val="20"/>
          <w:szCs w:val="20"/>
        </w:rPr>
        <w:t xml:space="preserve"> </w:t>
      </w:r>
      <w:r w:rsidR="005C61AB" w:rsidRPr="00671FB0">
        <w:rPr>
          <w:rFonts w:ascii="Arial" w:hAnsi="Arial" w:cs="Arial"/>
          <w:sz w:val="20"/>
          <w:szCs w:val="20"/>
        </w:rPr>
        <w:t>okienka</w:t>
      </w:r>
      <w:r w:rsidR="005C61AB" w:rsidRPr="00BB7943">
        <w:rPr>
          <w:rFonts w:ascii="Arial" w:hAnsi="Arial" w:cs="Arial"/>
          <w:sz w:val="20"/>
          <w:szCs w:val="20"/>
        </w:rPr>
        <w:t xml:space="preserve"> (playera) ze sprawozdaniem na żywo z wydarzenia (obsługiwanego przez najpopularniejsze programy typu: </w:t>
      </w:r>
      <w:r w:rsidR="005C61AB" w:rsidRPr="00BB7943">
        <w:rPr>
          <w:rFonts w:ascii="Arial" w:hAnsi="Arial" w:cs="Arial"/>
          <w:i/>
          <w:sz w:val="20"/>
          <w:szCs w:val="20"/>
        </w:rPr>
        <w:t>Windows Media Player</w:t>
      </w:r>
      <w:r w:rsidR="005C61AB" w:rsidRPr="00BB7943">
        <w:rPr>
          <w:rFonts w:ascii="Arial" w:hAnsi="Arial" w:cs="Arial"/>
          <w:sz w:val="20"/>
          <w:szCs w:val="20"/>
        </w:rPr>
        <w:t xml:space="preserve">, </w:t>
      </w:r>
      <w:proofErr w:type="spellStart"/>
      <w:r w:rsidR="005C61AB" w:rsidRPr="00BB7943">
        <w:rPr>
          <w:rFonts w:ascii="Arial" w:hAnsi="Arial" w:cs="Arial"/>
          <w:i/>
          <w:sz w:val="20"/>
          <w:szCs w:val="20"/>
        </w:rPr>
        <w:t>Quick</w:t>
      </w:r>
      <w:proofErr w:type="spellEnd"/>
      <w:r w:rsidR="005C61AB" w:rsidRPr="00BB7943">
        <w:rPr>
          <w:rFonts w:ascii="Arial" w:hAnsi="Arial" w:cs="Arial"/>
          <w:i/>
          <w:sz w:val="20"/>
          <w:szCs w:val="20"/>
        </w:rPr>
        <w:t xml:space="preserve"> Time Player</w:t>
      </w:r>
      <w:r w:rsidR="005C61AB" w:rsidRPr="00BB7943">
        <w:rPr>
          <w:rFonts w:ascii="Arial" w:hAnsi="Arial" w:cs="Arial"/>
          <w:sz w:val="20"/>
          <w:szCs w:val="20"/>
        </w:rPr>
        <w:t xml:space="preserve"> itp.) lub automatyczne dołączenie do transmisji po kliknięciu linku</w:t>
      </w:r>
      <w:r w:rsidR="00816385" w:rsidRPr="00821587">
        <w:rPr>
          <w:rFonts w:ascii="Arial" w:hAnsi="Arial" w:cs="Arial"/>
          <w:sz w:val="20"/>
          <w:szCs w:val="20"/>
        </w:rPr>
        <w:t>,</w:t>
      </w:r>
      <w:r w:rsidR="00E4156B" w:rsidRPr="005C61AB">
        <w:rPr>
          <w:rFonts w:ascii="Arial" w:hAnsi="Arial" w:cs="Arial"/>
          <w:color w:val="C00000"/>
          <w:sz w:val="20"/>
          <w:szCs w:val="20"/>
        </w:rPr>
        <w:t xml:space="preserve"> </w:t>
      </w:r>
      <w:r w:rsidR="00EB7F40" w:rsidRPr="005C61AB">
        <w:rPr>
          <w:rFonts w:ascii="Arial" w:hAnsi="Arial" w:cs="Arial"/>
          <w:sz w:val="20"/>
          <w:szCs w:val="20"/>
        </w:rPr>
        <w:t xml:space="preserve">zgodnie </w:t>
      </w:r>
      <w:r w:rsidR="005C61AB">
        <w:rPr>
          <w:rFonts w:ascii="Arial" w:hAnsi="Arial" w:cs="Arial"/>
          <w:sz w:val="20"/>
          <w:szCs w:val="20"/>
        </w:rPr>
        <w:br/>
      </w:r>
      <w:r w:rsidR="00EB7F40" w:rsidRPr="00D6095B">
        <w:rPr>
          <w:rFonts w:ascii="Arial" w:hAnsi="Arial" w:cs="Arial"/>
          <w:sz w:val="20"/>
          <w:szCs w:val="20"/>
        </w:rPr>
        <w:t xml:space="preserve">ze Szczegółowym Opisem Przedmiotu Zamówienia, stanowiącym załącznik nr 1 </w:t>
      </w:r>
      <w:r w:rsidR="00ED0839">
        <w:rPr>
          <w:rFonts w:ascii="Arial" w:hAnsi="Arial" w:cs="Arial"/>
          <w:sz w:val="20"/>
          <w:szCs w:val="20"/>
        </w:rPr>
        <w:br/>
      </w:r>
      <w:r w:rsidR="00EB7F40" w:rsidRPr="00D6095B">
        <w:rPr>
          <w:rFonts w:ascii="Arial" w:hAnsi="Arial" w:cs="Arial"/>
          <w:sz w:val="20"/>
          <w:szCs w:val="20"/>
        </w:rPr>
        <w:t>do umowy</w:t>
      </w:r>
      <w:r w:rsidR="00280512">
        <w:rPr>
          <w:rFonts w:ascii="Arial" w:hAnsi="Arial" w:cs="Arial"/>
          <w:sz w:val="20"/>
          <w:szCs w:val="20"/>
        </w:rPr>
        <w:t>;</w:t>
      </w:r>
    </w:p>
    <w:p w:rsidR="005861F4" w:rsidRDefault="005861F4" w:rsidP="005861F4">
      <w:pPr>
        <w:pStyle w:val="Akapitzlist"/>
        <w:numPr>
          <w:ilvl w:val="0"/>
          <w:numId w:val="25"/>
        </w:numPr>
        <w:shd w:val="clear" w:color="auto" w:fill="FFFFFF" w:themeFill="background1"/>
        <w:suppressAutoHyphens w:val="0"/>
        <w:autoSpaceDE w:val="0"/>
        <w:autoSpaceDN w:val="0"/>
        <w:adjustRightInd w:val="0"/>
        <w:spacing w:after="0" w:line="360" w:lineRule="auto"/>
        <w:ind w:left="993" w:hanging="284"/>
        <w:contextualSpacing/>
        <w:jc w:val="both"/>
        <w:rPr>
          <w:rFonts w:ascii="Arial" w:hAnsi="Arial" w:cs="Arial"/>
          <w:sz w:val="20"/>
          <w:szCs w:val="20"/>
        </w:rPr>
      </w:pPr>
      <w:r>
        <w:rPr>
          <w:rFonts w:ascii="Arial" w:hAnsi="Arial" w:cs="Arial"/>
          <w:sz w:val="20"/>
          <w:szCs w:val="20"/>
        </w:rPr>
        <w:t>z</w:t>
      </w:r>
      <w:r w:rsidRPr="00485E53">
        <w:rPr>
          <w:rFonts w:ascii="Arial" w:hAnsi="Arial" w:cs="Arial"/>
          <w:sz w:val="20"/>
          <w:szCs w:val="20"/>
        </w:rPr>
        <w:t>astosowania identyfikacji wizualnej w ramach Regionalnego Programu Operacyjneg</w:t>
      </w:r>
      <w:r>
        <w:rPr>
          <w:rFonts w:ascii="Arial" w:hAnsi="Arial" w:cs="Arial"/>
          <w:sz w:val="20"/>
          <w:szCs w:val="20"/>
        </w:rPr>
        <w:t>o Województwa Mazowieckiego 2014-2020</w:t>
      </w:r>
      <w:r w:rsidRPr="00485E53">
        <w:rPr>
          <w:rFonts w:ascii="Arial" w:hAnsi="Arial" w:cs="Arial"/>
          <w:sz w:val="20"/>
          <w:szCs w:val="20"/>
        </w:rPr>
        <w:t xml:space="preserve"> –zgodnie z </w:t>
      </w:r>
      <w:r>
        <w:rPr>
          <w:rFonts w:ascii="Arial" w:hAnsi="Arial" w:cs="Arial"/>
          <w:sz w:val="20"/>
          <w:szCs w:val="20"/>
        </w:rPr>
        <w:t>w</w:t>
      </w:r>
      <w:r w:rsidRPr="00485E53">
        <w:rPr>
          <w:rFonts w:ascii="Arial" w:hAnsi="Arial" w:cs="Arial"/>
          <w:sz w:val="20"/>
          <w:szCs w:val="20"/>
        </w:rPr>
        <w:t>ytycznymi w zakresie działań informacyjno-promocyjnych w ramach Regionalnego Programu Operacyjneg</w:t>
      </w:r>
      <w:r>
        <w:rPr>
          <w:rFonts w:ascii="Arial" w:hAnsi="Arial" w:cs="Arial"/>
          <w:sz w:val="20"/>
          <w:szCs w:val="20"/>
        </w:rPr>
        <w:t>o Woje</w:t>
      </w:r>
      <w:r w:rsidR="00280512">
        <w:rPr>
          <w:rFonts w:ascii="Arial" w:hAnsi="Arial" w:cs="Arial"/>
          <w:sz w:val="20"/>
          <w:szCs w:val="20"/>
        </w:rPr>
        <w:t>wództwa Mazowieckiego 2014-2020;</w:t>
      </w:r>
    </w:p>
    <w:p w:rsidR="005861F4" w:rsidRPr="00D6095B" w:rsidRDefault="005861F4" w:rsidP="005861F4">
      <w:pPr>
        <w:pStyle w:val="Akapitzlist"/>
        <w:numPr>
          <w:ilvl w:val="0"/>
          <w:numId w:val="25"/>
        </w:numPr>
        <w:shd w:val="clear" w:color="auto" w:fill="FFFFFF" w:themeFill="background1"/>
        <w:suppressAutoHyphens w:val="0"/>
        <w:autoSpaceDE w:val="0"/>
        <w:autoSpaceDN w:val="0"/>
        <w:adjustRightInd w:val="0"/>
        <w:spacing w:after="0" w:line="360" w:lineRule="auto"/>
        <w:ind w:left="993" w:hanging="284"/>
        <w:contextualSpacing/>
        <w:jc w:val="both"/>
        <w:rPr>
          <w:rFonts w:ascii="Arial" w:hAnsi="Arial" w:cs="Arial"/>
          <w:sz w:val="20"/>
          <w:szCs w:val="20"/>
        </w:rPr>
      </w:pPr>
      <w:r>
        <w:rPr>
          <w:rFonts w:ascii="Arial" w:hAnsi="Arial" w:cs="Arial"/>
          <w:color w:val="000000" w:themeColor="text1"/>
          <w:sz w:val="20"/>
          <w:szCs w:val="20"/>
        </w:rPr>
        <w:t>d</w:t>
      </w:r>
      <w:r w:rsidRPr="00D6095B">
        <w:rPr>
          <w:rFonts w:ascii="Arial" w:hAnsi="Arial" w:cs="Arial"/>
          <w:color w:val="000000" w:themeColor="text1"/>
          <w:sz w:val="20"/>
          <w:szCs w:val="20"/>
        </w:rPr>
        <w:t xml:space="preserve">ostarczenia Zamawiającemu maksymalnie w ciągu 5 dni roboczych od daty wydarzenia kopii wszystkich materiałów, raportów wykonanych w ramach danego wydarzenia </w:t>
      </w:r>
      <w:r w:rsidR="00ED0839">
        <w:rPr>
          <w:rFonts w:ascii="Arial" w:hAnsi="Arial" w:cs="Arial"/>
          <w:color w:val="000000" w:themeColor="text1"/>
          <w:sz w:val="20"/>
          <w:szCs w:val="20"/>
        </w:rPr>
        <w:br/>
      </w:r>
      <w:r w:rsidRPr="00D6095B">
        <w:rPr>
          <w:rFonts w:ascii="Arial" w:hAnsi="Arial" w:cs="Arial"/>
          <w:color w:val="000000" w:themeColor="text1"/>
          <w:sz w:val="20"/>
          <w:szCs w:val="20"/>
        </w:rPr>
        <w:t>na nośniku CD i/lub DVD (po 2 kopie każdej z płyt). Przekazanie materiałów/raportów jest warunkiem podpisania przez Zamawiającego protokołu zdawczo-odbiorczego.</w:t>
      </w:r>
    </w:p>
    <w:p w:rsidR="005861F4" w:rsidRPr="005861F4" w:rsidRDefault="005861F4" w:rsidP="005861F4">
      <w:pPr>
        <w:pStyle w:val="Akapitzlist"/>
        <w:numPr>
          <w:ilvl w:val="0"/>
          <w:numId w:val="25"/>
        </w:numPr>
        <w:shd w:val="clear" w:color="auto" w:fill="FFFFFF" w:themeFill="background1"/>
        <w:suppressAutoHyphens w:val="0"/>
        <w:autoSpaceDE w:val="0"/>
        <w:autoSpaceDN w:val="0"/>
        <w:adjustRightInd w:val="0"/>
        <w:spacing w:after="0" w:line="360" w:lineRule="auto"/>
        <w:ind w:left="993" w:hanging="284"/>
        <w:contextualSpacing/>
        <w:jc w:val="both"/>
        <w:rPr>
          <w:rFonts w:ascii="Arial" w:hAnsi="Arial" w:cs="Arial"/>
          <w:sz w:val="20"/>
          <w:szCs w:val="20"/>
        </w:rPr>
      </w:pPr>
      <w:r>
        <w:rPr>
          <w:rFonts w:ascii="Arial" w:hAnsi="Arial" w:cs="Arial"/>
          <w:sz w:val="20"/>
          <w:szCs w:val="20"/>
        </w:rPr>
        <w:t>p</w:t>
      </w:r>
      <w:r w:rsidRPr="00D6095B">
        <w:rPr>
          <w:rFonts w:ascii="Arial" w:hAnsi="Arial" w:cs="Arial"/>
          <w:sz w:val="20"/>
          <w:szCs w:val="20"/>
        </w:rPr>
        <w:t xml:space="preserve">rzeniesienia na Zamawiającego własności kopii wszystkich materiałów i raportów </w:t>
      </w:r>
      <w:r w:rsidRPr="00D6095B">
        <w:rPr>
          <w:rFonts w:ascii="Arial" w:hAnsi="Arial" w:cs="Arial"/>
          <w:color w:val="000000" w:themeColor="text1"/>
          <w:sz w:val="20"/>
          <w:szCs w:val="20"/>
        </w:rPr>
        <w:t>wykonanych w ramach danego wydarzenia</w:t>
      </w:r>
      <w:r w:rsidR="00280512">
        <w:rPr>
          <w:rFonts w:ascii="Arial" w:hAnsi="Arial" w:cs="Arial"/>
          <w:sz w:val="20"/>
          <w:szCs w:val="20"/>
        </w:rPr>
        <w:t>;</w:t>
      </w:r>
    </w:p>
    <w:p w:rsidR="007C08B4" w:rsidRPr="00D6095B" w:rsidRDefault="00DF64D0" w:rsidP="005861F4">
      <w:pPr>
        <w:pStyle w:val="Akapitzlist"/>
        <w:numPr>
          <w:ilvl w:val="0"/>
          <w:numId w:val="25"/>
        </w:numPr>
        <w:spacing w:after="0" w:line="360" w:lineRule="auto"/>
        <w:ind w:left="993" w:hanging="284"/>
        <w:jc w:val="both"/>
        <w:rPr>
          <w:rFonts w:ascii="Arial" w:hAnsi="Arial" w:cs="Arial"/>
          <w:sz w:val="20"/>
          <w:szCs w:val="20"/>
        </w:rPr>
      </w:pPr>
      <w:r w:rsidRPr="00D6095B">
        <w:rPr>
          <w:rFonts w:ascii="Arial" w:hAnsi="Arial" w:cs="Arial"/>
          <w:sz w:val="20"/>
          <w:szCs w:val="20"/>
        </w:rPr>
        <w:lastRenderedPageBreak/>
        <w:t>transportu wszelkiego oprzyrządowania</w:t>
      </w:r>
      <w:r w:rsidR="007C08B4" w:rsidRPr="00D6095B">
        <w:rPr>
          <w:rFonts w:ascii="Arial" w:hAnsi="Arial" w:cs="Arial"/>
          <w:sz w:val="20"/>
          <w:szCs w:val="20"/>
        </w:rPr>
        <w:t xml:space="preserve"> </w:t>
      </w:r>
      <w:r w:rsidR="005C61AB" w:rsidRPr="00D6095B">
        <w:rPr>
          <w:rFonts w:ascii="Arial" w:hAnsi="Arial" w:cs="Arial"/>
          <w:sz w:val="20"/>
          <w:szCs w:val="20"/>
        </w:rPr>
        <w:t xml:space="preserve">niezbędnego do realizacji usługi </w:t>
      </w:r>
      <w:r w:rsidR="005C61AB" w:rsidRPr="00D6095B">
        <w:rPr>
          <w:rFonts w:ascii="Arial" w:hAnsi="Arial" w:cs="Arial"/>
          <w:sz w:val="20"/>
          <w:szCs w:val="20"/>
        </w:rPr>
        <w:br/>
      </w:r>
      <w:r w:rsidR="007C08B4" w:rsidRPr="00D6095B">
        <w:rPr>
          <w:rFonts w:ascii="Arial" w:hAnsi="Arial" w:cs="Arial"/>
          <w:sz w:val="20"/>
          <w:szCs w:val="20"/>
        </w:rPr>
        <w:t xml:space="preserve">w </w:t>
      </w:r>
      <w:r w:rsidR="00345F80" w:rsidRPr="00D6095B">
        <w:rPr>
          <w:rFonts w:ascii="Arial" w:hAnsi="Arial" w:cs="Arial"/>
          <w:sz w:val="20"/>
          <w:szCs w:val="20"/>
        </w:rPr>
        <w:t>wyznaczonym</w:t>
      </w:r>
      <w:r w:rsidR="007C08B4" w:rsidRPr="00D6095B">
        <w:rPr>
          <w:rFonts w:ascii="Arial" w:hAnsi="Arial" w:cs="Arial"/>
          <w:sz w:val="20"/>
          <w:szCs w:val="20"/>
        </w:rPr>
        <w:t xml:space="preserve"> przez Za</w:t>
      </w:r>
      <w:r w:rsidR="00EB7F40" w:rsidRPr="00D6095B">
        <w:rPr>
          <w:rFonts w:ascii="Arial" w:hAnsi="Arial" w:cs="Arial"/>
          <w:sz w:val="20"/>
          <w:szCs w:val="20"/>
        </w:rPr>
        <w:t>mawiającego terminie, czasie i</w:t>
      </w:r>
      <w:r w:rsidR="007C08B4" w:rsidRPr="00D6095B">
        <w:rPr>
          <w:rFonts w:ascii="Arial" w:hAnsi="Arial" w:cs="Arial"/>
          <w:sz w:val="20"/>
          <w:szCs w:val="20"/>
        </w:rPr>
        <w:t xml:space="preserve"> miejscu</w:t>
      </w:r>
      <w:r w:rsidR="00280512">
        <w:rPr>
          <w:rFonts w:ascii="Arial" w:hAnsi="Arial" w:cs="Arial"/>
          <w:sz w:val="20"/>
          <w:szCs w:val="20"/>
        </w:rPr>
        <w:t>;</w:t>
      </w:r>
    </w:p>
    <w:p w:rsidR="00AD790A" w:rsidRDefault="00DF64D0" w:rsidP="005861F4">
      <w:pPr>
        <w:pStyle w:val="Akapitzlist"/>
        <w:numPr>
          <w:ilvl w:val="0"/>
          <w:numId w:val="25"/>
        </w:numPr>
        <w:spacing w:after="0" w:line="360" w:lineRule="auto"/>
        <w:ind w:left="993" w:hanging="284"/>
        <w:jc w:val="both"/>
        <w:rPr>
          <w:rFonts w:ascii="Arial" w:hAnsi="Arial" w:cs="Arial"/>
          <w:sz w:val="20"/>
          <w:szCs w:val="20"/>
        </w:rPr>
      </w:pPr>
      <w:r w:rsidRPr="00D6095B">
        <w:rPr>
          <w:rFonts w:ascii="Arial" w:hAnsi="Arial" w:cs="Arial"/>
          <w:sz w:val="20"/>
          <w:szCs w:val="20"/>
        </w:rPr>
        <w:t>montaż</w:t>
      </w:r>
      <w:r w:rsidR="00EB7F40" w:rsidRPr="00D6095B">
        <w:rPr>
          <w:rFonts w:ascii="Arial" w:hAnsi="Arial" w:cs="Arial"/>
          <w:sz w:val="20"/>
          <w:szCs w:val="20"/>
        </w:rPr>
        <w:t>u</w:t>
      </w:r>
      <w:r w:rsidRPr="00D6095B">
        <w:rPr>
          <w:rFonts w:ascii="Arial" w:hAnsi="Arial" w:cs="Arial"/>
          <w:sz w:val="20"/>
          <w:szCs w:val="20"/>
        </w:rPr>
        <w:t xml:space="preserve"> i demontaż</w:t>
      </w:r>
      <w:r w:rsidR="00EB7F40" w:rsidRPr="00D6095B">
        <w:rPr>
          <w:rFonts w:ascii="Arial" w:hAnsi="Arial" w:cs="Arial"/>
          <w:sz w:val="20"/>
          <w:szCs w:val="20"/>
        </w:rPr>
        <w:t>u</w:t>
      </w:r>
      <w:r w:rsidRPr="00D6095B">
        <w:rPr>
          <w:rFonts w:ascii="Arial" w:hAnsi="Arial" w:cs="Arial"/>
          <w:sz w:val="20"/>
          <w:szCs w:val="20"/>
        </w:rPr>
        <w:t xml:space="preserve"> </w:t>
      </w:r>
      <w:r w:rsidR="007C08B4" w:rsidRPr="00D6095B">
        <w:rPr>
          <w:rFonts w:ascii="Arial" w:hAnsi="Arial" w:cs="Arial"/>
          <w:sz w:val="20"/>
          <w:szCs w:val="20"/>
        </w:rPr>
        <w:t>wszelkiego oprzyrządowania w wyznaczonym przez Zam</w:t>
      </w:r>
      <w:r w:rsidR="00EB7F40" w:rsidRPr="00D6095B">
        <w:rPr>
          <w:rFonts w:ascii="Arial" w:hAnsi="Arial" w:cs="Arial"/>
          <w:sz w:val="20"/>
          <w:szCs w:val="20"/>
        </w:rPr>
        <w:t xml:space="preserve">awiającego terminie, czasie i </w:t>
      </w:r>
      <w:r w:rsidR="007C08B4" w:rsidRPr="00D6095B">
        <w:rPr>
          <w:rFonts w:ascii="Arial" w:hAnsi="Arial" w:cs="Arial"/>
          <w:sz w:val="20"/>
          <w:szCs w:val="20"/>
        </w:rPr>
        <w:t>miejscu</w:t>
      </w:r>
      <w:r w:rsidR="00345F80" w:rsidRPr="00D6095B">
        <w:rPr>
          <w:rFonts w:ascii="Arial" w:hAnsi="Arial" w:cs="Arial"/>
          <w:sz w:val="20"/>
          <w:szCs w:val="20"/>
        </w:rPr>
        <w:t xml:space="preserve">. </w:t>
      </w:r>
    </w:p>
    <w:p w:rsidR="005861F4" w:rsidRPr="00AD790A" w:rsidRDefault="005861F4" w:rsidP="005861F4">
      <w:pPr>
        <w:pStyle w:val="Akapitzlist"/>
        <w:spacing w:after="0" w:line="360" w:lineRule="auto"/>
        <w:ind w:left="851"/>
        <w:jc w:val="both"/>
        <w:rPr>
          <w:rFonts w:ascii="Arial" w:hAnsi="Arial" w:cs="Arial"/>
          <w:sz w:val="20"/>
          <w:szCs w:val="20"/>
        </w:rPr>
      </w:pPr>
    </w:p>
    <w:p w:rsidR="00345F80" w:rsidRPr="007D68BD" w:rsidRDefault="00345F80" w:rsidP="00AD790A">
      <w:pPr>
        <w:pStyle w:val="Akapitzlist"/>
        <w:numPr>
          <w:ilvl w:val="0"/>
          <w:numId w:val="23"/>
        </w:numPr>
        <w:spacing w:after="0" w:line="360" w:lineRule="auto"/>
        <w:ind w:left="284" w:hanging="284"/>
        <w:jc w:val="both"/>
        <w:rPr>
          <w:rFonts w:ascii="Arial" w:hAnsi="Arial" w:cs="Arial"/>
          <w:color w:val="000000"/>
          <w:sz w:val="20"/>
          <w:szCs w:val="20"/>
        </w:rPr>
      </w:pPr>
      <w:r w:rsidRPr="007D68BD">
        <w:rPr>
          <w:rFonts w:ascii="Arial" w:hAnsi="Arial" w:cs="Arial"/>
          <w:sz w:val="20"/>
          <w:szCs w:val="20"/>
        </w:rPr>
        <w:t>Zamawiający oświadcza, że:</w:t>
      </w:r>
    </w:p>
    <w:p w:rsidR="00345F80" w:rsidRPr="007D68BD" w:rsidRDefault="00345F80" w:rsidP="00310AB7">
      <w:pPr>
        <w:pStyle w:val="Akapitzlist"/>
        <w:numPr>
          <w:ilvl w:val="0"/>
          <w:numId w:val="3"/>
        </w:numPr>
        <w:spacing w:after="0" w:line="360" w:lineRule="auto"/>
        <w:ind w:left="567" w:hanging="283"/>
        <w:jc w:val="both"/>
        <w:rPr>
          <w:rFonts w:ascii="Arial" w:hAnsi="Arial" w:cs="Arial"/>
          <w:color w:val="000000"/>
          <w:sz w:val="20"/>
          <w:szCs w:val="20"/>
        </w:rPr>
      </w:pPr>
      <w:r w:rsidRPr="007D68BD">
        <w:rPr>
          <w:rFonts w:ascii="Arial" w:hAnsi="Arial" w:cs="Arial"/>
          <w:color w:val="000000"/>
          <w:sz w:val="20"/>
          <w:szCs w:val="20"/>
        </w:rPr>
        <w:t xml:space="preserve">w roku 2016 </w:t>
      </w:r>
      <w:r w:rsidRPr="007D68BD">
        <w:rPr>
          <w:rFonts w:ascii="Arial" w:hAnsi="Arial" w:cs="Arial"/>
          <w:sz w:val="20"/>
          <w:szCs w:val="20"/>
        </w:rPr>
        <w:t>zamierza</w:t>
      </w:r>
      <w:r w:rsidRPr="007D68BD">
        <w:rPr>
          <w:rFonts w:ascii="Arial" w:hAnsi="Arial" w:cs="Arial"/>
          <w:color w:val="000000"/>
          <w:sz w:val="20"/>
          <w:szCs w:val="20"/>
        </w:rPr>
        <w:t xml:space="preserve"> zorganizować na terenie województwa mazowieckiego 9 wydarzeń </w:t>
      </w:r>
      <w:r w:rsidRPr="007D68BD">
        <w:rPr>
          <w:rFonts w:ascii="Arial" w:hAnsi="Arial" w:cs="Arial"/>
          <w:sz w:val="20"/>
          <w:szCs w:val="20"/>
        </w:rPr>
        <w:t>informacyjno-promocyjnych</w:t>
      </w:r>
      <w:r w:rsidR="00C76364" w:rsidRPr="007D68BD">
        <w:rPr>
          <w:rFonts w:ascii="Arial" w:hAnsi="Arial" w:cs="Arial"/>
          <w:sz w:val="20"/>
          <w:szCs w:val="20"/>
        </w:rPr>
        <w:t>, w tym:</w:t>
      </w:r>
      <w:r w:rsidRPr="007D68BD">
        <w:rPr>
          <w:rFonts w:ascii="Arial" w:hAnsi="Arial" w:cs="Arial"/>
          <w:sz w:val="20"/>
          <w:szCs w:val="20"/>
        </w:rPr>
        <w:t xml:space="preserve"> </w:t>
      </w:r>
    </w:p>
    <w:p w:rsidR="00C76364" w:rsidRPr="007D68BD" w:rsidRDefault="00C76364" w:rsidP="00310AB7">
      <w:pPr>
        <w:pStyle w:val="Akapitzlist"/>
        <w:numPr>
          <w:ilvl w:val="0"/>
          <w:numId w:val="18"/>
        </w:numPr>
        <w:tabs>
          <w:tab w:val="left" w:pos="7260"/>
        </w:tabs>
        <w:spacing w:after="0" w:line="360" w:lineRule="auto"/>
        <w:ind w:left="851" w:hanging="284"/>
        <w:jc w:val="both"/>
        <w:rPr>
          <w:rFonts w:ascii="Arial" w:hAnsi="Arial" w:cs="Arial"/>
          <w:sz w:val="20"/>
          <w:szCs w:val="20"/>
        </w:rPr>
      </w:pPr>
      <w:r w:rsidRPr="007D68BD">
        <w:rPr>
          <w:rFonts w:ascii="Arial" w:hAnsi="Arial" w:cs="Arial"/>
          <w:sz w:val="20"/>
          <w:szCs w:val="20"/>
        </w:rPr>
        <w:t xml:space="preserve">7 wydarzeń w przedziale czasowym od min. od 4 do </w:t>
      </w:r>
      <w:proofErr w:type="spellStart"/>
      <w:r w:rsidRPr="007D68BD">
        <w:rPr>
          <w:rFonts w:ascii="Arial" w:hAnsi="Arial" w:cs="Arial"/>
          <w:sz w:val="20"/>
          <w:szCs w:val="20"/>
        </w:rPr>
        <w:t>max</w:t>
      </w:r>
      <w:proofErr w:type="spellEnd"/>
      <w:r w:rsidRPr="007D68BD">
        <w:rPr>
          <w:rFonts w:ascii="Arial" w:hAnsi="Arial" w:cs="Arial"/>
          <w:sz w:val="20"/>
          <w:szCs w:val="20"/>
        </w:rPr>
        <w:t>. do 8 godzin, podczas których transmisja bę</w:t>
      </w:r>
      <w:r w:rsidR="00280512" w:rsidRPr="007D68BD">
        <w:rPr>
          <w:rFonts w:ascii="Arial" w:hAnsi="Arial" w:cs="Arial"/>
          <w:sz w:val="20"/>
          <w:szCs w:val="20"/>
        </w:rPr>
        <w:t>dzie odbywać się z jednej sceny,</w:t>
      </w:r>
    </w:p>
    <w:p w:rsidR="00C76364" w:rsidRPr="007D68BD" w:rsidRDefault="00C76364" w:rsidP="00310AB7">
      <w:pPr>
        <w:pStyle w:val="Akapitzlist"/>
        <w:numPr>
          <w:ilvl w:val="0"/>
          <w:numId w:val="18"/>
        </w:numPr>
        <w:tabs>
          <w:tab w:val="left" w:pos="7260"/>
        </w:tabs>
        <w:spacing w:after="0" w:line="360" w:lineRule="auto"/>
        <w:ind w:left="851" w:hanging="284"/>
        <w:jc w:val="both"/>
        <w:rPr>
          <w:rFonts w:ascii="Arial" w:hAnsi="Arial" w:cs="Arial"/>
          <w:sz w:val="20"/>
          <w:szCs w:val="20"/>
        </w:rPr>
      </w:pPr>
      <w:r w:rsidRPr="007D68BD">
        <w:rPr>
          <w:rFonts w:ascii="Arial" w:hAnsi="Arial" w:cs="Arial"/>
          <w:sz w:val="20"/>
          <w:szCs w:val="20"/>
        </w:rPr>
        <w:t>2 wydarzenia w przedziale czasowym od 4 do 9 godzin każda, podczas których transmisja będzie od</w:t>
      </w:r>
      <w:r w:rsidR="00280512" w:rsidRPr="007D68BD">
        <w:rPr>
          <w:rFonts w:ascii="Arial" w:hAnsi="Arial" w:cs="Arial"/>
          <w:sz w:val="20"/>
          <w:szCs w:val="20"/>
        </w:rPr>
        <w:t>bywać się z 3 scen jednocześnie,</w:t>
      </w:r>
    </w:p>
    <w:p w:rsidR="00C76364" w:rsidRPr="007D68BD" w:rsidRDefault="00C76364" w:rsidP="00310AB7">
      <w:pPr>
        <w:pStyle w:val="Akapitzlist"/>
        <w:numPr>
          <w:ilvl w:val="0"/>
          <w:numId w:val="18"/>
        </w:numPr>
        <w:tabs>
          <w:tab w:val="left" w:pos="7260"/>
        </w:tabs>
        <w:spacing w:after="0" w:line="360" w:lineRule="auto"/>
        <w:ind w:left="851" w:hanging="284"/>
        <w:jc w:val="both"/>
        <w:rPr>
          <w:rFonts w:ascii="Arial" w:hAnsi="Arial" w:cs="Arial"/>
          <w:sz w:val="20"/>
          <w:szCs w:val="20"/>
        </w:rPr>
      </w:pPr>
      <w:r w:rsidRPr="007D68BD">
        <w:rPr>
          <w:rFonts w:ascii="Arial" w:hAnsi="Arial" w:cs="Arial"/>
          <w:sz w:val="20"/>
          <w:szCs w:val="20"/>
        </w:rPr>
        <w:t>wszystkie wydarzenia będą organizowane na terenie woj. Mazowieckiego</w:t>
      </w:r>
      <w:r w:rsidRPr="007D68BD">
        <w:rPr>
          <w:rFonts w:ascii="Arial" w:hAnsi="Arial" w:cs="Arial"/>
          <w:bCs/>
          <w:sz w:val="20"/>
          <w:szCs w:val="20"/>
        </w:rPr>
        <w:t xml:space="preserve">, maksymalnie </w:t>
      </w:r>
      <w:r w:rsidR="00A77919">
        <w:rPr>
          <w:rFonts w:ascii="Arial" w:hAnsi="Arial" w:cs="Arial"/>
          <w:bCs/>
          <w:sz w:val="20"/>
          <w:szCs w:val="20"/>
        </w:rPr>
        <w:br/>
      </w:r>
      <w:r w:rsidRPr="007D68BD">
        <w:rPr>
          <w:rFonts w:ascii="Arial" w:hAnsi="Arial" w:cs="Arial"/>
          <w:bCs/>
          <w:sz w:val="20"/>
          <w:szCs w:val="20"/>
        </w:rPr>
        <w:t>w 7 lokalizacjach</w:t>
      </w:r>
      <w:r w:rsidR="00280512" w:rsidRPr="007D68BD">
        <w:rPr>
          <w:rFonts w:ascii="Arial" w:hAnsi="Arial" w:cs="Arial"/>
          <w:sz w:val="20"/>
          <w:szCs w:val="20"/>
        </w:rPr>
        <w:t>;</w:t>
      </w:r>
      <w:r w:rsidRPr="007D68BD">
        <w:rPr>
          <w:rFonts w:ascii="Arial" w:hAnsi="Arial" w:cs="Arial"/>
          <w:sz w:val="20"/>
          <w:szCs w:val="20"/>
        </w:rPr>
        <w:t xml:space="preserve"> </w:t>
      </w:r>
    </w:p>
    <w:p w:rsidR="00345F80" w:rsidRPr="007D68BD" w:rsidRDefault="00345F80" w:rsidP="00310AB7">
      <w:pPr>
        <w:pStyle w:val="Akapitzlist"/>
        <w:numPr>
          <w:ilvl w:val="0"/>
          <w:numId w:val="3"/>
        </w:numPr>
        <w:spacing w:after="0" w:line="360" w:lineRule="auto"/>
        <w:ind w:left="567" w:hanging="283"/>
        <w:jc w:val="both"/>
        <w:rPr>
          <w:rFonts w:ascii="Arial" w:hAnsi="Arial" w:cs="Arial"/>
          <w:sz w:val="20"/>
          <w:szCs w:val="20"/>
        </w:rPr>
      </w:pPr>
      <w:r w:rsidRPr="007D68BD">
        <w:rPr>
          <w:rFonts w:ascii="Arial" w:hAnsi="Arial" w:cs="Arial"/>
          <w:color w:val="000000"/>
          <w:sz w:val="20"/>
          <w:szCs w:val="20"/>
        </w:rPr>
        <w:t xml:space="preserve">urządzenia będą wykorzystywane najwcześniej od godziny 9.00, do godziny </w:t>
      </w:r>
      <w:r w:rsidRPr="007D68BD">
        <w:rPr>
          <w:rFonts w:ascii="Arial" w:hAnsi="Arial" w:cs="Arial"/>
          <w:sz w:val="20"/>
          <w:szCs w:val="20"/>
        </w:rPr>
        <w:t>1</w:t>
      </w:r>
      <w:r w:rsidRPr="007D68BD">
        <w:rPr>
          <w:rFonts w:ascii="Arial" w:hAnsi="Arial" w:cs="Arial"/>
          <w:bCs/>
          <w:sz w:val="20"/>
          <w:szCs w:val="20"/>
        </w:rPr>
        <w:t>8.00;</w:t>
      </w:r>
    </w:p>
    <w:p w:rsidR="00345F80" w:rsidRPr="007D68BD" w:rsidRDefault="00345F80" w:rsidP="00310AB7">
      <w:pPr>
        <w:pStyle w:val="Akapitzlist"/>
        <w:numPr>
          <w:ilvl w:val="0"/>
          <w:numId w:val="3"/>
        </w:numPr>
        <w:spacing w:after="0" w:line="360" w:lineRule="auto"/>
        <w:ind w:left="567" w:hanging="283"/>
        <w:jc w:val="both"/>
        <w:rPr>
          <w:rFonts w:ascii="Arial" w:hAnsi="Arial" w:cs="Arial"/>
          <w:sz w:val="20"/>
          <w:szCs w:val="20"/>
        </w:rPr>
      </w:pPr>
      <w:r w:rsidRPr="007D68BD">
        <w:rPr>
          <w:rFonts w:ascii="Arial" w:hAnsi="Arial" w:cs="Arial"/>
          <w:bCs/>
          <w:sz w:val="20"/>
          <w:szCs w:val="20"/>
        </w:rPr>
        <w:t>liczba wydarzeń może ulec zmniejszeniu lub zwiększeniu, liczba godzin świadczonych usług nie będzie jednakże mniejsza niż 52 godziny oraz większa niż 70 godzin</w:t>
      </w:r>
      <w:r w:rsidR="00280512" w:rsidRPr="007D68BD">
        <w:rPr>
          <w:rFonts w:ascii="Arial" w:hAnsi="Arial" w:cs="Arial"/>
          <w:bCs/>
          <w:sz w:val="20"/>
          <w:szCs w:val="20"/>
        </w:rPr>
        <w:t>;</w:t>
      </w:r>
    </w:p>
    <w:p w:rsidR="0023282C" w:rsidRPr="007D68BD" w:rsidRDefault="0023282C" w:rsidP="00310AB7">
      <w:pPr>
        <w:pStyle w:val="Akapitzlist"/>
        <w:numPr>
          <w:ilvl w:val="0"/>
          <w:numId w:val="3"/>
        </w:numPr>
        <w:spacing w:after="0" w:line="360" w:lineRule="auto"/>
        <w:ind w:left="567" w:hanging="283"/>
        <w:jc w:val="both"/>
        <w:rPr>
          <w:rFonts w:ascii="Arial" w:hAnsi="Arial" w:cs="Arial"/>
          <w:sz w:val="20"/>
          <w:szCs w:val="20"/>
        </w:rPr>
      </w:pPr>
      <w:r w:rsidRPr="007D68BD">
        <w:rPr>
          <w:rFonts w:ascii="Arial" w:hAnsi="Arial" w:cs="Arial"/>
          <w:sz w:val="20"/>
          <w:szCs w:val="20"/>
        </w:rPr>
        <w:t xml:space="preserve">informacje o </w:t>
      </w:r>
      <w:r w:rsidRPr="007D68BD">
        <w:rPr>
          <w:rFonts w:ascii="Arial" w:hAnsi="Arial" w:cs="Arial"/>
          <w:color w:val="000000"/>
          <w:sz w:val="20"/>
          <w:szCs w:val="20"/>
        </w:rPr>
        <w:t>miejscu, terminie, godzinach świadczenia usług oraz liczbie scen</w:t>
      </w:r>
      <w:r w:rsidR="00AD790A" w:rsidRPr="007D68BD">
        <w:rPr>
          <w:rFonts w:ascii="Arial" w:hAnsi="Arial" w:cs="Arial"/>
          <w:color w:val="000000"/>
          <w:sz w:val="20"/>
          <w:szCs w:val="20"/>
        </w:rPr>
        <w:t xml:space="preserve">, </w:t>
      </w:r>
      <w:r w:rsidR="00627BBC">
        <w:rPr>
          <w:rFonts w:ascii="Arial" w:hAnsi="Arial" w:cs="Arial"/>
          <w:color w:val="000000"/>
          <w:sz w:val="20"/>
          <w:szCs w:val="20"/>
        </w:rPr>
        <w:t xml:space="preserve">z których przeprowadzana będzie </w:t>
      </w:r>
      <w:r w:rsidR="00AD790A" w:rsidRPr="007D68BD">
        <w:rPr>
          <w:rFonts w:ascii="Arial" w:hAnsi="Arial" w:cs="Arial"/>
          <w:color w:val="000000"/>
          <w:sz w:val="20"/>
          <w:szCs w:val="20"/>
        </w:rPr>
        <w:t>transmisja</w:t>
      </w:r>
      <w:r w:rsidR="00627BBC">
        <w:rPr>
          <w:rFonts w:ascii="Arial" w:hAnsi="Arial" w:cs="Arial"/>
          <w:sz w:val="20"/>
          <w:szCs w:val="20"/>
        </w:rPr>
        <w:t>,</w:t>
      </w:r>
      <w:r w:rsidR="00A95734">
        <w:rPr>
          <w:rFonts w:ascii="Arial" w:hAnsi="Arial" w:cs="Arial"/>
          <w:sz w:val="20"/>
          <w:szCs w:val="20"/>
        </w:rPr>
        <w:t xml:space="preserve"> możliwościach technicznych obiektu</w:t>
      </w:r>
      <w:r w:rsidR="00627BBC">
        <w:rPr>
          <w:rFonts w:ascii="Arial" w:hAnsi="Arial" w:cs="Arial"/>
          <w:sz w:val="20"/>
          <w:szCs w:val="20"/>
        </w:rPr>
        <w:t xml:space="preserve"> i </w:t>
      </w:r>
      <w:r w:rsidR="00627BBC" w:rsidRPr="00627BBC">
        <w:rPr>
          <w:rFonts w:ascii="Arial" w:hAnsi="Arial" w:cs="Arial"/>
          <w:sz w:val="20"/>
          <w:szCs w:val="20"/>
        </w:rPr>
        <w:t>zakresie godzin montażu i demontażu urządzeń</w:t>
      </w:r>
      <w:r w:rsidR="00A95734" w:rsidRPr="00627BBC">
        <w:rPr>
          <w:rFonts w:ascii="Arial" w:hAnsi="Arial" w:cs="Arial"/>
          <w:sz w:val="20"/>
          <w:szCs w:val="20"/>
        </w:rPr>
        <w:t>,</w:t>
      </w:r>
      <w:r w:rsidR="00A95734">
        <w:rPr>
          <w:rFonts w:ascii="Arial" w:hAnsi="Arial" w:cs="Arial"/>
          <w:sz w:val="20"/>
          <w:szCs w:val="20"/>
        </w:rPr>
        <w:t xml:space="preserve"> </w:t>
      </w:r>
      <w:r w:rsidRPr="007D68BD">
        <w:rPr>
          <w:rFonts w:ascii="Arial" w:hAnsi="Arial" w:cs="Arial"/>
          <w:sz w:val="20"/>
          <w:szCs w:val="20"/>
        </w:rPr>
        <w:t>będą każdorazowo przekazane Wykonawcy drogą elektroniczną</w:t>
      </w:r>
      <w:r w:rsidR="00AD790A" w:rsidRPr="007D68BD">
        <w:rPr>
          <w:rFonts w:ascii="Arial" w:hAnsi="Arial" w:cs="Arial"/>
          <w:sz w:val="20"/>
          <w:szCs w:val="20"/>
        </w:rPr>
        <w:t>,</w:t>
      </w:r>
      <w:r w:rsidRPr="007D68BD">
        <w:rPr>
          <w:rFonts w:ascii="Arial" w:hAnsi="Arial" w:cs="Arial"/>
          <w:sz w:val="20"/>
          <w:szCs w:val="20"/>
        </w:rPr>
        <w:t xml:space="preserve"> co najmniej w termi</w:t>
      </w:r>
      <w:r w:rsidR="00280512" w:rsidRPr="007D68BD">
        <w:rPr>
          <w:rFonts w:ascii="Arial" w:hAnsi="Arial" w:cs="Arial"/>
          <w:sz w:val="20"/>
          <w:szCs w:val="20"/>
        </w:rPr>
        <w:t>e</w:t>
      </w:r>
      <w:r w:rsidR="00D55B0F">
        <w:rPr>
          <w:rFonts w:ascii="Arial" w:hAnsi="Arial" w:cs="Arial"/>
          <w:sz w:val="20"/>
          <w:szCs w:val="20"/>
        </w:rPr>
        <w:t xml:space="preserve"> </w:t>
      </w:r>
      <w:r w:rsidR="00D55B0F" w:rsidRPr="00075576">
        <w:rPr>
          <w:rFonts w:ascii="Arial" w:hAnsi="Arial" w:cs="Arial"/>
          <w:sz w:val="20"/>
          <w:szCs w:val="20"/>
        </w:rPr>
        <w:t>5</w:t>
      </w:r>
      <w:r w:rsidR="00D55B0F">
        <w:rPr>
          <w:rFonts w:ascii="Arial" w:hAnsi="Arial" w:cs="Arial"/>
          <w:sz w:val="20"/>
          <w:szCs w:val="20"/>
        </w:rPr>
        <w:t xml:space="preserve"> </w:t>
      </w:r>
      <w:r w:rsidR="00280512" w:rsidRPr="007D68BD">
        <w:rPr>
          <w:rFonts w:ascii="Arial" w:hAnsi="Arial" w:cs="Arial"/>
          <w:sz w:val="20"/>
          <w:szCs w:val="20"/>
        </w:rPr>
        <w:t>dni przed datą wydarzenia;</w:t>
      </w:r>
    </w:p>
    <w:p w:rsidR="0023282C" w:rsidRPr="007D68BD" w:rsidRDefault="0023282C" w:rsidP="00310AB7">
      <w:pPr>
        <w:pStyle w:val="Akapitzlist"/>
        <w:numPr>
          <w:ilvl w:val="0"/>
          <w:numId w:val="3"/>
        </w:numPr>
        <w:spacing w:after="0" w:line="360" w:lineRule="auto"/>
        <w:ind w:left="567" w:hanging="283"/>
        <w:jc w:val="both"/>
        <w:rPr>
          <w:rFonts w:ascii="Arial" w:hAnsi="Arial" w:cs="Arial"/>
          <w:sz w:val="20"/>
          <w:szCs w:val="20"/>
        </w:rPr>
      </w:pPr>
      <w:r w:rsidRPr="007D68BD">
        <w:rPr>
          <w:rFonts w:ascii="Arial" w:hAnsi="Arial" w:cs="Arial"/>
          <w:sz w:val="20"/>
          <w:szCs w:val="20"/>
        </w:rPr>
        <w:t xml:space="preserve">montaż i demontaż wszystkich urządzeń musi odbywać się w sposób i w czasie niekolidującym z innymi logistycznymi działaniami związanymi z pozostałymi pracami organizacyjnymi związanymi z wydarzeniami i każdorazowo będzie ustalany pomiędzy Zamawiającym </w:t>
      </w:r>
      <w:r w:rsidR="00BF0F9F" w:rsidRPr="007D68BD">
        <w:rPr>
          <w:rFonts w:ascii="Arial" w:hAnsi="Arial" w:cs="Arial"/>
          <w:sz w:val="20"/>
          <w:szCs w:val="20"/>
        </w:rPr>
        <w:br/>
      </w:r>
      <w:r w:rsidR="00280512" w:rsidRPr="007D68BD">
        <w:rPr>
          <w:rFonts w:ascii="Arial" w:hAnsi="Arial" w:cs="Arial"/>
          <w:sz w:val="20"/>
          <w:szCs w:val="20"/>
        </w:rPr>
        <w:t>i Wykonawcą;</w:t>
      </w:r>
    </w:p>
    <w:p w:rsidR="00AF4F31" w:rsidRDefault="00AF4F31" w:rsidP="00310AB7">
      <w:pPr>
        <w:pStyle w:val="Akapitzlist"/>
        <w:numPr>
          <w:ilvl w:val="0"/>
          <w:numId w:val="3"/>
        </w:numPr>
        <w:spacing w:after="0" w:line="360" w:lineRule="auto"/>
        <w:ind w:left="567" w:hanging="425"/>
        <w:jc w:val="both"/>
        <w:rPr>
          <w:rFonts w:ascii="Arial" w:hAnsi="Arial" w:cs="Arial"/>
          <w:sz w:val="20"/>
          <w:szCs w:val="20"/>
        </w:rPr>
      </w:pPr>
      <w:r w:rsidRPr="007D68BD">
        <w:rPr>
          <w:rFonts w:ascii="Arial" w:hAnsi="Arial" w:cs="Arial"/>
          <w:sz w:val="20"/>
          <w:szCs w:val="20"/>
        </w:rPr>
        <w:t>zobowiązuje się do dostarczania Wykonawcy materiałów dotyczących tematu transmisji, osób występujących itd. (informacje do umieszczenia na pasku transmisyjnym i na tablicach informacyjnych emitowanych w trakcie np. przerw), nie później niż na 2 dni przed wydarzeniem.</w:t>
      </w:r>
    </w:p>
    <w:p w:rsidR="00A95734" w:rsidRPr="00A95734" w:rsidRDefault="00223FDA" w:rsidP="00A95734">
      <w:pPr>
        <w:pStyle w:val="Akapitzlist"/>
        <w:numPr>
          <w:ilvl w:val="0"/>
          <w:numId w:val="3"/>
        </w:numPr>
        <w:tabs>
          <w:tab w:val="left" w:pos="284"/>
        </w:tabs>
        <w:spacing w:after="0" w:line="360" w:lineRule="auto"/>
        <w:ind w:left="567" w:hanging="283"/>
        <w:jc w:val="both"/>
        <w:rPr>
          <w:rFonts w:ascii="Arial" w:hAnsi="Arial" w:cs="Arial"/>
          <w:sz w:val="20"/>
          <w:szCs w:val="20"/>
          <w:u w:val="single"/>
        </w:rPr>
      </w:pPr>
      <w:r>
        <w:rPr>
          <w:rFonts w:ascii="Arial" w:hAnsi="Arial" w:cs="Arial"/>
          <w:sz w:val="20"/>
          <w:szCs w:val="20"/>
        </w:rPr>
        <w:t>w</w:t>
      </w:r>
      <w:r w:rsidR="00A95734" w:rsidRPr="00E405D2">
        <w:rPr>
          <w:rFonts w:ascii="Arial" w:hAnsi="Arial" w:cs="Arial"/>
          <w:sz w:val="20"/>
          <w:szCs w:val="20"/>
        </w:rPr>
        <w:t xml:space="preserve"> przypadku wystąpienia konieczności wprowadzenia</w:t>
      </w:r>
      <w:r w:rsidR="00A95734">
        <w:rPr>
          <w:rFonts w:ascii="Arial" w:hAnsi="Arial" w:cs="Arial"/>
          <w:sz w:val="20"/>
          <w:szCs w:val="20"/>
        </w:rPr>
        <w:t xml:space="preserve"> zmian dotyczących zmiany przewodnich motywów graficznych  wydarzenia (np. hasła, logotypy, </w:t>
      </w:r>
      <w:proofErr w:type="spellStart"/>
      <w:r w:rsidR="00A95734">
        <w:rPr>
          <w:rFonts w:ascii="Arial" w:hAnsi="Arial" w:cs="Arial"/>
          <w:sz w:val="20"/>
          <w:szCs w:val="20"/>
        </w:rPr>
        <w:t>layout</w:t>
      </w:r>
      <w:proofErr w:type="spellEnd"/>
      <w:r w:rsidR="00A95734">
        <w:rPr>
          <w:rFonts w:ascii="Arial" w:hAnsi="Arial" w:cs="Arial"/>
          <w:sz w:val="20"/>
          <w:szCs w:val="20"/>
        </w:rPr>
        <w:t xml:space="preserve">), </w:t>
      </w:r>
      <w:r w:rsidR="00A95734" w:rsidRPr="00E405D2">
        <w:rPr>
          <w:rFonts w:ascii="Arial" w:hAnsi="Arial" w:cs="Arial"/>
          <w:sz w:val="20"/>
          <w:szCs w:val="20"/>
        </w:rPr>
        <w:t xml:space="preserve">informacje </w:t>
      </w:r>
      <w:r w:rsidR="00A95734">
        <w:rPr>
          <w:rFonts w:ascii="Arial" w:hAnsi="Arial" w:cs="Arial"/>
          <w:sz w:val="20"/>
          <w:szCs w:val="20"/>
        </w:rPr>
        <w:t xml:space="preserve">te </w:t>
      </w:r>
      <w:r w:rsidR="00A95734" w:rsidRPr="00E405D2">
        <w:rPr>
          <w:rFonts w:ascii="Arial" w:hAnsi="Arial" w:cs="Arial"/>
          <w:sz w:val="20"/>
          <w:szCs w:val="20"/>
        </w:rPr>
        <w:t>będą przekazywane</w:t>
      </w:r>
      <w:r w:rsidR="00A95734">
        <w:rPr>
          <w:rFonts w:ascii="Arial" w:hAnsi="Arial" w:cs="Arial"/>
          <w:sz w:val="20"/>
          <w:szCs w:val="20"/>
        </w:rPr>
        <w:t xml:space="preserve"> przez </w:t>
      </w:r>
      <w:r w:rsidR="00A95734" w:rsidRPr="00E405D2">
        <w:rPr>
          <w:rFonts w:ascii="Arial" w:hAnsi="Arial" w:cs="Arial"/>
          <w:sz w:val="20"/>
          <w:szCs w:val="20"/>
        </w:rPr>
        <w:t xml:space="preserve"> drogą elektroniczną w terminie minimum </w:t>
      </w:r>
      <w:r w:rsidR="00A95734" w:rsidRPr="0028741B">
        <w:rPr>
          <w:rFonts w:ascii="Arial" w:hAnsi="Arial" w:cs="Arial"/>
          <w:sz w:val="20"/>
          <w:szCs w:val="20"/>
        </w:rPr>
        <w:t>5</w:t>
      </w:r>
      <w:r w:rsidR="00A95734" w:rsidRPr="00E405D2">
        <w:rPr>
          <w:rFonts w:ascii="Arial" w:hAnsi="Arial" w:cs="Arial"/>
          <w:sz w:val="20"/>
          <w:szCs w:val="20"/>
        </w:rPr>
        <w:t xml:space="preserve"> dni roboczych przed </w:t>
      </w:r>
      <w:r w:rsidR="00A95734">
        <w:rPr>
          <w:rFonts w:ascii="Arial" w:hAnsi="Arial" w:cs="Arial"/>
          <w:sz w:val="20"/>
          <w:szCs w:val="20"/>
        </w:rPr>
        <w:t xml:space="preserve">ustalonym pomiędzy Zamawiającym </w:t>
      </w:r>
      <w:r w:rsidR="00A95734" w:rsidRPr="00E405D2">
        <w:rPr>
          <w:rFonts w:ascii="Arial" w:hAnsi="Arial" w:cs="Arial"/>
          <w:sz w:val="20"/>
          <w:szCs w:val="20"/>
        </w:rPr>
        <w:t xml:space="preserve">i Wykonawcą terminem wydarzenia i nie później niż na </w:t>
      </w:r>
      <w:r w:rsidR="00A95734" w:rsidRPr="0028741B">
        <w:rPr>
          <w:rFonts w:ascii="Arial" w:hAnsi="Arial" w:cs="Arial"/>
          <w:sz w:val="20"/>
          <w:szCs w:val="20"/>
        </w:rPr>
        <w:t>14</w:t>
      </w:r>
      <w:r w:rsidR="00A95734" w:rsidRPr="00E405D2">
        <w:rPr>
          <w:rFonts w:ascii="Arial" w:hAnsi="Arial" w:cs="Arial"/>
          <w:sz w:val="20"/>
          <w:szCs w:val="20"/>
        </w:rPr>
        <w:t xml:space="preserve"> dni przed terminem zakończenia umowy. Zmiany te nie wymagają </w:t>
      </w:r>
      <w:proofErr w:type="spellStart"/>
      <w:r w:rsidR="00A95734" w:rsidRPr="00E405D2">
        <w:rPr>
          <w:rFonts w:ascii="Arial" w:hAnsi="Arial" w:cs="Arial"/>
          <w:sz w:val="20"/>
          <w:szCs w:val="20"/>
        </w:rPr>
        <w:t>aneksowania</w:t>
      </w:r>
      <w:proofErr w:type="spellEnd"/>
      <w:r w:rsidR="00A95734" w:rsidRPr="00E405D2">
        <w:rPr>
          <w:rFonts w:ascii="Arial" w:hAnsi="Arial" w:cs="Arial"/>
          <w:sz w:val="20"/>
          <w:szCs w:val="20"/>
        </w:rPr>
        <w:t xml:space="preserve"> Umowy.</w:t>
      </w:r>
    </w:p>
    <w:p w:rsidR="00A91ECD" w:rsidRPr="007D68BD" w:rsidRDefault="00A91ECD" w:rsidP="00310AB7">
      <w:pPr>
        <w:pStyle w:val="Akapitzlist"/>
        <w:numPr>
          <w:ilvl w:val="0"/>
          <w:numId w:val="3"/>
        </w:numPr>
        <w:tabs>
          <w:tab w:val="left" w:pos="284"/>
        </w:tabs>
        <w:spacing w:after="0" w:line="360" w:lineRule="auto"/>
        <w:ind w:left="567" w:hanging="425"/>
        <w:jc w:val="both"/>
        <w:rPr>
          <w:rFonts w:ascii="Arial" w:hAnsi="Arial" w:cs="Arial"/>
          <w:sz w:val="20"/>
          <w:szCs w:val="20"/>
        </w:rPr>
      </w:pPr>
      <w:r w:rsidRPr="007D68BD">
        <w:rPr>
          <w:rFonts w:ascii="Arial" w:hAnsi="Arial" w:cs="Arial"/>
          <w:sz w:val="20"/>
          <w:szCs w:val="20"/>
        </w:rPr>
        <w:t>zastrzega sobie prawo do wykorzystania dowolnej ilości godzin w ramach usługi będącej przedmiotem szacunku, zgodnie ze wskazanym przedziałem cza</w:t>
      </w:r>
      <w:r w:rsidR="00821587" w:rsidRPr="007D68BD">
        <w:rPr>
          <w:rFonts w:ascii="Arial" w:hAnsi="Arial" w:cs="Arial"/>
          <w:sz w:val="20"/>
          <w:szCs w:val="20"/>
        </w:rPr>
        <w:t>sowym określającym minimum i maks</w:t>
      </w:r>
      <w:r w:rsidRPr="007D68BD">
        <w:rPr>
          <w:rFonts w:ascii="Arial" w:hAnsi="Arial" w:cs="Arial"/>
          <w:sz w:val="20"/>
          <w:szCs w:val="20"/>
        </w:rPr>
        <w:t>imum czasu transmisji</w:t>
      </w:r>
      <w:r w:rsidR="00821587" w:rsidRPr="007D68BD">
        <w:rPr>
          <w:rFonts w:ascii="Arial" w:hAnsi="Arial" w:cs="Arial"/>
          <w:sz w:val="20"/>
          <w:szCs w:val="20"/>
        </w:rPr>
        <w:t xml:space="preserve"> </w:t>
      </w:r>
      <w:r w:rsidRPr="007D68BD">
        <w:rPr>
          <w:rFonts w:ascii="Arial" w:hAnsi="Arial" w:cs="Arial"/>
          <w:sz w:val="20"/>
          <w:szCs w:val="20"/>
        </w:rPr>
        <w:t>(</w:t>
      </w:r>
      <w:proofErr w:type="spellStart"/>
      <w:r w:rsidRPr="007D68BD">
        <w:rPr>
          <w:rFonts w:ascii="Arial" w:hAnsi="Arial" w:cs="Arial"/>
          <w:sz w:val="20"/>
          <w:szCs w:val="20"/>
        </w:rPr>
        <w:t>streamingu</w:t>
      </w:r>
      <w:proofErr w:type="spellEnd"/>
      <w:r w:rsidRPr="007D68BD">
        <w:rPr>
          <w:rFonts w:ascii="Arial" w:hAnsi="Arial" w:cs="Arial"/>
          <w:sz w:val="20"/>
          <w:szCs w:val="20"/>
        </w:rPr>
        <w:t>)</w:t>
      </w:r>
      <w:r w:rsidR="00280512" w:rsidRPr="007D68BD">
        <w:rPr>
          <w:rFonts w:ascii="Arial" w:hAnsi="Arial" w:cs="Arial"/>
          <w:sz w:val="20"/>
          <w:szCs w:val="20"/>
        </w:rPr>
        <w:t>;</w:t>
      </w:r>
    </w:p>
    <w:p w:rsidR="00810327" w:rsidRPr="007D68BD" w:rsidRDefault="00593B9D" w:rsidP="007D68BD">
      <w:pPr>
        <w:pStyle w:val="Akapitzlist"/>
        <w:numPr>
          <w:ilvl w:val="0"/>
          <w:numId w:val="3"/>
        </w:numPr>
        <w:tabs>
          <w:tab w:val="left" w:pos="284"/>
        </w:tabs>
        <w:spacing w:after="0" w:line="360" w:lineRule="auto"/>
        <w:ind w:left="567" w:hanging="425"/>
        <w:jc w:val="both"/>
        <w:rPr>
          <w:rFonts w:ascii="Arial" w:hAnsi="Arial" w:cs="Arial"/>
          <w:color w:val="000000" w:themeColor="text1"/>
          <w:sz w:val="20"/>
          <w:szCs w:val="20"/>
        </w:rPr>
      </w:pPr>
      <w:r w:rsidRPr="007D68BD">
        <w:rPr>
          <w:rFonts w:ascii="Arial" w:hAnsi="Arial" w:cs="Arial"/>
          <w:sz w:val="20"/>
          <w:szCs w:val="20"/>
        </w:rPr>
        <w:t xml:space="preserve">ostateczny termin realizacji umowy upłynie </w:t>
      </w:r>
      <w:r w:rsidR="001829EE">
        <w:rPr>
          <w:rFonts w:ascii="Arial" w:hAnsi="Arial" w:cs="Arial"/>
          <w:sz w:val="20"/>
          <w:szCs w:val="20"/>
        </w:rPr>
        <w:t>16</w:t>
      </w:r>
      <w:r w:rsidR="00D55B0F">
        <w:rPr>
          <w:rFonts w:ascii="Arial" w:hAnsi="Arial" w:cs="Arial"/>
          <w:sz w:val="20"/>
          <w:szCs w:val="20"/>
        </w:rPr>
        <w:t xml:space="preserve"> </w:t>
      </w:r>
      <w:r w:rsidRPr="007D68BD">
        <w:rPr>
          <w:rFonts w:ascii="Arial" w:hAnsi="Arial" w:cs="Arial"/>
          <w:sz w:val="20"/>
          <w:szCs w:val="20"/>
        </w:rPr>
        <w:t>grudnia 2016 r</w:t>
      </w:r>
      <w:r w:rsidR="007D68BD">
        <w:rPr>
          <w:rFonts w:ascii="Arial" w:hAnsi="Arial" w:cs="Arial"/>
          <w:sz w:val="20"/>
          <w:szCs w:val="20"/>
        </w:rPr>
        <w:t>.</w:t>
      </w:r>
    </w:p>
    <w:p w:rsidR="007D68BD" w:rsidRDefault="007D68BD" w:rsidP="007D68BD">
      <w:pPr>
        <w:pStyle w:val="Akapitzlist"/>
        <w:tabs>
          <w:tab w:val="left" w:pos="284"/>
        </w:tabs>
        <w:spacing w:after="0" w:line="360" w:lineRule="auto"/>
        <w:ind w:left="567"/>
        <w:jc w:val="both"/>
        <w:rPr>
          <w:rFonts w:ascii="Arial" w:hAnsi="Arial" w:cs="Arial"/>
          <w:color w:val="000000" w:themeColor="text1"/>
          <w:sz w:val="20"/>
          <w:szCs w:val="20"/>
        </w:rPr>
      </w:pPr>
    </w:p>
    <w:p w:rsidR="00627BBC" w:rsidRDefault="00627BBC" w:rsidP="007D68BD">
      <w:pPr>
        <w:pStyle w:val="Akapitzlist"/>
        <w:tabs>
          <w:tab w:val="left" w:pos="284"/>
        </w:tabs>
        <w:spacing w:after="0" w:line="360" w:lineRule="auto"/>
        <w:ind w:left="567"/>
        <w:jc w:val="both"/>
        <w:rPr>
          <w:rFonts w:ascii="Arial" w:hAnsi="Arial" w:cs="Arial"/>
          <w:color w:val="000000" w:themeColor="text1"/>
          <w:sz w:val="20"/>
          <w:szCs w:val="20"/>
        </w:rPr>
      </w:pPr>
    </w:p>
    <w:p w:rsidR="00627BBC" w:rsidRPr="007D68BD" w:rsidRDefault="00627BBC" w:rsidP="007D68BD">
      <w:pPr>
        <w:pStyle w:val="Akapitzlist"/>
        <w:tabs>
          <w:tab w:val="left" w:pos="284"/>
        </w:tabs>
        <w:spacing w:after="0" w:line="360" w:lineRule="auto"/>
        <w:ind w:left="567"/>
        <w:jc w:val="both"/>
        <w:rPr>
          <w:rFonts w:ascii="Arial" w:hAnsi="Arial" w:cs="Arial"/>
          <w:color w:val="000000" w:themeColor="text1"/>
          <w:sz w:val="20"/>
          <w:szCs w:val="20"/>
        </w:rPr>
      </w:pPr>
    </w:p>
    <w:p w:rsidR="00345F80" w:rsidRDefault="00345F80" w:rsidP="00345F80">
      <w:pPr>
        <w:spacing w:line="360" w:lineRule="auto"/>
        <w:ind w:left="284" w:hanging="284"/>
        <w:jc w:val="center"/>
        <w:rPr>
          <w:rFonts w:ascii="Arial" w:hAnsi="Arial" w:cs="Arial"/>
          <w:b/>
          <w:bCs/>
          <w:sz w:val="20"/>
          <w:szCs w:val="20"/>
        </w:rPr>
      </w:pPr>
      <w:r w:rsidRPr="00485E53">
        <w:rPr>
          <w:rFonts w:ascii="Arial" w:hAnsi="Arial" w:cs="Arial"/>
          <w:b/>
          <w:bCs/>
          <w:sz w:val="20"/>
          <w:szCs w:val="20"/>
        </w:rPr>
        <w:lastRenderedPageBreak/>
        <w:t>§ 2.</w:t>
      </w:r>
    </w:p>
    <w:p w:rsidR="00345F80" w:rsidRPr="00EE685D" w:rsidRDefault="00345F80" w:rsidP="00310AB7">
      <w:pPr>
        <w:pStyle w:val="Tekstpodstawowy"/>
        <w:numPr>
          <w:ilvl w:val="0"/>
          <w:numId w:val="5"/>
        </w:numPr>
        <w:suppressAutoHyphens w:val="0"/>
        <w:spacing w:after="0" w:line="360" w:lineRule="auto"/>
        <w:ind w:left="284" w:hanging="284"/>
        <w:jc w:val="both"/>
        <w:rPr>
          <w:rFonts w:ascii="Arial" w:hAnsi="Arial" w:cs="Arial"/>
          <w:color w:val="000000"/>
          <w:sz w:val="20"/>
          <w:szCs w:val="20"/>
        </w:rPr>
      </w:pPr>
      <w:r w:rsidRPr="00EE685D">
        <w:rPr>
          <w:rFonts w:ascii="Arial" w:hAnsi="Arial" w:cs="Arial"/>
          <w:sz w:val="20"/>
          <w:szCs w:val="20"/>
        </w:rPr>
        <w:t>Wykonawca oświadcza, że spełnia warunki niezbędne do wykonania umowy, posiada wystarczające doświadczenie i kompetencje do realizacji przedmiotu umowy.</w:t>
      </w:r>
    </w:p>
    <w:p w:rsidR="00345F80" w:rsidRDefault="00345F80" w:rsidP="00310AB7">
      <w:pPr>
        <w:pStyle w:val="Tekstpodstawowy"/>
        <w:numPr>
          <w:ilvl w:val="0"/>
          <w:numId w:val="5"/>
        </w:numPr>
        <w:suppressAutoHyphens w:val="0"/>
        <w:spacing w:after="0" w:line="360" w:lineRule="auto"/>
        <w:ind w:left="284" w:hanging="284"/>
        <w:jc w:val="both"/>
        <w:rPr>
          <w:rFonts w:ascii="Arial" w:hAnsi="Arial" w:cs="Arial"/>
          <w:sz w:val="20"/>
          <w:szCs w:val="20"/>
        </w:rPr>
      </w:pPr>
      <w:r w:rsidRPr="00D82FAD">
        <w:rPr>
          <w:rFonts w:ascii="Arial" w:hAnsi="Arial" w:cs="Arial"/>
          <w:sz w:val="20"/>
          <w:szCs w:val="20"/>
        </w:rPr>
        <w:t xml:space="preserve">Wykonawca zobowiązuje się wykonać przedmiot umowy z należytą starannością, w sposób, </w:t>
      </w:r>
      <w:r>
        <w:rPr>
          <w:rFonts w:ascii="Arial" w:hAnsi="Arial" w:cs="Arial"/>
          <w:sz w:val="20"/>
          <w:szCs w:val="20"/>
        </w:rPr>
        <w:br/>
      </w:r>
      <w:r w:rsidRPr="00D82FAD">
        <w:rPr>
          <w:rFonts w:ascii="Arial" w:hAnsi="Arial" w:cs="Arial"/>
          <w:sz w:val="20"/>
          <w:szCs w:val="20"/>
        </w:rPr>
        <w:t>w zakresie i terminach określon</w:t>
      </w:r>
      <w:r w:rsidRPr="00D82FAD">
        <w:rPr>
          <w:rFonts w:ascii="Arial" w:hAnsi="Arial" w:cs="Arial"/>
          <w:color w:val="000000"/>
          <w:sz w:val="20"/>
          <w:szCs w:val="20"/>
        </w:rPr>
        <w:t>y</w:t>
      </w:r>
      <w:r w:rsidRPr="00D82FAD">
        <w:rPr>
          <w:rFonts w:ascii="Arial" w:hAnsi="Arial" w:cs="Arial"/>
          <w:sz w:val="20"/>
          <w:szCs w:val="20"/>
        </w:rPr>
        <w:t xml:space="preserve">ch w Szczegółowym Opisie Przedmiotu Zamówienia, </w:t>
      </w:r>
      <w:r>
        <w:rPr>
          <w:rFonts w:ascii="Arial" w:hAnsi="Arial" w:cs="Arial"/>
          <w:sz w:val="20"/>
          <w:szCs w:val="20"/>
        </w:rPr>
        <w:t xml:space="preserve">stanowiącym załącznik </w:t>
      </w:r>
      <w:r w:rsidRPr="00D82FAD">
        <w:rPr>
          <w:rFonts w:ascii="Arial" w:hAnsi="Arial" w:cs="Arial"/>
          <w:sz w:val="20"/>
          <w:szCs w:val="20"/>
        </w:rPr>
        <w:t>nr 1 do umowy</w:t>
      </w:r>
      <w:r>
        <w:rPr>
          <w:rFonts w:ascii="Arial" w:hAnsi="Arial" w:cs="Arial"/>
          <w:sz w:val="20"/>
          <w:szCs w:val="20"/>
        </w:rPr>
        <w:t xml:space="preserve"> oraz</w:t>
      </w:r>
      <w:r w:rsidRPr="00D82FAD">
        <w:rPr>
          <w:rFonts w:ascii="Arial" w:hAnsi="Arial" w:cs="Arial"/>
          <w:sz w:val="20"/>
          <w:szCs w:val="20"/>
        </w:rPr>
        <w:t xml:space="preserve"> zgodnie</w:t>
      </w:r>
      <w:r w:rsidRPr="00D82FAD">
        <w:rPr>
          <w:rFonts w:ascii="Arial" w:hAnsi="Arial" w:cs="Arial"/>
          <w:color w:val="000000"/>
          <w:sz w:val="20"/>
          <w:szCs w:val="20"/>
        </w:rPr>
        <w:t xml:space="preserve"> </w:t>
      </w:r>
      <w:r w:rsidRPr="00D82FAD">
        <w:rPr>
          <w:rFonts w:ascii="Arial" w:hAnsi="Arial" w:cs="Arial"/>
          <w:sz w:val="20"/>
          <w:szCs w:val="20"/>
        </w:rPr>
        <w:t>z przedłożoną ofertą cenową, stan</w:t>
      </w:r>
      <w:r>
        <w:rPr>
          <w:rFonts w:ascii="Arial" w:hAnsi="Arial" w:cs="Arial"/>
          <w:sz w:val="20"/>
          <w:szCs w:val="20"/>
        </w:rPr>
        <w:t xml:space="preserve">owiącą </w:t>
      </w:r>
      <w:r w:rsidR="00ED0839">
        <w:rPr>
          <w:rFonts w:ascii="Arial" w:hAnsi="Arial" w:cs="Arial"/>
          <w:sz w:val="20"/>
          <w:szCs w:val="20"/>
        </w:rPr>
        <w:br/>
      </w:r>
      <w:r>
        <w:rPr>
          <w:rFonts w:ascii="Arial" w:hAnsi="Arial" w:cs="Arial"/>
          <w:sz w:val="20"/>
          <w:szCs w:val="20"/>
        </w:rPr>
        <w:t>z</w:t>
      </w:r>
      <w:r w:rsidR="004E5ACC">
        <w:rPr>
          <w:rFonts w:ascii="Arial" w:hAnsi="Arial" w:cs="Arial"/>
          <w:sz w:val="20"/>
          <w:szCs w:val="20"/>
        </w:rPr>
        <w:t>ałącznik nr 3 do Umowy.</w:t>
      </w:r>
    </w:p>
    <w:p w:rsidR="00345F80" w:rsidRDefault="00345F80" w:rsidP="00310AB7">
      <w:pPr>
        <w:pStyle w:val="Akapitzlist"/>
        <w:numPr>
          <w:ilvl w:val="0"/>
          <w:numId w:val="5"/>
        </w:numPr>
        <w:spacing w:after="0" w:line="360" w:lineRule="auto"/>
        <w:ind w:left="284" w:hanging="284"/>
        <w:jc w:val="both"/>
        <w:rPr>
          <w:rFonts w:ascii="Arial" w:hAnsi="Arial" w:cs="Arial"/>
          <w:color w:val="000000"/>
          <w:sz w:val="20"/>
          <w:szCs w:val="20"/>
        </w:rPr>
      </w:pPr>
      <w:r w:rsidRPr="004348CD">
        <w:rPr>
          <w:rFonts w:ascii="Arial" w:hAnsi="Arial" w:cs="Arial"/>
          <w:color w:val="000000"/>
          <w:sz w:val="20"/>
          <w:szCs w:val="20"/>
        </w:rPr>
        <w:t>W przypadku powierzenia wykonania części zamówienia podwykonawcom,</w:t>
      </w:r>
      <w:r w:rsidR="00E7156E">
        <w:rPr>
          <w:rFonts w:ascii="Arial" w:hAnsi="Arial" w:cs="Arial"/>
          <w:color w:val="000000"/>
          <w:sz w:val="20"/>
          <w:szCs w:val="20"/>
        </w:rPr>
        <w:t xml:space="preserve"> </w:t>
      </w:r>
      <w:r w:rsidR="00E7156E">
        <w:rPr>
          <w:rFonts w:ascii="Arial" w:hAnsi="Arial" w:cs="Arial"/>
          <w:sz w:val="20"/>
          <w:szCs w:val="20"/>
        </w:rPr>
        <w:t xml:space="preserve">Wykonawca </w:t>
      </w:r>
      <w:r w:rsidR="00E7156E">
        <w:rPr>
          <w:rFonts w:ascii="Arial" w:hAnsi="Arial" w:cs="Arial"/>
          <w:sz w:val="20"/>
          <w:szCs w:val="20"/>
        </w:rPr>
        <w:br/>
      </w:r>
      <w:r w:rsidRPr="004348CD">
        <w:rPr>
          <w:rFonts w:ascii="Arial" w:hAnsi="Arial" w:cs="Arial"/>
          <w:color w:val="000000"/>
          <w:sz w:val="20"/>
          <w:szCs w:val="20"/>
        </w:rPr>
        <w:t>ma obowiązek poinformowania</w:t>
      </w:r>
      <w:r w:rsidRPr="004348CD">
        <w:rPr>
          <w:rFonts w:ascii="Arial" w:hAnsi="Arial" w:cs="Arial"/>
          <w:sz w:val="20"/>
          <w:szCs w:val="20"/>
        </w:rPr>
        <w:t>, która z</w:t>
      </w:r>
      <w:r w:rsidRPr="004348CD">
        <w:rPr>
          <w:rFonts w:ascii="Arial" w:hAnsi="Arial" w:cs="Arial"/>
          <w:color w:val="000000"/>
          <w:sz w:val="20"/>
          <w:szCs w:val="20"/>
        </w:rPr>
        <w:t xml:space="preserve"> części zamówienia została powierzona podwykonawcom.</w:t>
      </w:r>
      <w:r w:rsidRPr="004348CD">
        <w:rPr>
          <w:rFonts w:ascii="Arial" w:hAnsi="Arial" w:cs="Arial"/>
          <w:sz w:val="20"/>
          <w:szCs w:val="20"/>
        </w:rPr>
        <w:t xml:space="preserve"> </w:t>
      </w:r>
    </w:p>
    <w:p w:rsidR="00345F80" w:rsidRDefault="00345F80" w:rsidP="00310AB7">
      <w:pPr>
        <w:pStyle w:val="Akapitzlist"/>
        <w:numPr>
          <w:ilvl w:val="0"/>
          <w:numId w:val="5"/>
        </w:numPr>
        <w:spacing w:after="0" w:line="360" w:lineRule="auto"/>
        <w:ind w:left="284" w:hanging="284"/>
        <w:jc w:val="both"/>
        <w:rPr>
          <w:rFonts w:ascii="Arial" w:hAnsi="Arial" w:cs="Arial"/>
          <w:color w:val="000000"/>
          <w:sz w:val="20"/>
          <w:szCs w:val="20"/>
        </w:rPr>
      </w:pPr>
      <w:r w:rsidRPr="004348CD">
        <w:rPr>
          <w:rFonts w:ascii="Arial" w:hAnsi="Arial" w:cs="Arial"/>
          <w:sz w:val="20"/>
          <w:szCs w:val="20"/>
        </w:rPr>
        <w:t xml:space="preserve">Za </w:t>
      </w:r>
      <w:r w:rsidRPr="004348CD">
        <w:rPr>
          <w:rFonts w:ascii="Arial" w:hAnsi="Arial" w:cs="Arial"/>
          <w:color w:val="000000"/>
          <w:sz w:val="20"/>
          <w:szCs w:val="20"/>
        </w:rPr>
        <w:t>działania lub zaniechania podmiotów, którym Wykonawca powierzył wykonanie części zamówienia, Wykonawca odpowiada jak za własne.</w:t>
      </w:r>
    </w:p>
    <w:p w:rsidR="003C63B5" w:rsidRPr="00CD7BF1" w:rsidRDefault="00345F80" w:rsidP="00310AB7">
      <w:pPr>
        <w:pStyle w:val="Akapitzlist"/>
        <w:numPr>
          <w:ilvl w:val="0"/>
          <w:numId w:val="5"/>
        </w:numPr>
        <w:spacing w:after="0" w:line="360" w:lineRule="auto"/>
        <w:ind w:left="284" w:hanging="284"/>
        <w:jc w:val="both"/>
        <w:rPr>
          <w:rFonts w:ascii="Arial" w:hAnsi="Arial" w:cs="Arial"/>
          <w:color w:val="000000"/>
          <w:sz w:val="20"/>
          <w:szCs w:val="20"/>
        </w:rPr>
      </w:pPr>
      <w:r w:rsidRPr="00185598">
        <w:rPr>
          <w:rFonts w:ascii="Arial" w:hAnsi="Arial" w:cs="Arial"/>
          <w:sz w:val="20"/>
          <w:szCs w:val="20"/>
        </w:rPr>
        <w:t>W przypadku stwierdzenia nieprawidłowości w trakcie realizacji umowy Wykonawca zobowiązuje się do ich usunięcia w trybie natychmiastowym.</w:t>
      </w:r>
    </w:p>
    <w:p w:rsidR="00A33A41" w:rsidRDefault="00A33A41" w:rsidP="00B44B29">
      <w:pPr>
        <w:spacing w:line="360" w:lineRule="auto"/>
        <w:ind w:left="284" w:hanging="284"/>
        <w:jc w:val="center"/>
        <w:rPr>
          <w:rFonts w:ascii="Arial" w:hAnsi="Arial" w:cs="Arial"/>
          <w:b/>
          <w:bCs/>
          <w:sz w:val="20"/>
          <w:szCs w:val="20"/>
        </w:rPr>
      </w:pPr>
    </w:p>
    <w:p w:rsidR="00CD7BF1" w:rsidRPr="00B63CA9" w:rsidRDefault="00CD7BF1" w:rsidP="00B44B29">
      <w:pPr>
        <w:spacing w:line="360" w:lineRule="auto"/>
        <w:ind w:left="284" w:hanging="284"/>
        <w:jc w:val="center"/>
        <w:rPr>
          <w:rFonts w:ascii="Arial" w:hAnsi="Arial" w:cs="Arial"/>
          <w:b/>
          <w:bCs/>
          <w:sz w:val="20"/>
          <w:szCs w:val="20"/>
        </w:rPr>
      </w:pPr>
      <w:r>
        <w:rPr>
          <w:rFonts w:ascii="Arial" w:hAnsi="Arial" w:cs="Arial"/>
          <w:b/>
          <w:bCs/>
          <w:sz w:val="20"/>
          <w:szCs w:val="20"/>
        </w:rPr>
        <w:t>§ 3</w:t>
      </w:r>
      <w:r w:rsidR="00E16983" w:rsidRPr="00B63CA9">
        <w:rPr>
          <w:rFonts w:ascii="Arial" w:hAnsi="Arial" w:cs="Arial"/>
          <w:b/>
          <w:bCs/>
          <w:sz w:val="20"/>
          <w:szCs w:val="20"/>
        </w:rPr>
        <w:t>.</w:t>
      </w:r>
    </w:p>
    <w:p w:rsidR="00CD7BF1" w:rsidRDefault="00CD7BF1" w:rsidP="00310AB7">
      <w:pPr>
        <w:pStyle w:val="Akapitzlist"/>
        <w:numPr>
          <w:ilvl w:val="0"/>
          <w:numId w:val="6"/>
        </w:numPr>
        <w:tabs>
          <w:tab w:val="left" w:pos="284"/>
        </w:tabs>
        <w:spacing w:after="0" w:line="360" w:lineRule="auto"/>
        <w:ind w:left="284" w:hanging="284"/>
        <w:jc w:val="both"/>
        <w:rPr>
          <w:rFonts w:ascii="Arial" w:hAnsi="Arial" w:cs="Arial"/>
          <w:sz w:val="20"/>
          <w:szCs w:val="20"/>
        </w:rPr>
      </w:pPr>
      <w:r>
        <w:rPr>
          <w:rFonts w:ascii="Arial" w:hAnsi="Arial" w:cs="Arial"/>
          <w:sz w:val="20"/>
          <w:szCs w:val="20"/>
        </w:rPr>
        <w:t xml:space="preserve">Po każdym wydarzeniu Strony sporządzą protokół zdawczo – odbiorczy. </w:t>
      </w:r>
    </w:p>
    <w:p w:rsidR="00CD7BF1" w:rsidRPr="00485E53" w:rsidRDefault="00CD7BF1" w:rsidP="00310AB7">
      <w:pPr>
        <w:pStyle w:val="Akapitzlist"/>
        <w:numPr>
          <w:ilvl w:val="0"/>
          <w:numId w:val="6"/>
        </w:numPr>
        <w:tabs>
          <w:tab w:val="left" w:pos="284"/>
        </w:tabs>
        <w:spacing w:after="0" w:line="360" w:lineRule="auto"/>
        <w:ind w:left="284" w:hanging="284"/>
        <w:jc w:val="both"/>
        <w:rPr>
          <w:rFonts w:ascii="Arial" w:hAnsi="Arial" w:cs="Arial"/>
          <w:sz w:val="20"/>
          <w:szCs w:val="20"/>
        </w:rPr>
      </w:pPr>
      <w:r>
        <w:rPr>
          <w:rFonts w:ascii="Arial" w:hAnsi="Arial" w:cs="Arial"/>
          <w:sz w:val="20"/>
          <w:szCs w:val="20"/>
        </w:rPr>
        <w:t>Protokół zostanie podpisany w</w:t>
      </w:r>
      <w:r w:rsidRPr="00485E53">
        <w:rPr>
          <w:rFonts w:ascii="Arial" w:hAnsi="Arial" w:cs="Arial"/>
          <w:sz w:val="20"/>
          <w:szCs w:val="20"/>
        </w:rPr>
        <w:t xml:space="preserve"> terminie </w:t>
      </w:r>
      <w:r w:rsidRPr="004E22A4">
        <w:rPr>
          <w:rFonts w:ascii="Arial" w:hAnsi="Arial" w:cs="Arial"/>
          <w:sz w:val="20"/>
          <w:szCs w:val="20"/>
        </w:rPr>
        <w:t>7</w:t>
      </w:r>
      <w:r w:rsidRPr="00485E53">
        <w:rPr>
          <w:rFonts w:ascii="Arial" w:hAnsi="Arial" w:cs="Arial"/>
          <w:sz w:val="20"/>
          <w:szCs w:val="20"/>
        </w:rPr>
        <w:t xml:space="preserve"> dni roboczych od dnia </w:t>
      </w:r>
      <w:r>
        <w:rPr>
          <w:rFonts w:ascii="Arial" w:hAnsi="Arial" w:cs="Arial"/>
          <w:sz w:val="20"/>
          <w:szCs w:val="20"/>
        </w:rPr>
        <w:t xml:space="preserve">zakończenia </w:t>
      </w:r>
      <w:r w:rsidR="005125FA">
        <w:rPr>
          <w:rFonts w:ascii="Arial" w:hAnsi="Arial" w:cs="Arial"/>
          <w:sz w:val="20"/>
          <w:szCs w:val="20"/>
        </w:rPr>
        <w:t xml:space="preserve">każdego </w:t>
      </w:r>
      <w:r>
        <w:rPr>
          <w:rFonts w:ascii="Arial" w:hAnsi="Arial" w:cs="Arial"/>
          <w:sz w:val="20"/>
          <w:szCs w:val="20"/>
        </w:rPr>
        <w:t xml:space="preserve">wydarzenia </w:t>
      </w:r>
      <w:r>
        <w:rPr>
          <w:rFonts w:ascii="Arial" w:hAnsi="Arial" w:cs="Arial"/>
          <w:sz w:val="20"/>
          <w:szCs w:val="20"/>
        </w:rPr>
        <w:br/>
        <w:t xml:space="preserve">w siedzibie </w:t>
      </w:r>
      <w:r w:rsidRPr="00485E53">
        <w:rPr>
          <w:rFonts w:ascii="Arial" w:hAnsi="Arial" w:cs="Arial"/>
          <w:sz w:val="20"/>
          <w:szCs w:val="20"/>
        </w:rPr>
        <w:t>Mazowieck</w:t>
      </w:r>
      <w:r>
        <w:rPr>
          <w:rFonts w:ascii="Arial" w:hAnsi="Arial" w:cs="Arial"/>
          <w:sz w:val="20"/>
          <w:szCs w:val="20"/>
        </w:rPr>
        <w:t>iej</w:t>
      </w:r>
      <w:r w:rsidRPr="00485E53">
        <w:rPr>
          <w:rFonts w:ascii="Arial" w:hAnsi="Arial" w:cs="Arial"/>
          <w:sz w:val="20"/>
          <w:szCs w:val="20"/>
        </w:rPr>
        <w:t xml:space="preserve"> Jednostk</w:t>
      </w:r>
      <w:r>
        <w:rPr>
          <w:rFonts w:ascii="Arial" w:hAnsi="Arial" w:cs="Arial"/>
          <w:sz w:val="20"/>
          <w:szCs w:val="20"/>
        </w:rPr>
        <w:t>i</w:t>
      </w:r>
      <w:r w:rsidRPr="00485E53">
        <w:rPr>
          <w:rFonts w:ascii="Arial" w:hAnsi="Arial" w:cs="Arial"/>
          <w:sz w:val="20"/>
          <w:szCs w:val="20"/>
        </w:rPr>
        <w:t xml:space="preserve"> Wdrażania Programów Unijnych przy ul. Jagiellońskiej 74 </w:t>
      </w:r>
      <w:r>
        <w:rPr>
          <w:rFonts w:ascii="Arial" w:hAnsi="Arial" w:cs="Arial"/>
          <w:sz w:val="20"/>
          <w:szCs w:val="20"/>
        </w:rPr>
        <w:br/>
      </w:r>
      <w:r w:rsidRPr="00485E53">
        <w:rPr>
          <w:rFonts w:ascii="Arial" w:hAnsi="Arial" w:cs="Arial"/>
          <w:sz w:val="20"/>
          <w:szCs w:val="20"/>
        </w:rPr>
        <w:t>w Warsza</w:t>
      </w:r>
      <w:r w:rsidR="004E5ACC">
        <w:rPr>
          <w:rFonts w:ascii="Arial" w:hAnsi="Arial" w:cs="Arial"/>
          <w:sz w:val="20"/>
          <w:szCs w:val="20"/>
        </w:rPr>
        <w:t>wie.</w:t>
      </w:r>
    </w:p>
    <w:p w:rsidR="00CD7BF1" w:rsidRPr="00485E53" w:rsidRDefault="00CD7BF1" w:rsidP="00310AB7">
      <w:pPr>
        <w:pStyle w:val="Akapitzlist"/>
        <w:numPr>
          <w:ilvl w:val="0"/>
          <w:numId w:val="6"/>
        </w:numPr>
        <w:tabs>
          <w:tab w:val="left" w:pos="284"/>
        </w:tabs>
        <w:spacing w:after="0" w:line="360" w:lineRule="auto"/>
        <w:ind w:left="284" w:hanging="284"/>
        <w:jc w:val="both"/>
        <w:rPr>
          <w:rFonts w:ascii="Arial" w:hAnsi="Arial" w:cs="Arial"/>
          <w:sz w:val="20"/>
          <w:szCs w:val="20"/>
        </w:rPr>
      </w:pPr>
      <w:r w:rsidRPr="00485E53">
        <w:rPr>
          <w:rFonts w:ascii="Arial" w:hAnsi="Arial" w:cs="Arial"/>
          <w:sz w:val="20"/>
          <w:szCs w:val="20"/>
        </w:rPr>
        <w:t>Protokół powinien zawierać w szczególności:</w:t>
      </w:r>
    </w:p>
    <w:p w:rsidR="00CD7BF1" w:rsidRPr="00485E53" w:rsidRDefault="00CD7BF1" w:rsidP="00310AB7">
      <w:pPr>
        <w:numPr>
          <w:ilvl w:val="0"/>
          <w:numId w:val="7"/>
        </w:numPr>
        <w:spacing w:line="360" w:lineRule="auto"/>
        <w:ind w:left="567" w:hanging="284"/>
        <w:jc w:val="both"/>
        <w:rPr>
          <w:rFonts w:ascii="Arial" w:hAnsi="Arial" w:cs="Arial"/>
          <w:sz w:val="20"/>
          <w:szCs w:val="20"/>
        </w:rPr>
      </w:pPr>
      <w:r w:rsidRPr="00485E53">
        <w:rPr>
          <w:rFonts w:ascii="Arial" w:hAnsi="Arial" w:cs="Arial"/>
          <w:sz w:val="20"/>
          <w:szCs w:val="20"/>
        </w:rPr>
        <w:t>datę i miejsce jego sporządzenia</w:t>
      </w:r>
      <w:r>
        <w:rPr>
          <w:rFonts w:ascii="Arial" w:hAnsi="Arial" w:cs="Arial"/>
          <w:sz w:val="20"/>
          <w:szCs w:val="20"/>
        </w:rPr>
        <w:t>;</w:t>
      </w:r>
    </w:p>
    <w:p w:rsidR="00CD7BF1" w:rsidRPr="00485E53" w:rsidRDefault="00CD7BF1" w:rsidP="00310AB7">
      <w:pPr>
        <w:numPr>
          <w:ilvl w:val="0"/>
          <w:numId w:val="7"/>
        </w:numPr>
        <w:spacing w:line="360" w:lineRule="auto"/>
        <w:ind w:left="567" w:hanging="284"/>
        <w:jc w:val="both"/>
        <w:rPr>
          <w:rFonts w:ascii="Arial" w:hAnsi="Arial" w:cs="Arial"/>
          <w:sz w:val="20"/>
          <w:szCs w:val="20"/>
        </w:rPr>
      </w:pPr>
      <w:r w:rsidRPr="00485E53">
        <w:rPr>
          <w:rFonts w:ascii="Arial" w:hAnsi="Arial" w:cs="Arial"/>
          <w:sz w:val="20"/>
          <w:szCs w:val="20"/>
        </w:rPr>
        <w:t xml:space="preserve">oświadczenie Zamawiającego o braku albo o istnieniu zastrzeżeń do wykonania </w:t>
      </w:r>
      <w:r>
        <w:rPr>
          <w:rFonts w:ascii="Arial" w:hAnsi="Arial" w:cs="Arial"/>
          <w:sz w:val="20"/>
          <w:szCs w:val="20"/>
        </w:rPr>
        <w:t>usługi.</w:t>
      </w:r>
    </w:p>
    <w:p w:rsidR="00CD7BF1" w:rsidRPr="00485E53" w:rsidRDefault="00CD7BF1" w:rsidP="00310AB7">
      <w:pPr>
        <w:pStyle w:val="Akapitzlist"/>
        <w:numPr>
          <w:ilvl w:val="0"/>
          <w:numId w:val="6"/>
        </w:numPr>
        <w:spacing w:after="0" w:line="360" w:lineRule="auto"/>
        <w:ind w:left="284" w:hanging="284"/>
        <w:jc w:val="both"/>
        <w:rPr>
          <w:rFonts w:ascii="Arial" w:hAnsi="Arial" w:cs="Arial"/>
          <w:sz w:val="20"/>
          <w:szCs w:val="20"/>
        </w:rPr>
      </w:pPr>
      <w:r w:rsidRPr="00485E53">
        <w:rPr>
          <w:rFonts w:ascii="Arial" w:hAnsi="Arial" w:cs="Arial"/>
          <w:sz w:val="20"/>
          <w:szCs w:val="20"/>
        </w:rPr>
        <w:t xml:space="preserve">Zastrzeżenie, o </w:t>
      </w:r>
      <w:r>
        <w:rPr>
          <w:rFonts w:ascii="Arial" w:hAnsi="Arial" w:cs="Arial"/>
          <w:sz w:val="20"/>
          <w:szCs w:val="20"/>
        </w:rPr>
        <w:t>którym mowa w ust. 3 p</w:t>
      </w:r>
      <w:r w:rsidRPr="00223A11">
        <w:rPr>
          <w:rFonts w:ascii="Arial" w:hAnsi="Arial" w:cs="Arial"/>
          <w:sz w:val="20"/>
          <w:szCs w:val="20"/>
        </w:rPr>
        <w:t>kt</w:t>
      </w:r>
      <w:r>
        <w:rPr>
          <w:rFonts w:ascii="Arial" w:hAnsi="Arial" w:cs="Arial"/>
          <w:sz w:val="20"/>
          <w:szCs w:val="20"/>
        </w:rPr>
        <w:t>. 1</w:t>
      </w:r>
      <w:r w:rsidRPr="00223A11">
        <w:rPr>
          <w:rFonts w:ascii="Arial" w:hAnsi="Arial" w:cs="Arial"/>
          <w:sz w:val="20"/>
          <w:szCs w:val="20"/>
        </w:rPr>
        <w:t>, Zamawiający</w:t>
      </w:r>
      <w:r w:rsidRPr="00485E53">
        <w:rPr>
          <w:rFonts w:ascii="Arial" w:hAnsi="Arial" w:cs="Arial"/>
          <w:sz w:val="20"/>
          <w:szCs w:val="20"/>
        </w:rPr>
        <w:t xml:space="preserve"> zgłosi w protokole, jeżeli stwierdzi, </w:t>
      </w:r>
      <w:r>
        <w:rPr>
          <w:rFonts w:ascii="Arial" w:hAnsi="Arial" w:cs="Arial"/>
          <w:sz w:val="20"/>
          <w:szCs w:val="20"/>
        </w:rPr>
        <w:br/>
      </w:r>
      <w:r w:rsidRPr="00485E53">
        <w:rPr>
          <w:rFonts w:ascii="Arial" w:hAnsi="Arial" w:cs="Arial"/>
          <w:sz w:val="20"/>
          <w:szCs w:val="20"/>
        </w:rPr>
        <w:t xml:space="preserve">że </w:t>
      </w:r>
      <w:r>
        <w:rPr>
          <w:rFonts w:ascii="Arial" w:hAnsi="Arial" w:cs="Arial"/>
          <w:sz w:val="20"/>
          <w:szCs w:val="20"/>
        </w:rPr>
        <w:t>usługa została wykonana</w:t>
      </w:r>
      <w:r w:rsidRPr="00485E53">
        <w:rPr>
          <w:rFonts w:ascii="Arial" w:hAnsi="Arial" w:cs="Arial"/>
          <w:sz w:val="20"/>
          <w:szCs w:val="20"/>
        </w:rPr>
        <w:t xml:space="preserve"> w sposób niezgodny z wymagani</w:t>
      </w:r>
      <w:r>
        <w:rPr>
          <w:rFonts w:ascii="Arial" w:hAnsi="Arial" w:cs="Arial"/>
          <w:sz w:val="20"/>
          <w:szCs w:val="20"/>
        </w:rPr>
        <w:t>ami Zamawiającego, wskazanymi w Szczegółowym opisie przedmiotu zamówienia, tj. załączniku nr 1 do umowy</w:t>
      </w:r>
      <w:r w:rsidRPr="00485E53">
        <w:rPr>
          <w:rFonts w:ascii="Arial" w:hAnsi="Arial" w:cs="Arial"/>
          <w:sz w:val="20"/>
          <w:szCs w:val="20"/>
        </w:rPr>
        <w:t>.</w:t>
      </w:r>
    </w:p>
    <w:p w:rsidR="00CD7BF1" w:rsidRPr="00485E53" w:rsidRDefault="00CD7BF1" w:rsidP="00310AB7">
      <w:pPr>
        <w:pStyle w:val="Akapitzlist"/>
        <w:numPr>
          <w:ilvl w:val="0"/>
          <w:numId w:val="6"/>
        </w:numPr>
        <w:spacing w:after="0" w:line="360" w:lineRule="auto"/>
        <w:ind w:left="284" w:hanging="284"/>
        <w:jc w:val="both"/>
        <w:rPr>
          <w:rFonts w:ascii="Arial" w:hAnsi="Arial" w:cs="Arial"/>
          <w:sz w:val="20"/>
          <w:szCs w:val="20"/>
        </w:rPr>
      </w:pPr>
      <w:r w:rsidRPr="00485E53">
        <w:rPr>
          <w:rFonts w:ascii="Arial" w:hAnsi="Arial" w:cs="Arial"/>
          <w:sz w:val="20"/>
          <w:szCs w:val="20"/>
        </w:rPr>
        <w:t>Wykonawca zobowiązuje się do przybycia do siedziby Zamawiającego w terminie uzgodnionym telefonicznie/mailowo celem podpisania protokołu.</w:t>
      </w:r>
    </w:p>
    <w:p w:rsidR="00CD7BF1" w:rsidRPr="00485E53" w:rsidRDefault="00CD7BF1" w:rsidP="00310AB7">
      <w:pPr>
        <w:pStyle w:val="Akapitzlist"/>
        <w:numPr>
          <w:ilvl w:val="0"/>
          <w:numId w:val="6"/>
        </w:numPr>
        <w:tabs>
          <w:tab w:val="left" w:pos="284"/>
        </w:tabs>
        <w:spacing w:after="0" w:line="360" w:lineRule="auto"/>
        <w:ind w:left="284" w:hanging="284"/>
        <w:jc w:val="both"/>
        <w:rPr>
          <w:rFonts w:ascii="Arial" w:hAnsi="Arial" w:cs="Arial"/>
          <w:sz w:val="20"/>
          <w:szCs w:val="20"/>
        </w:rPr>
      </w:pPr>
      <w:r w:rsidRPr="00485E53">
        <w:rPr>
          <w:rFonts w:ascii="Arial" w:hAnsi="Arial" w:cs="Arial"/>
          <w:sz w:val="20"/>
          <w:szCs w:val="20"/>
        </w:rPr>
        <w:t>Osobą upoważnioną ze strony Zamawiającego do</w:t>
      </w:r>
      <w:r>
        <w:rPr>
          <w:rFonts w:ascii="Arial" w:hAnsi="Arial" w:cs="Arial"/>
          <w:sz w:val="20"/>
          <w:szCs w:val="20"/>
        </w:rPr>
        <w:t xml:space="preserve"> stałego kontaktu z Wykonawcą w </w:t>
      </w:r>
      <w:r w:rsidRPr="00485E53">
        <w:rPr>
          <w:rFonts w:ascii="Arial" w:hAnsi="Arial" w:cs="Arial"/>
          <w:sz w:val="20"/>
          <w:szCs w:val="20"/>
        </w:rPr>
        <w:t xml:space="preserve">sprawie realizacji przedmiotu umowy jest: </w:t>
      </w:r>
      <w:r>
        <w:rPr>
          <w:rFonts w:ascii="Arial" w:hAnsi="Arial" w:cs="Arial"/>
          <w:sz w:val="20"/>
          <w:szCs w:val="20"/>
        </w:rPr>
        <w:t>Anna Malewicz</w:t>
      </w:r>
      <w:r w:rsidRPr="00485E53">
        <w:rPr>
          <w:rFonts w:ascii="Arial" w:hAnsi="Arial" w:cs="Arial"/>
          <w:sz w:val="20"/>
          <w:szCs w:val="20"/>
        </w:rPr>
        <w:t xml:space="preserve">, tel. </w:t>
      </w:r>
      <w:r>
        <w:rPr>
          <w:rFonts w:ascii="Arial" w:hAnsi="Arial" w:cs="Arial"/>
          <w:sz w:val="20"/>
          <w:szCs w:val="20"/>
        </w:rPr>
        <w:t>22 542 26 99</w:t>
      </w:r>
      <w:r w:rsidRPr="00485E53">
        <w:rPr>
          <w:rFonts w:ascii="Arial" w:hAnsi="Arial" w:cs="Arial"/>
          <w:sz w:val="20"/>
          <w:szCs w:val="20"/>
        </w:rPr>
        <w:t xml:space="preserve">, e-mail: </w:t>
      </w:r>
      <w:r>
        <w:rPr>
          <w:rFonts w:ascii="Arial" w:hAnsi="Arial" w:cs="Arial"/>
          <w:sz w:val="20"/>
          <w:szCs w:val="20"/>
        </w:rPr>
        <w:t>a.malewicz@mazowia.eu</w:t>
      </w:r>
    </w:p>
    <w:p w:rsidR="00CD7BF1" w:rsidRPr="00485E53" w:rsidRDefault="00CD7BF1" w:rsidP="00310AB7">
      <w:pPr>
        <w:pStyle w:val="Akapitzlist"/>
        <w:numPr>
          <w:ilvl w:val="0"/>
          <w:numId w:val="6"/>
        </w:numPr>
        <w:tabs>
          <w:tab w:val="left" w:pos="284"/>
        </w:tabs>
        <w:spacing w:after="0" w:line="360" w:lineRule="auto"/>
        <w:ind w:left="284" w:hanging="284"/>
        <w:jc w:val="both"/>
        <w:rPr>
          <w:rFonts w:ascii="Arial" w:hAnsi="Arial" w:cs="Arial"/>
          <w:sz w:val="20"/>
          <w:szCs w:val="20"/>
        </w:rPr>
      </w:pPr>
      <w:r w:rsidRPr="00485E53">
        <w:rPr>
          <w:rFonts w:ascii="Arial" w:hAnsi="Arial" w:cs="Arial"/>
          <w:sz w:val="20"/>
          <w:szCs w:val="20"/>
        </w:rPr>
        <w:t xml:space="preserve">Osobą upoważnioną ze strony </w:t>
      </w:r>
      <w:r w:rsidRPr="00380A20">
        <w:rPr>
          <w:rFonts w:ascii="Arial" w:hAnsi="Arial" w:cs="Arial"/>
          <w:sz w:val="20"/>
          <w:szCs w:val="20"/>
        </w:rPr>
        <w:t xml:space="preserve">Wykonawcy do stałego kontaktu z Zamawiającym w sprawie realizacji przedmiotu umowy jest: </w:t>
      </w:r>
      <w:r>
        <w:rPr>
          <w:rFonts w:ascii="Arial" w:hAnsi="Arial" w:cs="Arial"/>
          <w:bCs/>
          <w:sz w:val="20"/>
          <w:szCs w:val="20"/>
        </w:rPr>
        <w:t>.........................</w:t>
      </w:r>
      <w:r w:rsidRPr="00380A20">
        <w:rPr>
          <w:rFonts w:ascii="Arial" w:hAnsi="Arial" w:cs="Arial"/>
          <w:sz w:val="20"/>
          <w:szCs w:val="20"/>
        </w:rPr>
        <w:t>,</w:t>
      </w:r>
      <w:r w:rsidRPr="00485E53">
        <w:rPr>
          <w:rFonts w:ascii="Arial" w:hAnsi="Arial" w:cs="Arial"/>
          <w:sz w:val="20"/>
          <w:szCs w:val="20"/>
        </w:rPr>
        <w:t xml:space="preserve"> tel. </w:t>
      </w:r>
      <w:r>
        <w:rPr>
          <w:rFonts w:ascii="Arial" w:hAnsi="Arial" w:cs="Arial"/>
          <w:sz w:val="20"/>
          <w:szCs w:val="20"/>
        </w:rPr>
        <w:t>+48 ......................</w:t>
      </w:r>
      <w:r w:rsidRPr="00485E53">
        <w:rPr>
          <w:rFonts w:ascii="Arial" w:hAnsi="Arial" w:cs="Arial"/>
          <w:sz w:val="20"/>
          <w:szCs w:val="20"/>
        </w:rPr>
        <w:t xml:space="preserve"> e-mail: </w:t>
      </w:r>
      <w:r>
        <w:rPr>
          <w:rFonts w:ascii="Arial" w:hAnsi="Arial" w:cs="Arial"/>
          <w:sz w:val="20"/>
          <w:szCs w:val="20"/>
        </w:rPr>
        <w:t>......................... .</w:t>
      </w:r>
    </w:p>
    <w:p w:rsidR="00CD7BF1" w:rsidRPr="00485E53" w:rsidRDefault="00CD7BF1" w:rsidP="00310AB7">
      <w:pPr>
        <w:pStyle w:val="Akapitzlist"/>
        <w:numPr>
          <w:ilvl w:val="0"/>
          <w:numId w:val="6"/>
        </w:numPr>
        <w:tabs>
          <w:tab w:val="left" w:pos="284"/>
        </w:tabs>
        <w:spacing w:after="0" w:line="360" w:lineRule="auto"/>
        <w:ind w:left="284" w:hanging="284"/>
        <w:jc w:val="both"/>
        <w:rPr>
          <w:rFonts w:ascii="Arial" w:hAnsi="Arial" w:cs="Arial"/>
          <w:b/>
          <w:sz w:val="20"/>
          <w:szCs w:val="20"/>
        </w:rPr>
      </w:pPr>
      <w:r w:rsidRPr="00485E53">
        <w:rPr>
          <w:rFonts w:ascii="Arial" w:hAnsi="Arial" w:cs="Arial"/>
          <w:sz w:val="20"/>
          <w:szCs w:val="20"/>
        </w:rPr>
        <w:t xml:space="preserve">Zmiana osób, o których mowa w ust. </w:t>
      </w:r>
      <w:r>
        <w:rPr>
          <w:rFonts w:ascii="Arial" w:hAnsi="Arial" w:cs="Arial"/>
          <w:sz w:val="20"/>
          <w:szCs w:val="20"/>
        </w:rPr>
        <w:t>6 i 7</w:t>
      </w:r>
      <w:r w:rsidRPr="00485E53">
        <w:rPr>
          <w:rFonts w:ascii="Arial" w:hAnsi="Arial" w:cs="Arial"/>
          <w:sz w:val="20"/>
          <w:szCs w:val="20"/>
        </w:rPr>
        <w:t>, następuje poprzez e-mailowe powiadomienie drugiej Stro</w:t>
      </w:r>
      <w:r>
        <w:rPr>
          <w:rFonts w:ascii="Arial" w:hAnsi="Arial" w:cs="Arial"/>
          <w:sz w:val="20"/>
          <w:szCs w:val="20"/>
        </w:rPr>
        <w:t>ny i nie stanowi zmiany treści u</w:t>
      </w:r>
      <w:r w:rsidRPr="00485E53">
        <w:rPr>
          <w:rFonts w:ascii="Arial" w:hAnsi="Arial" w:cs="Arial"/>
          <w:sz w:val="20"/>
          <w:szCs w:val="20"/>
        </w:rPr>
        <w:t>mowy.</w:t>
      </w:r>
    </w:p>
    <w:p w:rsidR="00CD7BF1" w:rsidRPr="00485E53" w:rsidRDefault="00CD7BF1" w:rsidP="00310AB7">
      <w:pPr>
        <w:pStyle w:val="Akapitzlist"/>
        <w:numPr>
          <w:ilvl w:val="0"/>
          <w:numId w:val="6"/>
        </w:numPr>
        <w:tabs>
          <w:tab w:val="left" w:pos="284"/>
        </w:tabs>
        <w:spacing w:after="0" w:line="360" w:lineRule="auto"/>
        <w:ind w:left="284" w:hanging="284"/>
        <w:jc w:val="both"/>
        <w:rPr>
          <w:rFonts w:ascii="Arial" w:hAnsi="Arial" w:cs="Arial"/>
          <w:b/>
          <w:sz w:val="20"/>
          <w:szCs w:val="20"/>
        </w:rPr>
      </w:pPr>
      <w:r w:rsidRPr="00485E53">
        <w:rPr>
          <w:rFonts w:ascii="Arial" w:hAnsi="Arial" w:cs="Arial"/>
          <w:sz w:val="20"/>
          <w:szCs w:val="20"/>
        </w:rPr>
        <w:t>Wykonawca przedstawi do akceptacji Zamawiającego materiały/projekty opracowane w</w:t>
      </w:r>
      <w:r>
        <w:rPr>
          <w:rFonts w:ascii="Arial" w:hAnsi="Arial" w:cs="Arial"/>
          <w:sz w:val="20"/>
          <w:szCs w:val="20"/>
        </w:rPr>
        <w:t xml:space="preserve"> sposób zgodny z wymaganiami okr</w:t>
      </w:r>
      <w:r w:rsidRPr="00280492">
        <w:rPr>
          <w:rFonts w:ascii="Arial" w:hAnsi="Arial" w:cs="Arial"/>
          <w:sz w:val="20"/>
          <w:szCs w:val="20"/>
        </w:rPr>
        <w:t>eślo</w:t>
      </w:r>
      <w:r>
        <w:rPr>
          <w:rFonts w:ascii="Arial" w:hAnsi="Arial" w:cs="Arial"/>
          <w:sz w:val="20"/>
          <w:szCs w:val="20"/>
        </w:rPr>
        <w:t>nymi w</w:t>
      </w:r>
      <w:r w:rsidRPr="00485E53">
        <w:rPr>
          <w:rFonts w:ascii="Arial" w:hAnsi="Arial" w:cs="Arial"/>
          <w:sz w:val="20"/>
          <w:szCs w:val="20"/>
        </w:rPr>
        <w:t xml:space="preserve"> </w:t>
      </w:r>
      <w:r>
        <w:rPr>
          <w:rFonts w:ascii="Arial" w:hAnsi="Arial" w:cs="Arial"/>
          <w:sz w:val="20"/>
          <w:szCs w:val="20"/>
        </w:rPr>
        <w:t xml:space="preserve">Szczegółowym opisie przedmiotu zamówienia, </w:t>
      </w:r>
      <w:r>
        <w:rPr>
          <w:rFonts w:ascii="Arial" w:hAnsi="Arial" w:cs="Arial"/>
          <w:sz w:val="20"/>
          <w:szCs w:val="20"/>
        </w:rPr>
        <w:br/>
        <w:t>tj. załączniku nr 1 do umowy</w:t>
      </w:r>
      <w:r w:rsidRPr="00485E53">
        <w:rPr>
          <w:rFonts w:ascii="Arial" w:hAnsi="Arial" w:cs="Arial"/>
          <w:sz w:val="20"/>
          <w:szCs w:val="20"/>
        </w:rPr>
        <w:t>.</w:t>
      </w:r>
    </w:p>
    <w:p w:rsidR="00E16983" w:rsidRPr="00280512" w:rsidRDefault="00CD7BF1" w:rsidP="00280512">
      <w:pPr>
        <w:pStyle w:val="Akapitzlist"/>
        <w:numPr>
          <w:ilvl w:val="0"/>
          <w:numId w:val="6"/>
        </w:numPr>
        <w:tabs>
          <w:tab w:val="left" w:pos="284"/>
        </w:tabs>
        <w:spacing w:after="0" w:line="360" w:lineRule="auto"/>
        <w:ind w:left="284" w:hanging="284"/>
        <w:jc w:val="both"/>
        <w:rPr>
          <w:rFonts w:ascii="Arial" w:hAnsi="Arial" w:cs="Arial"/>
          <w:sz w:val="20"/>
          <w:szCs w:val="20"/>
        </w:rPr>
      </w:pPr>
      <w:r>
        <w:rPr>
          <w:rFonts w:ascii="Arial" w:hAnsi="Arial" w:cs="Arial"/>
          <w:sz w:val="20"/>
          <w:szCs w:val="20"/>
        </w:rPr>
        <w:t xml:space="preserve"> </w:t>
      </w:r>
      <w:r w:rsidRPr="00485E53">
        <w:rPr>
          <w:rFonts w:ascii="Arial" w:hAnsi="Arial" w:cs="Arial"/>
          <w:sz w:val="20"/>
          <w:szCs w:val="20"/>
        </w:rPr>
        <w:t xml:space="preserve">Zamawiający zastrzega sobie możliwość przekazywania drogą elektroniczną bieżących zaleceń </w:t>
      </w:r>
      <w:r>
        <w:rPr>
          <w:rFonts w:ascii="Arial" w:hAnsi="Arial" w:cs="Arial"/>
          <w:sz w:val="20"/>
          <w:szCs w:val="20"/>
        </w:rPr>
        <w:t xml:space="preserve"> </w:t>
      </w:r>
      <w:r w:rsidRPr="00485E53">
        <w:rPr>
          <w:rFonts w:ascii="Arial" w:hAnsi="Arial" w:cs="Arial"/>
          <w:sz w:val="20"/>
          <w:szCs w:val="20"/>
        </w:rPr>
        <w:t>dla Wykonawcy oraz informacji i materiałów niezbędnych do realizacji przedmiotu umowy</w:t>
      </w:r>
      <w:r w:rsidR="00280512">
        <w:rPr>
          <w:rFonts w:ascii="Arial" w:hAnsi="Arial" w:cs="Arial"/>
          <w:sz w:val="20"/>
          <w:szCs w:val="20"/>
        </w:rPr>
        <w:t>.</w:t>
      </w:r>
    </w:p>
    <w:p w:rsidR="00E16983" w:rsidRDefault="00CD7BF1" w:rsidP="003D14CD">
      <w:pPr>
        <w:spacing w:line="360" w:lineRule="auto"/>
        <w:jc w:val="center"/>
        <w:rPr>
          <w:rFonts w:ascii="Arial" w:hAnsi="Arial" w:cs="Arial"/>
          <w:b/>
          <w:bCs/>
          <w:sz w:val="20"/>
          <w:szCs w:val="20"/>
        </w:rPr>
      </w:pPr>
      <w:r>
        <w:rPr>
          <w:rFonts w:ascii="Arial" w:hAnsi="Arial" w:cs="Arial"/>
          <w:b/>
          <w:bCs/>
          <w:sz w:val="20"/>
          <w:szCs w:val="20"/>
        </w:rPr>
        <w:t>§ 4</w:t>
      </w:r>
      <w:r w:rsidR="00E16983" w:rsidRPr="002E475C">
        <w:rPr>
          <w:rFonts w:ascii="Arial" w:hAnsi="Arial" w:cs="Arial"/>
          <w:b/>
          <w:bCs/>
          <w:sz w:val="20"/>
          <w:szCs w:val="20"/>
        </w:rPr>
        <w:t>.</w:t>
      </w:r>
    </w:p>
    <w:p w:rsidR="00CD7BF1" w:rsidRPr="00485E53" w:rsidRDefault="00CD7BF1" w:rsidP="00310AB7">
      <w:pPr>
        <w:pStyle w:val="Akapitzlist1"/>
        <w:numPr>
          <w:ilvl w:val="0"/>
          <w:numId w:val="8"/>
        </w:numPr>
        <w:tabs>
          <w:tab w:val="left" w:pos="284"/>
        </w:tabs>
        <w:spacing w:line="360" w:lineRule="auto"/>
        <w:ind w:left="284" w:hanging="284"/>
        <w:contextualSpacing w:val="0"/>
        <w:jc w:val="both"/>
        <w:rPr>
          <w:rFonts w:ascii="Arial" w:hAnsi="Arial" w:cs="Arial"/>
          <w:sz w:val="20"/>
        </w:rPr>
      </w:pPr>
      <w:r w:rsidRPr="00485E53">
        <w:rPr>
          <w:rFonts w:ascii="Arial" w:hAnsi="Arial" w:cs="Arial"/>
          <w:sz w:val="20"/>
        </w:rPr>
        <w:lastRenderedPageBreak/>
        <w:t xml:space="preserve">Wykonawcy za wykonanie przedmiotu umowy przysługuje maksymalne </w:t>
      </w:r>
      <w:r>
        <w:rPr>
          <w:rFonts w:ascii="Arial" w:hAnsi="Arial" w:cs="Arial"/>
          <w:sz w:val="20"/>
        </w:rPr>
        <w:t xml:space="preserve">łączne </w:t>
      </w:r>
      <w:r w:rsidRPr="00485E53">
        <w:rPr>
          <w:rFonts w:ascii="Arial" w:hAnsi="Arial" w:cs="Arial"/>
          <w:sz w:val="20"/>
        </w:rPr>
        <w:t xml:space="preserve">wynagrodzenie w  wysokości </w:t>
      </w:r>
      <w:r>
        <w:rPr>
          <w:rFonts w:ascii="Arial" w:hAnsi="Arial" w:cs="Arial"/>
          <w:sz w:val="20"/>
        </w:rPr>
        <w:t xml:space="preserve">............. </w:t>
      </w:r>
      <w:r w:rsidRPr="00485E53">
        <w:rPr>
          <w:rFonts w:ascii="Arial" w:hAnsi="Arial" w:cs="Arial"/>
          <w:sz w:val="20"/>
        </w:rPr>
        <w:t xml:space="preserve">zł brutto (słownie: </w:t>
      </w:r>
      <w:r>
        <w:rPr>
          <w:rFonts w:ascii="Arial" w:hAnsi="Arial" w:cs="Arial"/>
          <w:sz w:val="20"/>
        </w:rPr>
        <w:t xml:space="preserve">........................), przy czym cena za godzinę usługi wynosi …………………… zł brutto (słownie: …………..) zgodnie z </w:t>
      </w:r>
      <w:r w:rsidRPr="00485E53">
        <w:rPr>
          <w:rFonts w:ascii="Arial" w:hAnsi="Arial" w:cs="Arial"/>
          <w:sz w:val="20"/>
        </w:rPr>
        <w:t xml:space="preserve">ofertą cenową Wykonawcy z dnia </w:t>
      </w:r>
      <w:r>
        <w:rPr>
          <w:rFonts w:ascii="Arial" w:hAnsi="Arial" w:cs="Arial"/>
          <w:sz w:val="20"/>
        </w:rPr>
        <w:t>................... r. stanowiącą załącznik nr 3</w:t>
      </w:r>
      <w:r w:rsidRPr="00485E53">
        <w:rPr>
          <w:rFonts w:ascii="Arial" w:hAnsi="Arial" w:cs="Arial"/>
          <w:sz w:val="20"/>
        </w:rPr>
        <w:t xml:space="preserve"> do umowy, płatne na podstawie </w:t>
      </w:r>
      <w:r>
        <w:rPr>
          <w:rFonts w:ascii="Arial" w:hAnsi="Arial" w:cs="Arial"/>
          <w:sz w:val="20"/>
        </w:rPr>
        <w:t>cząstkowych faktur</w:t>
      </w:r>
      <w:r w:rsidRPr="00485E53">
        <w:rPr>
          <w:rFonts w:ascii="Arial" w:hAnsi="Arial" w:cs="Arial"/>
          <w:sz w:val="20"/>
        </w:rPr>
        <w:t xml:space="preserve"> VAT. </w:t>
      </w:r>
    </w:p>
    <w:p w:rsidR="00CD7BF1" w:rsidRPr="00485E53" w:rsidRDefault="00CD7BF1" w:rsidP="00310AB7">
      <w:pPr>
        <w:pStyle w:val="Akapitzlist"/>
        <w:numPr>
          <w:ilvl w:val="0"/>
          <w:numId w:val="8"/>
        </w:numPr>
        <w:tabs>
          <w:tab w:val="left" w:pos="284"/>
        </w:tabs>
        <w:spacing w:after="0" w:line="360" w:lineRule="auto"/>
        <w:ind w:left="284" w:hanging="284"/>
        <w:jc w:val="both"/>
        <w:rPr>
          <w:rFonts w:ascii="Arial" w:hAnsi="Arial" w:cs="Arial"/>
          <w:sz w:val="20"/>
          <w:szCs w:val="20"/>
        </w:rPr>
      </w:pPr>
      <w:r w:rsidRPr="00485E53">
        <w:rPr>
          <w:rFonts w:ascii="Arial" w:hAnsi="Arial" w:cs="Arial"/>
          <w:sz w:val="20"/>
          <w:szCs w:val="20"/>
        </w:rPr>
        <w:t xml:space="preserve">Ostateczna kwota wynagrodzenia Wykonawcy będzie zależeć od </w:t>
      </w:r>
      <w:r w:rsidR="006D1C96">
        <w:rPr>
          <w:rFonts w:ascii="Arial" w:hAnsi="Arial" w:cs="Arial"/>
          <w:sz w:val="20"/>
          <w:szCs w:val="20"/>
        </w:rPr>
        <w:t>liczby</w:t>
      </w:r>
      <w:r w:rsidRPr="00485E53">
        <w:rPr>
          <w:rFonts w:ascii="Arial" w:hAnsi="Arial" w:cs="Arial"/>
          <w:sz w:val="20"/>
          <w:szCs w:val="20"/>
        </w:rPr>
        <w:t xml:space="preserve"> godzin</w:t>
      </w:r>
      <w:r w:rsidR="006D1C96">
        <w:rPr>
          <w:rFonts w:ascii="Arial" w:hAnsi="Arial" w:cs="Arial"/>
          <w:sz w:val="20"/>
          <w:szCs w:val="20"/>
        </w:rPr>
        <w:t xml:space="preserve"> świadczenia usług </w:t>
      </w:r>
      <w:r w:rsidRPr="00485E53">
        <w:rPr>
          <w:rFonts w:ascii="Arial" w:hAnsi="Arial" w:cs="Arial"/>
          <w:sz w:val="20"/>
          <w:szCs w:val="20"/>
        </w:rPr>
        <w:t xml:space="preserve">zgodnie z cennikiem usług wskazanym w </w:t>
      </w:r>
      <w:r>
        <w:rPr>
          <w:rFonts w:ascii="Arial" w:hAnsi="Arial" w:cs="Arial"/>
          <w:sz w:val="20"/>
          <w:szCs w:val="20"/>
        </w:rPr>
        <w:t xml:space="preserve">Ofercie cenowej Wykonawcy, tj. </w:t>
      </w:r>
      <w:r w:rsidRPr="00485E53">
        <w:rPr>
          <w:rFonts w:ascii="Arial" w:hAnsi="Arial" w:cs="Arial"/>
          <w:sz w:val="20"/>
          <w:szCs w:val="20"/>
        </w:rPr>
        <w:t>załącznik</w:t>
      </w:r>
      <w:r>
        <w:rPr>
          <w:rFonts w:ascii="Arial" w:hAnsi="Arial" w:cs="Arial"/>
          <w:sz w:val="20"/>
          <w:szCs w:val="20"/>
        </w:rPr>
        <w:t xml:space="preserve">u </w:t>
      </w:r>
      <w:r w:rsidR="00ED0839">
        <w:rPr>
          <w:rFonts w:ascii="Arial" w:hAnsi="Arial" w:cs="Arial"/>
          <w:sz w:val="20"/>
          <w:szCs w:val="20"/>
        </w:rPr>
        <w:br/>
      </w:r>
      <w:r>
        <w:rPr>
          <w:rFonts w:ascii="Arial" w:hAnsi="Arial" w:cs="Arial"/>
          <w:sz w:val="20"/>
          <w:szCs w:val="20"/>
        </w:rPr>
        <w:t>nr 3</w:t>
      </w:r>
      <w:r w:rsidRPr="00485E53">
        <w:rPr>
          <w:rFonts w:ascii="Arial" w:hAnsi="Arial" w:cs="Arial"/>
          <w:sz w:val="20"/>
          <w:szCs w:val="20"/>
        </w:rPr>
        <w:t xml:space="preserve"> do umowy.</w:t>
      </w:r>
    </w:p>
    <w:p w:rsidR="00CD7BF1" w:rsidRPr="00485E53" w:rsidRDefault="00CD7BF1" w:rsidP="00310AB7">
      <w:pPr>
        <w:pStyle w:val="Akapitzlist"/>
        <w:numPr>
          <w:ilvl w:val="0"/>
          <w:numId w:val="8"/>
        </w:numPr>
        <w:tabs>
          <w:tab w:val="left" w:pos="284"/>
        </w:tabs>
        <w:spacing w:after="0" w:line="360" w:lineRule="auto"/>
        <w:ind w:left="284" w:hanging="284"/>
        <w:jc w:val="both"/>
        <w:rPr>
          <w:rFonts w:ascii="Arial" w:hAnsi="Arial" w:cs="Arial"/>
          <w:sz w:val="20"/>
          <w:szCs w:val="20"/>
        </w:rPr>
      </w:pPr>
      <w:r w:rsidRPr="00485E53">
        <w:rPr>
          <w:rFonts w:ascii="Arial" w:hAnsi="Arial" w:cs="Arial"/>
          <w:sz w:val="20"/>
          <w:szCs w:val="20"/>
        </w:rPr>
        <w:t xml:space="preserve">Kwota określona w ofercie Wykonawcy zawiera wszystkie koszty, jakie ponosi Zamawiający w związku z realizacją </w:t>
      </w:r>
      <w:r>
        <w:rPr>
          <w:rFonts w:ascii="Arial" w:hAnsi="Arial" w:cs="Arial"/>
          <w:sz w:val="20"/>
          <w:szCs w:val="20"/>
        </w:rPr>
        <w:t xml:space="preserve">przedmiotu </w:t>
      </w:r>
      <w:r w:rsidRPr="00485E53">
        <w:rPr>
          <w:rFonts w:ascii="Arial" w:hAnsi="Arial" w:cs="Arial"/>
          <w:sz w:val="20"/>
          <w:szCs w:val="20"/>
        </w:rPr>
        <w:t xml:space="preserve">umowy. </w:t>
      </w:r>
    </w:p>
    <w:p w:rsidR="00CD7BF1" w:rsidRDefault="00CD7BF1" w:rsidP="00310AB7">
      <w:pPr>
        <w:pStyle w:val="Akapitzlist"/>
        <w:numPr>
          <w:ilvl w:val="0"/>
          <w:numId w:val="8"/>
        </w:numPr>
        <w:tabs>
          <w:tab w:val="left" w:pos="284"/>
        </w:tabs>
        <w:spacing w:after="0" w:line="360" w:lineRule="auto"/>
        <w:ind w:left="284" w:hanging="284"/>
        <w:jc w:val="both"/>
        <w:rPr>
          <w:rFonts w:ascii="Arial" w:hAnsi="Arial" w:cs="Arial"/>
          <w:sz w:val="20"/>
          <w:szCs w:val="20"/>
        </w:rPr>
      </w:pPr>
      <w:r>
        <w:rPr>
          <w:rFonts w:ascii="Arial" w:hAnsi="Arial" w:cs="Arial"/>
          <w:sz w:val="20"/>
          <w:szCs w:val="20"/>
        </w:rPr>
        <w:t xml:space="preserve">Należne Wykonawcy wynagrodzenie będzie płatne w częściach. </w:t>
      </w:r>
    </w:p>
    <w:p w:rsidR="00CD7BF1" w:rsidRPr="00666B27" w:rsidRDefault="00CD7BF1" w:rsidP="00310AB7">
      <w:pPr>
        <w:pStyle w:val="Akapitzlist"/>
        <w:numPr>
          <w:ilvl w:val="0"/>
          <w:numId w:val="8"/>
        </w:numPr>
        <w:tabs>
          <w:tab w:val="left" w:pos="284"/>
        </w:tabs>
        <w:spacing w:after="0" w:line="360" w:lineRule="auto"/>
        <w:ind w:left="284" w:hanging="284"/>
        <w:jc w:val="both"/>
        <w:rPr>
          <w:rFonts w:ascii="Arial" w:hAnsi="Arial" w:cs="Arial"/>
          <w:sz w:val="20"/>
          <w:szCs w:val="20"/>
        </w:rPr>
      </w:pPr>
      <w:r w:rsidRPr="00666B27">
        <w:rPr>
          <w:rFonts w:ascii="Arial" w:hAnsi="Arial" w:cs="Arial"/>
          <w:sz w:val="20"/>
          <w:szCs w:val="20"/>
        </w:rPr>
        <w:t>Zamawiający zobowiązuje się</w:t>
      </w:r>
      <w:r w:rsidRPr="00666B27">
        <w:rPr>
          <w:rFonts w:ascii="Arial" w:hAnsi="Arial" w:cs="Arial"/>
          <w:b/>
          <w:sz w:val="20"/>
          <w:szCs w:val="20"/>
        </w:rPr>
        <w:t xml:space="preserve"> </w:t>
      </w:r>
      <w:r>
        <w:rPr>
          <w:rFonts w:ascii="Arial" w:hAnsi="Arial" w:cs="Arial"/>
          <w:sz w:val="20"/>
          <w:szCs w:val="20"/>
        </w:rPr>
        <w:t xml:space="preserve">zapłacić należną Wykonawcy </w:t>
      </w:r>
      <w:r w:rsidRPr="00666B27">
        <w:rPr>
          <w:rFonts w:ascii="Arial" w:hAnsi="Arial" w:cs="Arial"/>
          <w:sz w:val="20"/>
          <w:szCs w:val="20"/>
        </w:rPr>
        <w:t xml:space="preserve">część wynagrodzenia </w:t>
      </w:r>
      <w:r w:rsidR="00ED0839">
        <w:rPr>
          <w:rFonts w:ascii="Arial" w:hAnsi="Arial" w:cs="Arial"/>
          <w:sz w:val="20"/>
          <w:szCs w:val="20"/>
        </w:rPr>
        <w:br/>
      </w:r>
      <w:r w:rsidRPr="00666B27">
        <w:rPr>
          <w:rFonts w:ascii="Arial" w:hAnsi="Arial" w:cs="Arial"/>
          <w:sz w:val="20"/>
          <w:szCs w:val="20"/>
        </w:rPr>
        <w:t>po prz</w:t>
      </w:r>
      <w:r>
        <w:rPr>
          <w:rFonts w:ascii="Arial" w:hAnsi="Arial" w:cs="Arial"/>
          <w:sz w:val="20"/>
          <w:szCs w:val="20"/>
        </w:rPr>
        <w:t>eprowadzeniu każdego wydarzenia i</w:t>
      </w:r>
      <w:r w:rsidRPr="00666B27">
        <w:rPr>
          <w:rFonts w:ascii="Arial" w:hAnsi="Arial" w:cs="Arial"/>
          <w:sz w:val="20"/>
          <w:szCs w:val="20"/>
        </w:rPr>
        <w:t xml:space="preserve"> po podpisaniu przez Strony protokołu </w:t>
      </w:r>
      <w:r>
        <w:rPr>
          <w:rFonts w:ascii="Arial" w:hAnsi="Arial" w:cs="Arial"/>
          <w:sz w:val="20"/>
          <w:szCs w:val="20"/>
        </w:rPr>
        <w:t>zdawczo-</w:t>
      </w:r>
      <w:r w:rsidRPr="00666B27">
        <w:rPr>
          <w:rFonts w:ascii="Arial" w:hAnsi="Arial" w:cs="Arial"/>
          <w:sz w:val="20"/>
          <w:szCs w:val="20"/>
        </w:rPr>
        <w:t>odbior</w:t>
      </w:r>
      <w:r>
        <w:rPr>
          <w:rFonts w:ascii="Arial" w:hAnsi="Arial" w:cs="Arial"/>
          <w:sz w:val="20"/>
          <w:szCs w:val="20"/>
        </w:rPr>
        <w:t>czego</w:t>
      </w:r>
      <w:r w:rsidRPr="00666B27">
        <w:rPr>
          <w:rFonts w:ascii="Arial" w:hAnsi="Arial" w:cs="Arial"/>
          <w:sz w:val="20"/>
          <w:szCs w:val="20"/>
        </w:rPr>
        <w:t xml:space="preserve"> określonego w §</w:t>
      </w:r>
      <w:r>
        <w:rPr>
          <w:rFonts w:ascii="Arial" w:hAnsi="Arial" w:cs="Arial"/>
          <w:sz w:val="20"/>
          <w:szCs w:val="20"/>
        </w:rPr>
        <w:t xml:space="preserve"> 3</w:t>
      </w:r>
      <w:r w:rsidRPr="00666B27">
        <w:rPr>
          <w:rFonts w:ascii="Arial" w:hAnsi="Arial" w:cs="Arial"/>
          <w:sz w:val="20"/>
          <w:szCs w:val="20"/>
        </w:rPr>
        <w:t xml:space="preserve">, na podstawie poprawnie wystawionej faktury VAT, w ciągu 14 dni od daty jej otrzymania, przelewem na rachunek bankowy Wykonawcy wskazany na fakturze VAT. </w:t>
      </w:r>
    </w:p>
    <w:p w:rsidR="00CD7BF1" w:rsidRPr="00485E53" w:rsidRDefault="00CD7BF1" w:rsidP="00310AB7">
      <w:pPr>
        <w:pStyle w:val="Akapitzlist"/>
        <w:numPr>
          <w:ilvl w:val="0"/>
          <w:numId w:val="8"/>
        </w:numPr>
        <w:tabs>
          <w:tab w:val="left" w:pos="284"/>
        </w:tabs>
        <w:spacing w:after="0" w:line="360" w:lineRule="auto"/>
        <w:ind w:left="284" w:hanging="284"/>
        <w:jc w:val="both"/>
        <w:rPr>
          <w:rFonts w:ascii="Arial" w:hAnsi="Arial" w:cs="Arial"/>
          <w:b/>
          <w:sz w:val="20"/>
          <w:szCs w:val="20"/>
        </w:rPr>
      </w:pPr>
      <w:r>
        <w:rPr>
          <w:rFonts w:ascii="Arial" w:hAnsi="Arial" w:cs="Arial"/>
          <w:sz w:val="20"/>
          <w:szCs w:val="20"/>
        </w:rPr>
        <w:t>Za datę płatności S</w:t>
      </w:r>
      <w:r w:rsidRPr="00485E53">
        <w:rPr>
          <w:rFonts w:ascii="Arial" w:hAnsi="Arial" w:cs="Arial"/>
          <w:sz w:val="20"/>
          <w:szCs w:val="20"/>
        </w:rPr>
        <w:t>trony uznają dzień wysłania przez Z</w:t>
      </w:r>
      <w:r>
        <w:rPr>
          <w:rFonts w:ascii="Arial" w:hAnsi="Arial" w:cs="Arial"/>
          <w:sz w:val="20"/>
          <w:szCs w:val="20"/>
        </w:rPr>
        <w:t>amawiającego polecenia przelewu</w:t>
      </w:r>
      <w:r w:rsidRPr="00485E53">
        <w:rPr>
          <w:rFonts w:ascii="Arial" w:hAnsi="Arial" w:cs="Arial"/>
          <w:sz w:val="20"/>
          <w:szCs w:val="20"/>
        </w:rPr>
        <w:t xml:space="preserve"> </w:t>
      </w:r>
      <w:r w:rsidR="00ED0839">
        <w:rPr>
          <w:rFonts w:ascii="Arial" w:hAnsi="Arial" w:cs="Arial"/>
          <w:sz w:val="20"/>
          <w:szCs w:val="20"/>
        </w:rPr>
        <w:br/>
      </w:r>
      <w:r w:rsidRPr="00485E53">
        <w:rPr>
          <w:rFonts w:ascii="Arial" w:hAnsi="Arial" w:cs="Arial"/>
          <w:sz w:val="20"/>
          <w:szCs w:val="20"/>
        </w:rPr>
        <w:t>do banku prowadzącego rachunek Wykonawcy.</w:t>
      </w:r>
    </w:p>
    <w:p w:rsidR="00CD7BF1" w:rsidRDefault="00CD7BF1" w:rsidP="00310AB7">
      <w:pPr>
        <w:pStyle w:val="Akapitzlist"/>
        <w:numPr>
          <w:ilvl w:val="0"/>
          <w:numId w:val="8"/>
        </w:numPr>
        <w:tabs>
          <w:tab w:val="left" w:pos="284"/>
        </w:tabs>
        <w:spacing w:after="0" w:line="360" w:lineRule="auto"/>
        <w:ind w:left="284" w:hanging="284"/>
        <w:jc w:val="both"/>
        <w:rPr>
          <w:rFonts w:ascii="Arial" w:hAnsi="Arial" w:cs="Arial"/>
          <w:sz w:val="20"/>
          <w:szCs w:val="20"/>
        </w:rPr>
      </w:pPr>
      <w:r>
        <w:rPr>
          <w:rFonts w:ascii="Arial" w:hAnsi="Arial" w:cs="Arial"/>
          <w:sz w:val="20"/>
          <w:szCs w:val="20"/>
        </w:rPr>
        <w:t xml:space="preserve">Cząstkowe faktury VAT należy wystawić </w:t>
      </w:r>
      <w:r w:rsidRPr="00485E53">
        <w:rPr>
          <w:rFonts w:ascii="Arial" w:hAnsi="Arial" w:cs="Arial"/>
          <w:sz w:val="20"/>
          <w:szCs w:val="20"/>
        </w:rPr>
        <w:t>na Mazowiecką Jednostkę Wdrażania Programów Unijnych z siedzibą przy ul. Jagiellońskiej 74, 03-301 Warszawa, numer NIP 1132669019, numer REGON 140944971.</w:t>
      </w:r>
    </w:p>
    <w:p w:rsidR="00CD7BF1" w:rsidRPr="00744307" w:rsidRDefault="00CD7BF1" w:rsidP="00310AB7">
      <w:pPr>
        <w:pStyle w:val="Akapitzlist"/>
        <w:numPr>
          <w:ilvl w:val="0"/>
          <w:numId w:val="8"/>
        </w:numPr>
        <w:tabs>
          <w:tab w:val="left" w:pos="284"/>
        </w:tabs>
        <w:spacing w:after="0" w:line="360" w:lineRule="auto"/>
        <w:ind w:left="284" w:hanging="284"/>
        <w:jc w:val="both"/>
        <w:rPr>
          <w:rFonts w:ascii="Arial" w:hAnsi="Arial" w:cs="Arial"/>
          <w:b/>
          <w:sz w:val="20"/>
          <w:szCs w:val="20"/>
        </w:rPr>
      </w:pPr>
      <w:r w:rsidRPr="00485E53">
        <w:rPr>
          <w:rFonts w:ascii="Arial" w:hAnsi="Arial" w:cs="Arial"/>
          <w:sz w:val="20"/>
          <w:szCs w:val="20"/>
        </w:rPr>
        <w:t>Faktura w opisie musi zawierać w szczególności dat</w:t>
      </w:r>
      <w:r>
        <w:rPr>
          <w:rFonts w:ascii="Arial" w:hAnsi="Arial" w:cs="Arial"/>
          <w:sz w:val="20"/>
          <w:szCs w:val="20"/>
        </w:rPr>
        <w:t>ę wydarzenia</w:t>
      </w:r>
      <w:r w:rsidRPr="00485E53">
        <w:rPr>
          <w:rFonts w:ascii="Arial" w:hAnsi="Arial" w:cs="Arial"/>
          <w:sz w:val="20"/>
          <w:szCs w:val="20"/>
        </w:rPr>
        <w:t xml:space="preserve"> </w:t>
      </w:r>
      <w:r>
        <w:rPr>
          <w:rFonts w:ascii="Arial" w:hAnsi="Arial" w:cs="Arial"/>
          <w:sz w:val="20"/>
          <w:szCs w:val="20"/>
        </w:rPr>
        <w:t xml:space="preserve">oraz informację o godzinach rozpoczęcia i zakończenia </w:t>
      </w:r>
      <w:r w:rsidR="00627BBC">
        <w:rPr>
          <w:rFonts w:ascii="Arial" w:hAnsi="Arial" w:cs="Arial"/>
          <w:sz w:val="20"/>
          <w:szCs w:val="20"/>
        </w:rPr>
        <w:t>transmisji</w:t>
      </w:r>
      <w:r>
        <w:rPr>
          <w:rFonts w:ascii="Arial" w:hAnsi="Arial" w:cs="Arial"/>
          <w:sz w:val="20"/>
          <w:szCs w:val="20"/>
        </w:rPr>
        <w:t xml:space="preserve">. W przypadku wydarzeń, w </w:t>
      </w:r>
      <w:r>
        <w:rPr>
          <w:rFonts w:ascii="Arial" w:hAnsi="Arial" w:cs="Arial"/>
          <w:color w:val="000000"/>
          <w:sz w:val="20"/>
          <w:szCs w:val="20"/>
        </w:rPr>
        <w:t>który</w:t>
      </w:r>
      <w:r w:rsidR="00D55B0F">
        <w:rPr>
          <w:rFonts w:ascii="Arial" w:hAnsi="Arial" w:cs="Arial"/>
          <w:color w:val="000000"/>
          <w:sz w:val="20"/>
          <w:szCs w:val="20"/>
        </w:rPr>
        <w:t xml:space="preserve">ch </w:t>
      </w:r>
      <w:r w:rsidRPr="003207C3">
        <w:rPr>
          <w:rFonts w:ascii="Arial" w:hAnsi="Arial" w:cs="Arial"/>
          <w:sz w:val="20"/>
          <w:szCs w:val="20"/>
        </w:rPr>
        <w:t xml:space="preserve">przewidywany jest udział </w:t>
      </w:r>
      <w:r>
        <w:rPr>
          <w:rFonts w:ascii="Arial" w:hAnsi="Arial" w:cs="Arial"/>
          <w:sz w:val="20"/>
          <w:szCs w:val="20"/>
        </w:rPr>
        <w:t>ok. 2500 uczestników</w:t>
      </w:r>
      <w:r w:rsidR="00D55B0F">
        <w:rPr>
          <w:rFonts w:ascii="Arial" w:hAnsi="Arial" w:cs="Arial"/>
          <w:sz w:val="20"/>
          <w:szCs w:val="20"/>
        </w:rPr>
        <w:t>,</w:t>
      </w:r>
      <w:r>
        <w:rPr>
          <w:rFonts w:ascii="Arial" w:hAnsi="Arial" w:cs="Arial"/>
          <w:sz w:val="20"/>
          <w:szCs w:val="20"/>
        </w:rPr>
        <w:t xml:space="preserve"> należy wskazać odrębnie godziny </w:t>
      </w:r>
      <w:r w:rsidRPr="00353748">
        <w:rPr>
          <w:rFonts w:ascii="Arial" w:hAnsi="Arial" w:cs="Arial"/>
          <w:sz w:val="20"/>
          <w:szCs w:val="20"/>
        </w:rPr>
        <w:t>pracy</w:t>
      </w:r>
      <w:r w:rsidR="00353748" w:rsidRPr="00353748">
        <w:rPr>
          <w:rFonts w:ascii="Arial" w:hAnsi="Arial" w:cs="Arial"/>
          <w:sz w:val="20"/>
          <w:szCs w:val="20"/>
        </w:rPr>
        <w:t xml:space="preserve"> poszczególnych stanowisk reżyserskich, </w:t>
      </w:r>
      <w:r w:rsidR="00627BBC">
        <w:rPr>
          <w:rFonts w:ascii="Arial" w:hAnsi="Arial" w:cs="Arial"/>
          <w:sz w:val="20"/>
          <w:szCs w:val="20"/>
        </w:rPr>
        <w:t>za pośrednictwem</w:t>
      </w:r>
      <w:r w:rsidR="00353748" w:rsidRPr="00353748">
        <w:rPr>
          <w:rFonts w:ascii="Arial" w:hAnsi="Arial" w:cs="Arial"/>
          <w:sz w:val="20"/>
          <w:szCs w:val="20"/>
        </w:rPr>
        <w:t xml:space="preserve"> których </w:t>
      </w:r>
      <w:r w:rsidR="00353748">
        <w:rPr>
          <w:rFonts w:ascii="Arial" w:hAnsi="Arial" w:cs="Arial"/>
          <w:sz w:val="20"/>
          <w:szCs w:val="20"/>
        </w:rPr>
        <w:t xml:space="preserve">będzie </w:t>
      </w:r>
      <w:r w:rsidR="00627BBC">
        <w:rPr>
          <w:rFonts w:ascii="Arial" w:hAnsi="Arial" w:cs="Arial"/>
          <w:sz w:val="20"/>
          <w:szCs w:val="20"/>
        </w:rPr>
        <w:t xml:space="preserve">prowadzona </w:t>
      </w:r>
      <w:r w:rsidR="00353748">
        <w:rPr>
          <w:rFonts w:ascii="Arial" w:hAnsi="Arial" w:cs="Arial"/>
          <w:sz w:val="20"/>
          <w:szCs w:val="20"/>
        </w:rPr>
        <w:t>transmisja</w:t>
      </w:r>
      <w:r w:rsidR="00627BBC">
        <w:rPr>
          <w:rFonts w:ascii="Arial" w:hAnsi="Arial" w:cs="Arial"/>
          <w:sz w:val="20"/>
          <w:szCs w:val="20"/>
        </w:rPr>
        <w:t xml:space="preserve"> z</w:t>
      </w:r>
      <w:r w:rsidR="00353748" w:rsidRPr="00353748">
        <w:rPr>
          <w:rFonts w:ascii="Arial" w:hAnsi="Arial" w:cs="Arial"/>
          <w:sz w:val="20"/>
          <w:szCs w:val="20"/>
        </w:rPr>
        <w:t xml:space="preserve"> każdej z 3 scen.</w:t>
      </w:r>
    </w:p>
    <w:p w:rsidR="00CD7BF1" w:rsidRPr="00073A8C" w:rsidRDefault="00CD7BF1" w:rsidP="00310AB7">
      <w:pPr>
        <w:pStyle w:val="Akapitzlist"/>
        <w:numPr>
          <w:ilvl w:val="0"/>
          <w:numId w:val="8"/>
        </w:numPr>
        <w:tabs>
          <w:tab w:val="left" w:pos="284"/>
        </w:tabs>
        <w:spacing w:after="0" w:line="360" w:lineRule="auto"/>
        <w:ind w:left="284" w:hanging="284"/>
        <w:jc w:val="both"/>
        <w:rPr>
          <w:rFonts w:ascii="Arial" w:hAnsi="Arial" w:cs="Arial"/>
          <w:b/>
          <w:sz w:val="20"/>
          <w:szCs w:val="20"/>
        </w:rPr>
      </w:pPr>
      <w:r>
        <w:rPr>
          <w:rFonts w:ascii="Arial" w:hAnsi="Arial" w:cs="Arial"/>
          <w:sz w:val="20"/>
          <w:szCs w:val="20"/>
        </w:rPr>
        <w:t>W przypadku rozbieżności treści faktury i treści protokołu zdawczo-odbiorczego w zakresie godzin rozpoczęcia i zakończenia pracy u</w:t>
      </w:r>
      <w:r w:rsidR="00627BBC">
        <w:rPr>
          <w:rFonts w:ascii="Arial" w:hAnsi="Arial" w:cs="Arial"/>
          <w:sz w:val="20"/>
          <w:szCs w:val="20"/>
        </w:rPr>
        <w:t>sługi</w:t>
      </w:r>
      <w:r>
        <w:rPr>
          <w:rFonts w:ascii="Arial" w:hAnsi="Arial" w:cs="Arial"/>
          <w:sz w:val="20"/>
          <w:szCs w:val="20"/>
        </w:rPr>
        <w:t>, Wykonawca zobowiązany jest</w:t>
      </w:r>
      <w:r w:rsidR="00627BBC">
        <w:rPr>
          <w:rFonts w:ascii="Arial" w:hAnsi="Arial" w:cs="Arial"/>
          <w:sz w:val="20"/>
          <w:szCs w:val="20"/>
        </w:rPr>
        <w:t xml:space="preserve"> do wystawienia faktury zgodnej</w:t>
      </w:r>
      <w:r>
        <w:rPr>
          <w:rFonts w:ascii="Arial" w:hAnsi="Arial" w:cs="Arial"/>
          <w:sz w:val="20"/>
          <w:szCs w:val="20"/>
        </w:rPr>
        <w:t xml:space="preserve"> z rzeczywistym czasem pracy </w:t>
      </w:r>
      <w:r w:rsidR="00627BBC">
        <w:rPr>
          <w:rFonts w:ascii="Arial" w:hAnsi="Arial" w:cs="Arial"/>
          <w:sz w:val="20"/>
          <w:szCs w:val="20"/>
        </w:rPr>
        <w:t>transmisji,</w:t>
      </w:r>
      <w:r>
        <w:rPr>
          <w:rFonts w:ascii="Arial" w:hAnsi="Arial" w:cs="Arial"/>
          <w:sz w:val="20"/>
          <w:szCs w:val="20"/>
        </w:rPr>
        <w:t xml:space="preserve"> w</w:t>
      </w:r>
      <w:r w:rsidR="00627BBC">
        <w:rPr>
          <w:rFonts w:ascii="Arial" w:hAnsi="Arial" w:cs="Arial"/>
          <w:sz w:val="20"/>
          <w:szCs w:val="20"/>
        </w:rPr>
        <w:t xml:space="preserve">yszczególnionym </w:t>
      </w:r>
      <w:r>
        <w:rPr>
          <w:rFonts w:ascii="Arial" w:hAnsi="Arial" w:cs="Arial"/>
          <w:sz w:val="20"/>
          <w:szCs w:val="20"/>
        </w:rPr>
        <w:t>w protokole</w:t>
      </w:r>
      <w:r w:rsidR="00627BBC">
        <w:rPr>
          <w:rFonts w:ascii="Arial" w:hAnsi="Arial" w:cs="Arial"/>
          <w:sz w:val="20"/>
          <w:szCs w:val="20"/>
        </w:rPr>
        <w:t xml:space="preserve"> </w:t>
      </w:r>
      <w:r w:rsidR="00DE375A">
        <w:rPr>
          <w:rFonts w:ascii="Arial" w:hAnsi="Arial" w:cs="Arial"/>
          <w:sz w:val="20"/>
          <w:szCs w:val="20"/>
        </w:rPr>
        <w:br/>
      </w:r>
      <w:r w:rsidR="00627BBC">
        <w:rPr>
          <w:rFonts w:ascii="Arial" w:hAnsi="Arial" w:cs="Arial"/>
          <w:sz w:val="20"/>
          <w:szCs w:val="20"/>
        </w:rPr>
        <w:t>zdawczo-odbiorczym</w:t>
      </w:r>
      <w:r>
        <w:rPr>
          <w:rFonts w:ascii="Arial" w:hAnsi="Arial" w:cs="Arial"/>
          <w:sz w:val="20"/>
          <w:szCs w:val="20"/>
        </w:rPr>
        <w:t xml:space="preserve">. </w:t>
      </w:r>
    </w:p>
    <w:p w:rsidR="00CD7BF1" w:rsidRDefault="00CD7BF1" w:rsidP="00310AB7">
      <w:pPr>
        <w:pStyle w:val="Akapitzlist"/>
        <w:numPr>
          <w:ilvl w:val="0"/>
          <w:numId w:val="8"/>
        </w:numPr>
        <w:tabs>
          <w:tab w:val="left" w:pos="284"/>
        </w:tabs>
        <w:spacing w:after="0" w:line="360" w:lineRule="auto"/>
        <w:ind w:left="284" w:hanging="426"/>
        <w:jc w:val="both"/>
        <w:rPr>
          <w:rFonts w:ascii="Arial" w:hAnsi="Arial" w:cs="Arial"/>
          <w:sz w:val="20"/>
          <w:szCs w:val="20"/>
        </w:rPr>
      </w:pPr>
      <w:r w:rsidRPr="00485E53">
        <w:rPr>
          <w:rFonts w:ascii="Arial" w:hAnsi="Arial" w:cs="Arial"/>
          <w:sz w:val="20"/>
          <w:szCs w:val="20"/>
        </w:rPr>
        <w:t xml:space="preserve">W przypadku błędnie wystawionej faktury, termin płatności liczony będzie od daty dostarczenia </w:t>
      </w:r>
      <w:r w:rsidR="00ED0839">
        <w:rPr>
          <w:rFonts w:ascii="Arial" w:hAnsi="Arial" w:cs="Arial"/>
          <w:sz w:val="20"/>
          <w:szCs w:val="20"/>
        </w:rPr>
        <w:br/>
      </w:r>
      <w:r w:rsidR="00627BBC">
        <w:rPr>
          <w:rFonts w:ascii="Arial" w:hAnsi="Arial" w:cs="Arial"/>
          <w:sz w:val="20"/>
          <w:szCs w:val="20"/>
        </w:rPr>
        <w:t xml:space="preserve">do siedziby Zamawiającego </w:t>
      </w:r>
      <w:r w:rsidRPr="00485E53">
        <w:rPr>
          <w:rFonts w:ascii="Arial" w:hAnsi="Arial" w:cs="Arial"/>
          <w:sz w:val="20"/>
          <w:szCs w:val="20"/>
        </w:rPr>
        <w:t>faktury korygującej.</w:t>
      </w:r>
    </w:p>
    <w:p w:rsidR="00CD7BF1" w:rsidRPr="00324324" w:rsidRDefault="00CD7BF1" w:rsidP="00310AB7">
      <w:pPr>
        <w:pStyle w:val="Akapitzlist"/>
        <w:numPr>
          <w:ilvl w:val="0"/>
          <w:numId w:val="8"/>
        </w:numPr>
        <w:tabs>
          <w:tab w:val="left" w:pos="284"/>
        </w:tabs>
        <w:spacing w:after="0" w:line="360" w:lineRule="auto"/>
        <w:ind w:left="284" w:hanging="426"/>
        <w:jc w:val="both"/>
        <w:rPr>
          <w:rFonts w:ascii="Arial" w:hAnsi="Arial" w:cs="Arial"/>
          <w:b/>
          <w:sz w:val="20"/>
          <w:szCs w:val="20"/>
        </w:rPr>
      </w:pPr>
      <w:r w:rsidRPr="00485E53">
        <w:rPr>
          <w:rFonts w:ascii="Arial" w:hAnsi="Arial" w:cs="Arial"/>
          <w:sz w:val="20"/>
          <w:szCs w:val="20"/>
        </w:rPr>
        <w:t xml:space="preserve">Wykonawca zobowiązuje się do złożenia ostatniej faktury VAT do dnia </w:t>
      </w:r>
      <w:r w:rsidR="00D55B0F" w:rsidRPr="00673394">
        <w:rPr>
          <w:rFonts w:ascii="Arial" w:hAnsi="Arial" w:cs="Arial"/>
          <w:sz w:val="20"/>
          <w:szCs w:val="20"/>
        </w:rPr>
        <w:t>16</w:t>
      </w:r>
      <w:r w:rsidRPr="00510E15">
        <w:rPr>
          <w:rFonts w:ascii="Arial" w:hAnsi="Arial" w:cs="Arial"/>
          <w:sz w:val="20"/>
          <w:szCs w:val="20"/>
        </w:rPr>
        <w:t xml:space="preserve"> grudnia 2016 r.</w:t>
      </w:r>
    </w:p>
    <w:p w:rsidR="00324324" w:rsidRDefault="00324324" w:rsidP="003D14CD">
      <w:pPr>
        <w:spacing w:line="360" w:lineRule="auto"/>
        <w:jc w:val="center"/>
        <w:rPr>
          <w:rFonts w:ascii="Arial" w:hAnsi="Arial" w:cs="Arial"/>
          <w:b/>
          <w:bCs/>
          <w:sz w:val="20"/>
          <w:szCs w:val="20"/>
        </w:rPr>
      </w:pPr>
    </w:p>
    <w:p w:rsidR="00CD7BF1" w:rsidRDefault="00CD7BF1" w:rsidP="003D14CD">
      <w:pPr>
        <w:spacing w:line="360" w:lineRule="auto"/>
        <w:jc w:val="center"/>
        <w:rPr>
          <w:rFonts w:ascii="Arial" w:hAnsi="Arial" w:cs="Arial"/>
          <w:b/>
          <w:bCs/>
          <w:sz w:val="20"/>
          <w:szCs w:val="20"/>
        </w:rPr>
      </w:pPr>
      <w:r>
        <w:rPr>
          <w:rFonts w:ascii="Arial" w:hAnsi="Arial" w:cs="Arial"/>
          <w:b/>
          <w:bCs/>
          <w:sz w:val="20"/>
          <w:szCs w:val="20"/>
        </w:rPr>
        <w:t>§ 5.</w:t>
      </w:r>
    </w:p>
    <w:p w:rsidR="00CD7BF1" w:rsidRPr="00485E53" w:rsidRDefault="00CD7BF1" w:rsidP="00310AB7">
      <w:pPr>
        <w:numPr>
          <w:ilvl w:val="1"/>
          <w:numId w:val="10"/>
        </w:numPr>
        <w:tabs>
          <w:tab w:val="clear" w:pos="1440"/>
          <w:tab w:val="num" w:pos="284"/>
        </w:tabs>
        <w:autoSpaceDE w:val="0"/>
        <w:autoSpaceDN w:val="0"/>
        <w:adjustRightInd w:val="0"/>
        <w:spacing w:line="360" w:lineRule="auto"/>
        <w:ind w:left="284" w:hanging="284"/>
        <w:jc w:val="both"/>
        <w:rPr>
          <w:rFonts w:ascii="Arial" w:hAnsi="Arial" w:cs="Arial"/>
          <w:sz w:val="20"/>
          <w:szCs w:val="20"/>
        </w:rPr>
      </w:pPr>
      <w:r w:rsidRPr="00485E53">
        <w:rPr>
          <w:rFonts w:ascii="Arial" w:hAnsi="Arial" w:cs="Arial"/>
          <w:sz w:val="20"/>
          <w:szCs w:val="20"/>
        </w:rPr>
        <w:t>Wykonawca zapłaci Zamawiającemu kary umowne</w:t>
      </w:r>
      <w:r w:rsidR="00821587" w:rsidRPr="00821587">
        <w:rPr>
          <w:rFonts w:ascii="Arial" w:hAnsi="Arial" w:cs="Arial"/>
          <w:sz w:val="20"/>
          <w:szCs w:val="20"/>
        </w:rPr>
        <w:t>:</w:t>
      </w:r>
    </w:p>
    <w:p w:rsidR="00CD7BF1" w:rsidRDefault="00CD7BF1" w:rsidP="00310AB7">
      <w:pPr>
        <w:pStyle w:val="Akapitzlist"/>
        <w:numPr>
          <w:ilvl w:val="0"/>
          <w:numId w:val="9"/>
        </w:numPr>
        <w:spacing w:after="0" w:line="360" w:lineRule="auto"/>
        <w:ind w:left="567" w:hanging="283"/>
        <w:jc w:val="both"/>
        <w:rPr>
          <w:rFonts w:ascii="Arial" w:hAnsi="Arial" w:cs="Arial"/>
          <w:sz w:val="20"/>
          <w:szCs w:val="20"/>
        </w:rPr>
      </w:pPr>
      <w:r w:rsidRPr="00485E53">
        <w:rPr>
          <w:rFonts w:ascii="Arial" w:hAnsi="Arial" w:cs="Arial"/>
          <w:sz w:val="20"/>
          <w:szCs w:val="20"/>
        </w:rPr>
        <w:t xml:space="preserve">w wysokości 20 % łącznej wartości brutto przedmiotu </w:t>
      </w:r>
      <w:r>
        <w:rPr>
          <w:rFonts w:ascii="Arial" w:hAnsi="Arial" w:cs="Arial"/>
          <w:sz w:val="20"/>
          <w:szCs w:val="20"/>
        </w:rPr>
        <w:t>u</w:t>
      </w:r>
      <w:r w:rsidRPr="00485E53">
        <w:rPr>
          <w:rFonts w:ascii="Arial" w:hAnsi="Arial" w:cs="Arial"/>
          <w:sz w:val="20"/>
          <w:szCs w:val="20"/>
        </w:rPr>
        <w:t xml:space="preserve">mowy, </w:t>
      </w:r>
      <w:r w:rsidRPr="00784B07">
        <w:rPr>
          <w:rFonts w:ascii="Arial" w:hAnsi="Arial" w:cs="Arial"/>
          <w:sz w:val="20"/>
          <w:szCs w:val="20"/>
        </w:rPr>
        <w:t>określonej w § 4 ust. 1 umowy</w:t>
      </w:r>
      <w:r w:rsidRPr="00485E53">
        <w:rPr>
          <w:rFonts w:ascii="Arial" w:hAnsi="Arial" w:cs="Arial"/>
          <w:sz w:val="20"/>
          <w:szCs w:val="20"/>
        </w:rPr>
        <w:t xml:space="preserve"> z</w:t>
      </w:r>
      <w:r>
        <w:rPr>
          <w:rFonts w:ascii="Arial" w:hAnsi="Arial" w:cs="Arial"/>
          <w:sz w:val="20"/>
          <w:szCs w:val="20"/>
        </w:rPr>
        <w:t xml:space="preserve">a rozwiązanie umowy z </w:t>
      </w:r>
      <w:r w:rsidRPr="00485E53">
        <w:rPr>
          <w:rFonts w:ascii="Arial" w:hAnsi="Arial" w:cs="Arial"/>
          <w:sz w:val="20"/>
          <w:szCs w:val="20"/>
        </w:rPr>
        <w:t>przyczyn, za które po</w:t>
      </w:r>
      <w:r>
        <w:rPr>
          <w:rFonts w:ascii="Arial" w:hAnsi="Arial" w:cs="Arial"/>
          <w:sz w:val="20"/>
          <w:szCs w:val="20"/>
        </w:rPr>
        <w:t>nosi odpowiedzialność Wykonawca;</w:t>
      </w:r>
    </w:p>
    <w:p w:rsidR="00CD7BF1" w:rsidRDefault="00CD7BF1" w:rsidP="00310AB7">
      <w:pPr>
        <w:pStyle w:val="Akapitzlist"/>
        <w:numPr>
          <w:ilvl w:val="0"/>
          <w:numId w:val="9"/>
        </w:numPr>
        <w:suppressAutoHyphens w:val="0"/>
        <w:spacing w:after="0" w:line="360" w:lineRule="auto"/>
        <w:ind w:left="567" w:hanging="283"/>
        <w:jc w:val="both"/>
        <w:rPr>
          <w:rFonts w:ascii="Arial" w:hAnsi="Arial" w:cs="Arial"/>
          <w:sz w:val="20"/>
          <w:szCs w:val="20"/>
        </w:rPr>
      </w:pPr>
      <w:r w:rsidRPr="001266FE">
        <w:rPr>
          <w:rFonts w:ascii="Arial" w:hAnsi="Arial" w:cs="Arial"/>
          <w:sz w:val="20"/>
          <w:szCs w:val="20"/>
        </w:rPr>
        <w:t xml:space="preserve">w wysokości 10 % łącznej wartości brutto przedmiotu umowy, określonej w § 4 ust. 1 </w:t>
      </w:r>
      <w:r>
        <w:rPr>
          <w:rFonts w:ascii="Arial" w:hAnsi="Arial" w:cs="Arial"/>
          <w:sz w:val="20"/>
          <w:szCs w:val="20"/>
        </w:rPr>
        <w:br/>
      </w:r>
      <w:r w:rsidRPr="001266FE">
        <w:rPr>
          <w:rFonts w:ascii="Arial" w:hAnsi="Arial" w:cs="Arial"/>
          <w:sz w:val="20"/>
          <w:szCs w:val="20"/>
        </w:rPr>
        <w:t xml:space="preserve">za </w:t>
      </w:r>
      <w:r>
        <w:rPr>
          <w:rFonts w:ascii="Arial" w:hAnsi="Arial" w:cs="Arial"/>
          <w:sz w:val="20"/>
          <w:szCs w:val="20"/>
        </w:rPr>
        <w:t>nieświadczeni</w:t>
      </w:r>
      <w:r w:rsidR="00324324">
        <w:rPr>
          <w:rFonts w:ascii="Arial" w:hAnsi="Arial" w:cs="Arial"/>
          <w:sz w:val="20"/>
          <w:szCs w:val="20"/>
        </w:rPr>
        <w:t>e</w:t>
      </w:r>
      <w:r>
        <w:rPr>
          <w:rFonts w:ascii="Arial" w:hAnsi="Arial" w:cs="Arial"/>
          <w:sz w:val="20"/>
          <w:szCs w:val="20"/>
        </w:rPr>
        <w:t xml:space="preserve"> usług podczas zgłoszonego przez Zamawiającego wydarzenia;</w:t>
      </w:r>
    </w:p>
    <w:p w:rsidR="00CD7BF1" w:rsidRDefault="00CD7BF1" w:rsidP="00310AB7">
      <w:pPr>
        <w:pStyle w:val="Akapitzlist"/>
        <w:numPr>
          <w:ilvl w:val="0"/>
          <w:numId w:val="9"/>
        </w:numPr>
        <w:suppressAutoHyphens w:val="0"/>
        <w:spacing w:after="0" w:line="360" w:lineRule="auto"/>
        <w:ind w:left="567" w:hanging="283"/>
        <w:jc w:val="both"/>
        <w:rPr>
          <w:rFonts w:ascii="Arial" w:hAnsi="Arial" w:cs="Arial"/>
          <w:sz w:val="20"/>
          <w:szCs w:val="20"/>
        </w:rPr>
      </w:pPr>
      <w:r w:rsidRPr="001266FE">
        <w:rPr>
          <w:rFonts w:ascii="Arial" w:hAnsi="Arial" w:cs="Arial"/>
          <w:sz w:val="20"/>
          <w:szCs w:val="20"/>
        </w:rPr>
        <w:t xml:space="preserve">w wysokości 5 % łącznej wartości brutto przedmiotu umowy, określonej w § 4 ust. 1 </w:t>
      </w:r>
      <w:r>
        <w:rPr>
          <w:rFonts w:ascii="Arial" w:hAnsi="Arial" w:cs="Arial"/>
          <w:sz w:val="20"/>
          <w:szCs w:val="20"/>
        </w:rPr>
        <w:br/>
      </w:r>
      <w:r w:rsidRPr="001266FE">
        <w:rPr>
          <w:rFonts w:ascii="Arial" w:hAnsi="Arial" w:cs="Arial"/>
          <w:sz w:val="20"/>
          <w:szCs w:val="20"/>
        </w:rPr>
        <w:t xml:space="preserve">za </w:t>
      </w:r>
      <w:r>
        <w:rPr>
          <w:rFonts w:ascii="Arial" w:hAnsi="Arial" w:cs="Arial"/>
          <w:sz w:val="20"/>
          <w:szCs w:val="20"/>
        </w:rPr>
        <w:t>zrealizowanie usługi podczas konkretnego wydarzenia w sposób niezgodny z opisem zawartym w Szczegółowym opisie przedmiotu zamówieni</w:t>
      </w:r>
      <w:r w:rsidR="00324324">
        <w:rPr>
          <w:rFonts w:ascii="Arial" w:hAnsi="Arial" w:cs="Arial"/>
          <w:sz w:val="20"/>
          <w:szCs w:val="20"/>
        </w:rPr>
        <w:t>a, tj. załączniku nr 1 do umowy</w:t>
      </w:r>
      <w:r w:rsidRPr="001266FE">
        <w:rPr>
          <w:rFonts w:ascii="Arial" w:hAnsi="Arial" w:cs="Arial"/>
          <w:sz w:val="20"/>
          <w:szCs w:val="20"/>
        </w:rPr>
        <w:t>.</w:t>
      </w:r>
    </w:p>
    <w:p w:rsidR="00324324" w:rsidRPr="00324324" w:rsidRDefault="00324324" w:rsidP="00310AB7">
      <w:pPr>
        <w:pStyle w:val="Akapitzlist"/>
        <w:numPr>
          <w:ilvl w:val="1"/>
          <w:numId w:val="10"/>
        </w:numPr>
        <w:tabs>
          <w:tab w:val="clear" w:pos="1440"/>
          <w:tab w:val="num" w:pos="284"/>
        </w:tabs>
        <w:suppressAutoHyphens w:val="0"/>
        <w:spacing w:after="0" w:line="360" w:lineRule="auto"/>
        <w:ind w:left="284" w:hanging="284"/>
        <w:contextualSpacing/>
        <w:jc w:val="both"/>
        <w:rPr>
          <w:rFonts w:ascii="Arial" w:hAnsi="Arial" w:cs="Arial"/>
          <w:sz w:val="20"/>
          <w:szCs w:val="20"/>
        </w:rPr>
      </w:pPr>
      <w:r w:rsidRPr="00324324">
        <w:rPr>
          <w:rFonts w:ascii="Arial" w:hAnsi="Arial" w:cs="Arial"/>
          <w:sz w:val="20"/>
          <w:szCs w:val="20"/>
        </w:rPr>
        <w:lastRenderedPageBreak/>
        <w:t>Zamawiający zastrzega sobie prawo dochodzenia od Wykonawcy odszkodowania na zasadach ogólnych w przypadku, gdyby kara umowna nie pokryła szkody poniesionej przez Zamawiającego, wskutek niewykonania lub nienależytego wykonania umowy przez Wykonawcę.</w:t>
      </w:r>
    </w:p>
    <w:p w:rsidR="00324324" w:rsidRDefault="00324324" w:rsidP="00310AB7">
      <w:pPr>
        <w:pStyle w:val="Akapitzlist"/>
        <w:numPr>
          <w:ilvl w:val="1"/>
          <w:numId w:val="10"/>
        </w:numPr>
        <w:tabs>
          <w:tab w:val="clear" w:pos="1440"/>
          <w:tab w:val="num" w:pos="284"/>
        </w:tabs>
        <w:suppressAutoHyphens w:val="0"/>
        <w:spacing w:after="0" w:line="360" w:lineRule="auto"/>
        <w:ind w:left="284" w:hanging="284"/>
        <w:contextualSpacing/>
        <w:jc w:val="both"/>
        <w:rPr>
          <w:rFonts w:ascii="Arial" w:hAnsi="Arial" w:cs="Arial"/>
          <w:sz w:val="20"/>
          <w:szCs w:val="20"/>
        </w:rPr>
      </w:pPr>
      <w:r w:rsidRPr="00324324">
        <w:rPr>
          <w:rFonts w:ascii="Arial" w:hAnsi="Arial" w:cs="Arial"/>
          <w:sz w:val="20"/>
          <w:szCs w:val="20"/>
        </w:rPr>
        <w:t>Wykonawca wyraża zgodę na potrącenie kar umownych z wynagrodzenia.</w:t>
      </w:r>
    </w:p>
    <w:p w:rsidR="00E01075" w:rsidRDefault="00E01075" w:rsidP="00E01075">
      <w:pPr>
        <w:pStyle w:val="Akapitzlist"/>
        <w:numPr>
          <w:ilvl w:val="1"/>
          <w:numId w:val="10"/>
        </w:numPr>
        <w:tabs>
          <w:tab w:val="clear" w:pos="1440"/>
          <w:tab w:val="num" w:pos="284"/>
        </w:tabs>
        <w:suppressAutoHyphens w:val="0"/>
        <w:spacing w:after="0" w:line="360" w:lineRule="auto"/>
        <w:ind w:left="284" w:hanging="284"/>
        <w:contextualSpacing/>
        <w:jc w:val="both"/>
        <w:rPr>
          <w:rFonts w:ascii="Arial" w:hAnsi="Arial" w:cs="Arial"/>
          <w:sz w:val="20"/>
          <w:szCs w:val="20"/>
        </w:rPr>
      </w:pPr>
      <w:r w:rsidRPr="00E01075">
        <w:rPr>
          <w:rFonts w:ascii="Arial" w:hAnsi="Arial" w:cs="Arial"/>
          <w:sz w:val="20"/>
          <w:szCs w:val="20"/>
        </w:rPr>
        <w:t xml:space="preserve">Wykonawca ponosi pełną odpowiedzialność za szkody wyrządzone Zamawiającemu i jego pracownikom, osobom trzecim, spowodowane niewykonaniem lub nienależytym wykonaniem usług będących przedmiotem niniejszej umowy, a także za powstałe w związku z wykonywaną przez niego usługą, jak również powstałe na skutek zdarzeń losowych z wyłączeniem zdarzeń występujących po stronie Zamawiającego. </w:t>
      </w:r>
    </w:p>
    <w:p w:rsidR="00B24230" w:rsidRDefault="00B24230" w:rsidP="00B24230">
      <w:pPr>
        <w:pStyle w:val="Akapitzlist"/>
        <w:numPr>
          <w:ilvl w:val="1"/>
          <w:numId w:val="10"/>
        </w:numPr>
        <w:tabs>
          <w:tab w:val="clear" w:pos="1440"/>
          <w:tab w:val="num" w:pos="284"/>
        </w:tabs>
        <w:suppressAutoHyphens w:val="0"/>
        <w:spacing w:after="0" w:line="360" w:lineRule="auto"/>
        <w:ind w:left="284" w:hanging="284"/>
        <w:contextualSpacing/>
        <w:jc w:val="both"/>
        <w:rPr>
          <w:rFonts w:ascii="Arial" w:hAnsi="Arial" w:cs="Arial"/>
          <w:sz w:val="20"/>
          <w:szCs w:val="20"/>
        </w:rPr>
      </w:pPr>
      <w:r w:rsidRPr="00B24230">
        <w:rPr>
          <w:rFonts w:ascii="Arial" w:hAnsi="Arial" w:cs="Arial"/>
          <w:sz w:val="20"/>
          <w:szCs w:val="20"/>
        </w:rPr>
        <w:t xml:space="preserve">Naprawienie szkody, którą poniósł Zamawiający lub osoby trzecie, z powodu nienależytego wykonania umowy przez Wykonawcę obejmuje wyłącznie rzeczywiste straty Zamawiającego </w:t>
      </w:r>
      <w:r w:rsidR="00FE2EC5">
        <w:rPr>
          <w:rFonts w:ascii="Arial" w:hAnsi="Arial" w:cs="Arial"/>
          <w:sz w:val="20"/>
          <w:szCs w:val="20"/>
        </w:rPr>
        <w:br/>
      </w:r>
      <w:r w:rsidRPr="00B24230">
        <w:rPr>
          <w:rFonts w:ascii="Arial" w:hAnsi="Arial" w:cs="Arial"/>
          <w:sz w:val="20"/>
          <w:szCs w:val="20"/>
        </w:rPr>
        <w:t xml:space="preserve">lub osób trzecich. </w:t>
      </w:r>
    </w:p>
    <w:p w:rsidR="00B24230" w:rsidRPr="00ED15EB" w:rsidRDefault="00B24230" w:rsidP="00B24230">
      <w:pPr>
        <w:pStyle w:val="Akapitzlist"/>
        <w:numPr>
          <w:ilvl w:val="1"/>
          <w:numId w:val="10"/>
        </w:numPr>
        <w:tabs>
          <w:tab w:val="clear" w:pos="1440"/>
          <w:tab w:val="num" w:pos="284"/>
        </w:tabs>
        <w:suppressAutoHyphens w:val="0"/>
        <w:spacing w:after="0" w:line="360" w:lineRule="auto"/>
        <w:ind w:left="284" w:hanging="284"/>
        <w:contextualSpacing/>
        <w:jc w:val="both"/>
        <w:rPr>
          <w:rFonts w:ascii="Arial" w:hAnsi="Arial" w:cs="Arial"/>
          <w:sz w:val="20"/>
          <w:szCs w:val="20"/>
        </w:rPr>
      </w:pPr>
      <w:r w:rsidRPr="00B24230">
        <w:rPr>
          <w:rFonts w:ascii="Arial" w:hAnsi="Arial" w:cs="Arial"/>
          <w:sz w:val="20"/>
          <w:szCs w:val="20"/>
        </w:rPr>
        <w:t>Skutki finansowe wynikłe z wadliwego lub nieterminowego wykonania usługi ponosić będzie Wykonawca.</w:t>
      </w:r>
    </w:p>
    <w:p w:rsidR="00324324" w:rsidRPr="001266FE" w:rsidRDefault="00324324" w:rsidP="0014126E">
      <w:pPr>
        <w:pStyle w:val="Akapitzlist"/>
        <w:suppressAutoHyphens w:val="0"/>
        <w:spacing w:after="0" w:line="360" w:lineRule="auto"/>
        <w:ind w:left="284"/>
        <w:contextualSpacing/>
        <w:jc w:val="center"/>
        <w:rPr>
          <w:rFonts w:ascii="Arial" w:hAnsi="Arial" w:cs="Arial"/>
          <w:sz w:val="20"/>
          <w:szCs w:val="20"/>
        </w:rPr>
      </w:pPr>
    </w:p>
    <w:p w:rsidR="00324324" w:rsidRDefault="00324324" w:rsidP="0014126E">
      <w:pPr>
        <w:spacing w:line="360" w:lineRule="auto"/>
        <w:jc w:val="center"/>
        <w:rPr>
          <w:rFonts w:ascii="Arial" w:hAnsi="Arial" w:cs="Arial"/>
          <w:b/>
          <w:bCs/>
          <w:sz w:val="20"/>
          <w:szCs w:val="20"/>
        </w:rPr>
      </w:pPr>
      <w:r w:rsidRPr="00185598">
        <w:rPr>
          <w:rFonts w:ascii="Arial" w:hAnsi="Arial" w:cs="Arial"/>
          <w:b/>
          <w:bCs/>
          <w:sz w:val="20"/>
          <w:szCs w:val="20"/>
        </w:rPr>
        <w:t>§ 6.</w:t>
      </w:r>
    </w:p>
    <w:p w:rsidR="00324324" w:rsidRDefault="00324324" w:rsidP="001943BE">
      <w:pPr>
        <w:pStyle w:val="Akapitzlist1"/>
        <w:numPr>
          <w:ilvl w:val="0"/>
          <w:numId w:val="12"/>
        </w:numPr>
        <w:tabs>
          <w:tab w:val="left" w:pos="284"/>
        </w:tabs>
        <w:spacing w:after="120" w:line="360" w:lineRule="auto"/>
        <w:ind w:left="284" w:hanging="284"/>
        <w:jc w:val="both"/>
        <w:rPr>
          <w:rFonts w:ascii="Arial" w:hAnsi="Arial" w:cs="Arial"/>
          <w:sz w:val="20"/>
        </w:rPr>
      </w:pPr>
      <w:r>
        <w:rPr>
          <w:rFonts w:ascii="Arial" w:hAnsi="Arial" w:cs="Arial"/>
          <w:sz w:val="20"/>
        </w:rPr>
        <w:t xml:space="preserve">Wykonawca przenosi na Zamawiającego, na zasadach wyłączności, autorskie prawa majątkowe do wszystkich utworów w rozumieniu ustawy z dnia 4 lutego 1994 r. o prawie autorskim i prawach pokrewnych (Dz. U. z 2006 r. Nr 90, poz. 631 z </w:t>
      </w:r>
      <w:proofErr w:type="spellStart"/>
      <w:r>
        <w:rPr>
          <w:rFonts w:ascii="Arial" w:hAnsi="Arial" w:cs="Arial"/>
          <w:sz w:val="20"/>
        </w:rPr>
        <w:t>późn</w:t>
      </w:r>
      <w:proofErr w:type="spellEnd"/>
      <w:r>
        <w:rPr>
          <w:rFonts w:ascii="Arial" w:hAnsi="Arial" w:cs="Arial"/>
          <w:sz w:val="20"/>
        </w:rPr>
        <w:t xml:space="preserve">., zm.), które powstaną w wyniku realizacji przedmiotu umowy. </w:t>
      </w:r>
    </w:p>
    <w:p w:rsidR="00324324" w:rsidRPr="001E4AC7" w:rsidRDefault="00324324" w:rsidP="00310AB7">
      <w:pPr>
        <w:pStyle w:val="Akapitzlist1"/>
        <w:numPr>
          <w:ilvl w:val="0"/>
          <w:numId w:val="12"/>
        </w:numPr>
        <w:tabs>
          <w:tab w:val="left" w:pos="284"/>
        </w:tabs>
        <w:spacing w:after="120" w:line="360" w:lineRule="auto"/>
        <w:ind w:left="284" w:hanging="284"/>
        <w:jc w:val="both"/>
        <w:rPr>
          <w:rFonts w:ascii="Arial" w:hAnsi="Arial" w:cs="Arial"/>
          <w:sz w:val="20"/>
        </w:rPr>
      </w:pPr>
      <w:r w:rsidRPr="001E4AC7">
        <w:rPr>
          <w:rFonts w:ascii="Arial" w:hAnsi="Arial" w:cs="Arial"/>
          <w:sz w:val="20"/>
        </w:rPr>
        <w:t>Przeniesienie autorskich praw majątkowych, o którym mowa w ust. 1, dotyczy następujących pól eksploatacji:</w:t>
      </w:r>
    </w:p>
    <w:p w:rsidR="00324324" w:rsidRDefault="00324324" w:rsidP="00310AB7">
      <w:pPr>
        <w:pStyle w:val="Akapitzlist"/>
        <w:numPr>
          <w:ilvl w:val="0"/>
          <w:numId w:val="13"/>
        </w:numPr>
        <w:suppressAutoHyphens w:val="0"/>
        <w:spacing w:after="120" w:line="360" w:lineRule="auto"/>
        <w:ind w:left="567" w:hanging="283"/>
        <w:contextualSpacing/>
        <w:jc w:val="both"/>
        <w:rPr>
          <w:rFonts w:ascii="Arial" w:hAnsi="Arial" w:cs="Arial"/>
          <w:sz w:val="20"/>
          <w:szCs w:val="20"/>
        </w:rPr>
      </w:pPr>
      <w:r>
        <w:rPr>
          <w:rFonts w:ascii="Arial" w:hAnsi="Arial" w:cs="Arial"/>
          <w:sz w:val="20"/>
          <w:szCs w:val="20"/>
        </w:rPr>
        <w:t xml:space="preserve">utrwalania lub zwielokrotniania utworów: trwałe lub czasowe utrwalanie lub zwielokrotnianie egzemplarzy utworów jakimikolwiek środkami znanymi w chwili podpisania umowy, w każdym znanym formacie, systemie lub standardzie, w tym w szczególności techniką drukarską, reprograficzną, zapisu magnetycznego oraz techniką cyfrową, w szczególności przy użyciu wszelkich formatów dających możliwość zapisu na płytach CD-ROM, </w:t>
      </w:r>
      <w:proofErr w:type="spellStart"/>
      <w:r>
        <w:rPr>
          <w:rFonts w:ascii="Arial" w:hAnsi="Arial" w:cs="Arial"/>
          <w:sz w:val="20"/>
          <w:szCs w:val="20"/>
        </w:rPr>
        <w:t>CD-R</w:t>
      </w:r>
      <w:proofErr w:type="spellEnd"/>
      <w:r>
        <w:rPr>
          <w:rFonts w:ascii="Arial" w:hAnsi="Arial" w:cs="Arial"/>
          <w:sz w:val="20"/>
          <w:szCs w:val="20"/>
        </w:rPr>
        <w:t xml:space="preserve">, </w:t>
      </w:r>
      <w:proofErr w:type="spellStart"/>
      <w:r>
        <w:rPr>
          <w:rFonts w:ascii="Arial" w:hAnsi="Arial" w:cs="Arial"/>
          <w:sz w:val="20"/>
          <w:szCs w:val="20"/>
        </w:rPr>
        <w:t>CD-RW</w:t>
      </w:r>
      <w:proofErr w:type="spellEnd"/>
      <w:r>
        <w:rPr>
          <w:rFonts w:ascii="Arial" w:hAnsi="Arial" w:cs="Arial"/>
          <w:sz w:val="20"/>
          <w:szCs w:val="20"/>
        </w:rPr>
        <w:t xml:space="preserve">, </w:t>
      </w:r>
      <w:proofErr w:type="spellStart"/>
      <w:r>
        <w:rPr>
          <w:rFonts w:ascii="Arial" w:hAnsi="Arial" w:cs="Arial"/>
          <w:sz w:val="20"/>
          <w:szCs w:val="20"/>
        </w:rPr>
        <w:t>DVD-ROM</w:t>
      </w:r>
      <w:proofErr w:type="spellEnd"/>
      <w:r>
        <w:rPr>
          <w:rFonts w:ascii="Arial" w:hAnsi="Arial" w:cs="Arial"/>
          <w:sz w:val="20"/>
          <w:szCs w:val="20"/>
        </w:rPr>
        <w:t xml:space="preserve">, </w:t>
      </w:r>
      <w:proofErr w:type="spellStart"/>
      <w:r>
        <w:rPr>
          <w:rFonts w:ascii="Arial" w:hAnsi="Arial" w:cs="Arial"/>
          <w:sz w:val="20"/>
          <w:szCs w:val="20"/>
        </w:rPr>
        <w:t>DVD-R</w:t>
      </w:r>
      <w:proofErr w:type="spellEnd"/>
      <w:r>
        <w:rPr>
          <w:rFonts w:ascii="Arial" w:hAnsi="Arial" w:cs="Arial"/>
          <w:sz w:val="20"/>
          <w:szCs w:val="20"/>
        </w:rPr>
        <w:t xml:space="preserve">, </w:t>
      </w:r>
      <w:proofErr w:type="spellStart"/>
      <w:r>
        <w:rPr>
          <w:rFonts w:ascii="Arial" w:hAnsi="Arial" w:cs="Arial"/>
          <w:sz w:val="20"/>
          <w:szCs w:val="20"/>
        </w:rPr>
        <w:t>DVD-RW</w:t>
      </w:r>
      <w:proofErr w:type="spellEnd"/>
      <w:r>
        <w:rPr>
          <w:rFonts w:ascii="Arial" w:hAnsi="Arial" w:cs="Arial"/>
          <w:sz w:val="20"/>
          <w:szCs w:val="20"/>
        </w:rPr>
        <w:t xml:space="preserve">, UDF, </w:t>
      </w:r>
      <w:proofErr w:type="spellStart"/>
      <w:r>
        <w:rPr>
          <w:rFonts w:ascii="Arial" w:hAnsi="Arial" w:cs="Arial"/>
          <w:sz w:val="20"/>
          <w:szCs w:val="20"/>
        </w:rPr>
        <w:t>Blue-ray</w:t>
      </w:r>
      <w:proofErr w:type="spellEnd"/>
      <w:r>
        <w:rPr>
          <w:rFonts w:ascii="Arial" w:hAnsi="Arial" w:cs="Arial"/>
          <w:sz w:val="20"/>
          <w:szCs w:val="20"/>
        </w:rPr>
        <w:t xml:space="preserve"> </w:t>
      </w:r>
      <w:proofErr w:type="spellStart"/>
      <w:r>
        <w:rPr>
          <w:rFonts w:ascii="Arial" w:hAnsi="Arial" w:cs="Arial"/>
          <w:sz w:val="20"/>
          <w:szCs w:val="20"/>
        </w:rPr>
        <w:t>Disc</w:t>
      </w:r>
      <w:proofErr w:type="spellEnd"/>
      <w:r>
        <w:rPr>
          <w:rFonts w:ascii="Arial" w:hAnsi="Arial" w:cs="Arial"/>
          <w:sz w:val="20"/>
          <w:szCs w:val="20"/>
        </w:rPr>
        <w:t xml:space="preserve">, jak również na dysku twardym i innych nośnikach pamięci oraz na serwerach; </w:t>
      </w:r>
    </w:p>
    <w:p w:rsidR="00324324" w:rsidRDefault="00324324" w:rsidP="00310AB7">
      <w:pPr>
        <w:pStyle w:val="Akapitzlist"/>
        <w:numPr>
          <w:ilvl w:val="0"/>
          <w:numId w:val="13"/>
        </w:numPr>
        <w:suppressAutoHyphens w:val="0"/>
        <w:spacing w:after="120" w:line="360" w:lineRule="auto"/>
        <w:ind w:left="567" w:hanging="283"/>
        <w:contextualSpacing/>
        <w:jc w:val="both"/>
        <w:rPr>
          <w:rFonts w:ascii="Arial" w:hAnsi="Arial" w:cs="Arial"/>
          <w:sz w:val="20"/>
          <w:szCs w:val="20"/>
        </w:rPr>
      </w:pPr>
      <w:r>
        <w:rPr>
          <w:rFonts w:ascii="Arial" w:hAnsi="Arial" w:cs="Arial"/>
          <w:sz w:val="20"/>
          <w:szCs w:val="20"/>
        </w:rPr>
        <w:t>obrotu oryginałami albo egzemplarzami, na których utwory utrwalono: nieograniczone terytorialnie i czasowo prawo wprowadzania do obrotu, a w szczególności:</w:t>
      </w:r>
    </w:p>
    <w:p w:rsidR="00324324" w:rsidRDefault="00324324" w:rsidP="0014126E">
      <w:pPr>
        <w:pStyle w:val="Akapitzlist"/>
        <w:numPr>
          <w:ilvl w:val="0"/>
          <w:numId w:val="14"/>
        </w:numPr>
        <w:suppressAutoHyphens w:val="0"/>
        <w:spacing w:after="120" w:line="360" w:lineRule="auto"/>
        <w:ind w:left="851" w:hanging="284"/>
        <w:contextualSpacing/>
        <w:jc w:val="both"/>
        <w:rPr>
          <w:rFonts w:ascii="Arial" w:hAnsi="Arial" w:cs="Arial"/>
          <w:sz w:val="20"/>
          <w:szCs w:val="20"/>
        </w:rPr>
      </w:pPr>
      <w:r>
        <w:rPr>
          <w:rFonts w:ascii="Arial" w:hAnsi="Arial" w:cs="Arial"/>
          <w:sz w:val="20"/>
          <w:szCs w:val="20"/>
        </w:rPr>
        <w:t>przeniesienie autorskich praw majątkowych do oryginałów albo egzemplarzy,</w:t>
      </w:r>
    </w:p>
    <w:p w:rsidR="00324324" w:rsidRDefault="00324324" w:rsidP="0014126E">
      <w:pPr>
        <w:pStyle w:val="Akapitzlist"/>
        <w:numPr>
          <w:ilvl w:val="0"/>
          <w:numId w:val="14"/>
        </w:numPr>
        <w:suppressAutoHyphens w:val="0"/>
        <w:spacing w:after="120" w:line="360" w:lineRule="auto"/>
        <w:ind w:left="851" w:hanging="284"/>
        <w:contextualSpacing/>
        <w:jc w:val="both"/>
        <w:rPr>
          <w:rFonts w:ascii="Arial" w:hAnsi="Arial" w:cs="Arial"/>
          <w:sz w:val="20"/>
          <w:szCs w:val="20"/>
        </w:rPr>
      </w:pPr>
      <w:r>
        <w:rPr>
          <w:rFonts w:ascii="Arial" w:hAnsi="Arial" w:cs="Arial"/>
          <w:sz w:val="20"/>
          <w:szCs w:val="20"/>
        </w:rPr>
        <w:t xml:space="preserve">użyczenie egzemplarzy utworów, </w:t>
      </w:r>
    </w:p>
    <w:p w:rsidR="00324324" w:rsidRDefault="00324324" w:rsidP="0014126E">
      <w:pPr>
        <w:pStyle w:val="Akapitzlist"/>
        <w:numPr>
          <w:ilvl w:val="0"/>
          <w:numId w:val="14"/>
        </w:numPr>
        <w:suppressAutoHyphens w:val="0"/>
        <w:spacing w:after="120" w:line="360" w:lineRule="auto"/>
        <w:ind w:left="851" w:hanging="284"/>
        <w:contextualSpacing/>
        <w:jc w:val="both"/>
        <w:rPr>
          <w:rFonts w:ascii="Arial" w:hAnsi="Arial" w:cs="Arial"/>
          <w:sz w:val="20"/>
          <w:szCs w:val="20"/>
        </w:rPr>
      </w:pPr>
      <w:r>
        <w:rPr>
          <w:rFonts w:ascii="Arial" w:hAnsi="Arial" w:cs="Arial"/>
          <w:sz w:val="20"/>
          <w:szCs w:val="20"/>
        </w:rPr>
        <w:t>najem egzemplarzy utworów,</w:t>
      </w:r>
    </w:p>
    <w:p w:rsidR="00324324" w:rsidRDefault="00324324" w:rsidP="0014126E">
      <w:pPr>
        <w:pStyle w:val="Akapitzlist"/>
        <w:numPr>
          <w:ilvl w:val="0"/>
          <w:numId w:val="14"/>
        </w:numPr>
        <w:suppressAutoHyphens w:val="0"/>
        <w:spacing w:after="120" w:line="360" w:lineRule="auto"/>
        <w:ind w:left="851" w:hanging="284"/>
        <w:contextualSpacing/>
        <w:jc w:val="both"/>
        <w:rPr>
          <w:rFonts w:ascii="Arial" w:hAnsi="Arial" w:cs="Arial"/>
          <w:sz w:val="20"/>
          <w:szCs w:val="20"/>
        </w:rPr>
      </w:pPr>
      <w:r>
        <w:rPr>
          <w:rFonts w:ascii="Arial" w:hAnsi="Arial" w:cs="Arial"/>
          <w:sz w:val="20"/>
          <w:szCs w:val="20"/>
        </w:rPr>
        <w:t>udzielenie licencji na korzystanie z utworów;</w:t>
      </w:r>
    </w:p>
    <w:p w:rsidR="00324324" w:rsidRDefault="00324324" w:rsidP="00310AB7">
      <w:pPr>
        <w:pStyle w:val="Akapitzlist"/>
        <w:numPr>
          <w:ilvl w:val="0"/>
          <w:numId w:val="13"/>
        </w:numPr>
        <w:suppressAutoHyphens w:val="0"/>
        <w:spacing w:after="120" w:line="360" w:lineRule="auto"/>
        <w:ind w:left="567" w:hanging="283"/>
        <w:contextualSpacing/>
        <w:jc w:val="both"/>
        <w:rPr>
          <w:rFonts w:ascii="Arial" w:hAnsi="Arial" w:cs="Arial"/>
          <w:sz w:val="20"/>
          <w:szCs w:val="20"/>
        </w:rPr>
      </w:pPr>
      <w:r>
        <w:rPr>
          <w:rFonts w:ascii="Arial" w:hAnsi="Arial" w:cs="Arial"/>
          <w:sz w:val="20"/>
          <w:szCs w:val="20"/>
        </w:rPr>
        <w:t>rozpowszechniania utworów w sposób inny niż wymieniony w punkcie 2):</w:t>
      </w:r>
    </w:p>
    <w:p w:rsidR="00324324" w:rsidRDefault="00324324" w:rsidP="0014126E">
      <w:pPr>
        <w:pStyle w:val="Akapitzlist"/>
        <w:numPr>
          <w:ilvl w:val="0"/>
          <w:numId w:val="15"/>
        </w:numPr>
        <w:suppressAutoHyphens w:val="0"/>
        <w:spacing w:after="120" w:line="360" w:lineRule="auto"/>
        <w:ind w:left="851" w:hanging="284"/>
        <w:contextualSpacing/>
        <w:jc w:val="both"/>
        <w:rPr>
          <w:rFonts w:ascii="Arial" w:hAnsi="Arial" w:cs="Arial"/>
          <w:sz w:val="20"/>
          <w:szCs w:val="20"/>
        </w:rPr>
      </w:pPr>
      <w:r>
        <w:rPr>
          <w:rFonts w:ascii="Arial" w:hAnsi="Arial" w:cs="Arial"/>
          <w:sz w:val="20"/>
          <w:szCs w:val="20"/>
        </w:rPr>
        <w:t xml:space="preserve">nadawanie i </w:t>
      </w:r>
      <w:proofErr w:type="spellStart"/>
      <w:r>
        <w:rPr>
          <w:rFonts w:ascii="Arial" w:hAnsi="Arial" w:cs="Arial"/>
          <w:sz w:val="20"/>
          <w:szCs w:val="20"/>
        </w:rPr>
        <w:t>reemitowanie</w:t>
      </w:r>
      <w:proofErr w:type="spellEnd"/>
      <w:r>
        <w:rPr>
          <w:rFonts w:ascii="Arial" w:hAnsi="Arial" w:cs="Arial"/>
          <w:sz w:val="20"/>
          <w:szCs w:val="20"/>
        </w:rPr>
        <w:t xml:space="preserve"> utworów w dowolnym systemie lub standardzie, w szczególności zaś przy pomocy fonii i wizji, w sposób bezprzewodowy (w tym drogą naziemną, radiową lub satelitarną) lub w sposób przewodowy, w tym także poprzez si</w:t>
      </w:r>
      <w:r w:rsidR="00280512">
        <w:rPr>
          <w:rFonts w:ascii="Arial" w:hAnsi="Arial" w:cs="Arial"/>
          <w:sz w:val="20"/>
          <w:szCs w:val="20"/>
        </w:rPr>
        <w:t>eci kablowe i platformy cyfrowe,</w:t>
      </w:r>
    </w:p>
    <w:p w:rsidR="00324324" w:rsidRDefault="00324324" w:rsidP="0014126E">
      <w:pPr>
        <w:pStyle w:val="Akapitzlist"/>
        <w:numPr>
          <w:ilvl w:val="0"/>
          <w:numId w:val="15"/>
        </w:numPr>
        <w:suppressAutoHyphens w:val="0"/>
        <w:spacing w:after="120" w:line="360" w:lineRule="auto"/>
        <w:ind w:left="851" w:hanging="284"/>
        <w:contextualSpacing/>
        <w:jc w:val="both"/>
        <w:rPr>
          <w:rFonts w:ascii="Arial" w:hAnsi="Arial" w:cs="Arial"/>
          <w:sz w:val="20"/>
          <w:szCs w:val="20"/>
        </w:rPr>
      </w:pPr>
      <w:r>
        <w:rPr>
          <w:rFonts w:ascii="Arial" w:hAnsi="Arial" w:cs="Arial"/>
          <w:sz w:val="20"/>
          <w:szCs w:val="20"/>
        </w:rPr>
        <w:lastRenderedPageBreak/>
        <w:t xml:space="preserve">publiczne udostępnianie utworów w taki sposób, aby każdy mógł mieć do nich dostęp </w:t>
      </w:r>
      <w:r w:rsidR="00671FB0">
        <w:rPr>
          <w:rFonts w:ascii="Arial" w:hAnsi="Arial" w:cs="Arial"/>
          <w:sz w:val="20"/>
          <w:szCs w:val="20"/>
        </w:rPr>
        <w:br/>
      </w:r>
      <w:r>
        <w:rPr>
          <w:rFonts w:ascii="Arial" w:hAnsi="Arial" w:cs="Arial"/>
          <w:sz w:val="20"/>
          <w:szCs w:val="20"/>
        </w:rPr>
        <w:t>w miejscu i czasie przez siebie wybranym, a w szczególności w</w:t>
      </w:r>
      <w:r w:rsidR="00280512">
        <w:rPr>
          <w:rFonts w:ascii="Arial" w:hAnsi="Arial" w:cs="Arial"/>
          <w:sz w:val="20"/>
          <w:szCs w:val="20"/>
        </w:rPr>
        <w:t> Internecie,</w:t>
      </w:r>
    </w:p>
    <w:p w:rsidR="00324324" w:rsidRDefault="00324324" w:rsidP="0014126E">
      <w:pPr>
        <w:pStyle w:val="Akapitzlist"/>
        <w:numPr>
          <w:ilvl w:val="0"/>
          <w:numId w:val="15"/>
        </w:numPr>
        <w:suppressAutoHyphens w:val="0"/>
        <w:spacing w:after="120" w:line="360" w:lineRule="auto"/>
        <w:ind w:left="851" w:hanging="284"/>
        <w:contextualSpacing/>
        <w:jc w:val="both"/>
        <w:rPr>
          <w:rFonts w:ascii="Arial" w:hAnsi="Arial" w:cs="Arial"/>
          <w:sz w:val="20"/>
          <w:szCs w:val="20"/>
        </w:rPr>
      </w:pPr>
      <w:r>
        <w:rPr>
          <w:rFonts w:ascii="Arial" w:hAnsi="Arial" w:cs="Arial"/>
          <w:sz w:val="20"/>
          <w:szCs w:val="20"/>
        </w:rPr>
        <w:t>publiczne odtwarzanie przy wykorzystaniu dostęp</w:t>
      </w:r>
      <w:r w:rsidR="00671FB0">
        <w:rPr>
          <w:rFonts w:ascii="Arial" w:hAnsi="Arial" w:cs="Arial"/>
          <w:sz w:val="20"/>
          <w:szCs w:val="20"/>
        </w:rPr>
        <w:t xml:space="preserve">nych technik, a w szczególności </w:t>
      </w:r>
      <w:r>
        <w:rPr>
          <w:rFonts w:ascii="Arial" w:hAnsi="Arial" w:cs="Arial"/>
          <w:sz w:val="20"/>
          <w:szCs w:val="20"/>
        </w:rPr>
        <w:t>przy pomocy nośników dźwięku, obrazu albo dźwięku i obrazu, na których utwory zostały zapisane, bądź przy pomocy urządzeń służących do odbioru programu r</w:t>
      </w:r>
      <w:r w:rsidR="00671FB0">
        <w:rPr>
          <w:rFonts w:ascii="Arial" w:hAnsi="Arial" w:cs="Arial"/>
          <w:sz w:val="20"/>
          <w:szCs w:val="20"/>
        </w:rPr>
        <w:t xml:space="preserve">adiowego </w:t>
      </w:r>
      <w:r w:rsidR="00FE2EC5">
        <w:rPr>
          <w:rFonts w:ascii="Arial" w:hAnsi="Arial" w:cs="Arial"/>
          <w:sz w:val="20"/>
          <w:szCs w:val="20"/>
        </w:rPr>
        <w:br/>
      </w:r>
      <w:r>
        <w:rPr>
          <w:rFonts w:ascii="Arial" w:hAnsi="Arial" w:cs="Arial"/>
          <w:sz w:val="20"/>
          <w:szCs w:val="20"/>
        </w:rPr>
        <w:t>lub telewizyjnego, w którym utwór jest nadawany, jak również przy pomocy urządzeń służący</w:t>
      </w:r>
      <w:r w:rsidR="00280512">
        <w:rPr>
          <w:rFonts w:ascii="Arial" w:hAnsi="Arial" w:cs="Arial"/>
          <w:sz w:val="20"/>
          <w:szCs w:val="20"/>
        </w:rPr>
        <w:t>ch do odtwarzania w Internecie;</w:t>
      </w:r>
      <w:r>
        <w:rPr>
          <w:rFonts w:ascii="Arial" w:hAnsi="Arial" w:cs="Arial"/>
          <w:sz w:val="20"/>
          <w:szCs w:val="20"/>
        </w:rPr>
        <w:t> </w:t>
      </w:r>
    </w:p>
    <w:p w:rsidR="00324324" w:rsidRDefault="00324324" w:rsidP="001943BE">
      <w:pPr>
        <w:pStyle w:val="Akapitzlist"/>
        <w:numPr>
          <w:ilvl w:val="0"/>
          <w:numId w:val="12"/>
        </w:numPr>
        <w:suppressAutoHyphens w:val="0"/>
        <w:spacing w:after="120" w:line="360" w:lineRule="auto"/>
        <w:ind w:left="284" w:hanging="284"/>
        <w:contextualSpacing/>
        <w:jc w:val="both"/>
        <w:rPr>
          <w:rFonts w:ascii="Arial" w:hAnsi="Arial" w:cs="Arial"/>
          <w:sz w:val="20"/>
          <w:szCs w:val="20"/>
        </w:rPr>
      </w:pPr>
      <w:r>
        <w:rPr>
          <w:rFonts w:ascii="Arial" w:hAnsi="Arial" w:cs="Arial"/>
          <w:sz w:val="20"/>
          <w:szCs w:val="20"/>
        </w:rPr>
        <w:t>Autorskie prawa majątkowe do powstałych utworów przechodzą na Zamawiającego z chwilą odbioru przedmiotu umowy z tym zastrzeżeniem, że odbiór przedmiotu umowy nie pozbawia Zamawiającego prawa do żądania ich poprawienia lub zmiany bądź też usunięcia wad utworów.</w:t>
      </w:r>
    </w:p>
    <w:p w:rsidR="00324324" w:rsidRDefault="00324324" w:rsidP="001943BE">
      <w:pPr>
        <w:pStyle w:val="Akapitzlist"/>
        <w:numPr>
          <w:ilvl w:val="0"/>
          <w:numId w:val="12"/>
        </w:numPr>
        <w:suppressAutoHyphens w:val="0"/>
        <w:spacing w:after="120" w:line="360" w:lineRule="auto"/>
        <w:ind w:left="284" w:hanging="284"/>
        <w:contextualSpacing/>
        <w:jc w:val="both"/>
        <w:rPr>
          <w:rFonts w:ascii="Arial" w:hAnsi="Arial" w:cs="Arial"/>
          <w:sz w:val="20"/>
          <w:szCs w:val="20"/>
        </w:rPr>
      </w:pPr>
      <w:r>
        <w:rPr>
          <w:rFonts w:ascii="Arial" w:hAnsi="Arial" w:cs="Arial"/>
          <w:sz w:val="20"/>
          <w:szCs w:val="20"/>
        </w:rPr>
        <w:t xml:space="preserve">Własność egzemplarzy nośników, na których utrwalone zostaną powstałe utwory, przechodzi </w:t>
      </w:r>
      <w:r>
        <w:rPr>
          <w:rFonts w:ascii="Arial" w:hAnsi="Arial" w:cs="Arial"/>
          <w:sz w:val="20"/>
          <w:szCs w:val="20"/>
        </w:rPr>
        <w:br/>
        <w:t>na Zamawiającego z chwilą przeniesienia ich posiadania.</w:t>
      </w:r>
    </w:p>
    <w:p w:rsidR="00324324" w:rsidRDefault="00324324" w:rsidP="001943BE">
      <w:pPr>
        <w:pStyle w:val="Akapitzlist"/>
        <w:numPr>
          <w:ilvl w:val="0"/>
          <w:numId w:val="12"/>
        </w:numPr>
        <w:suppressAutoHyphens w:val="0"/>
        <w:spacing w:after="120" w:line="360" w:lineRule="auto"/>
        <w:ind w:left="284" w:hanging="284"/>
        <w:contextualSpacing/>
        <w:jc w:val="both"/>
        <w:rPr>
          <w:rFonts w:ascii="Arial" w:hAnsi="Arial" w:cs="Arial"/>
          <w:sz w:val="20"/>
          <w:szCs w:val="20"/>
        </w:rPr>
      </w:pPr>
      <w:r>
        <w:rPr>
          <w:rFonts w:ascii="Arial" w:hAnsi="Arial" w:cs="Arial"/>
          <w:sz w:val="20"/>
          <w:szCs w:val="20"/>
        </w:rPr>
        <w:t>Przeniesienie autorskich praw majątkowych, o których mowa w ust. 1, następuje na czas nieograniczony, w ramach wynagrodzenia, o którym mowa w § 4 ust. 1  niniejszej umowy.</w:t>
      </w:r>
    </w:p>
    <w:p w:rsidR="00324324" w:rsidRDefault="00324324" w:rsidP="001943BE">
      <w:pPr>
        <w:pStyle w:val="Akapitzlist"/>
        <w:numPr>
          <w:ilvl w:val="0"/>
          <w:numId w:val="12"/>
        </w:numPr>
        <w:suppressAutoHyphens w:val="0"/>
        <w:spacing w:after="120" w:line="360" w:lineRule="auto"/>
        <w:ind w:left="284" w:hanging="284"/>
        <w:contextualSpacing/>
        <w:jc w:val="both"/>
        <w:rPr>
          <w:rFonts w:ascii="Arial" w:hAnsi="Arial" w:cs="Arial"/>
          <w:sz w:val="20"/>
          <w:szCs w:val="20"/>
        </w:rPr>
      </w:pPr>
      <w:r>
        <w:rPr>
          <w:rFonts w:ascii="Arial" w:hAnsi="Arial" w:cs="Arial"/>
          <w:sz w:val="20"/>
          <w:szCs w:val="20"/>
        </w:rPr>
        <w:t>W ramach niniejszej umowy Wykonawca wyraża też zgo</w:t>
      </w:r>
      <w:r w:rsidR="0014126E">
        <w:rPr>
          <w:rFonts w:ascii="Arial" w:hAnsi="Arial" w:cs="Arial"/>
          <w:sz w:val="20"/>
          <w:szCs w:val="20"/>
        </w:rPr>
        <w:t xml:space="preserve">dę na nieograniczone w czasie </w:t>
      </w:r>
      <w:r w:rsidR="0014126E">
        <w:rPr>
          <w:rFonts w:ascii="Arial" w:hAnsi="Arial" w:cs="Arial"/>
          <w:sz w:val="20"/>
          <w:szCs w:val="20"/>
        </w:rPr>
        <w:br/>
        <w:t xml:space="preserve">i </w:t>
      </w:r>
      <w:r>
        <w:rPr>
          <w:rFonts w:ascii="Arial" w:hAnsi="Arial" w:cs="Arial"/>
          <w:sz w:val="20"/>
          <w:szCs w:val="20"/>
        </w:rPr>
        <w:t xml:space="preserve">terytorialnie wykonywanie przez Zamawiającego praw zależnych do powstałych utworów. </w:t>
      </w:r>
      <w:r>
        <w:rPr>
          <w:rFonts w:ascii="Arial" w:hAnsi="Arial" w:cs="Arial"/>
          <w:sz w:val="20"/>
          <w:szCs w:val="20"/>
        </w:rPr>
        <w:br/>
        <w:t xml:space="preserve">W szczególności Zamawiający ma prawo wykonywać opracowania wyżej wymienionych utworów, takie jak np. tworzenie nowych wersji utworów, adaptacja utworów, tłumaczenie utworów, zmiana układu utworów, jak również ma prawo rozpowszechniać i publikować nowe wydania utworów, także w wersji zmienionej. </w:t>
      </w:r>
    </w:p>
    <w:p w:rsidR="00324324" w:rsidRDefault="00324324" w:rsidP="001943BE">
      <w:pPr>
        <w:pStyle w:val="Akapitzlist"/>
        <w:numPr>
          <w:ilvl w:val="0"/>
          <w:numId w:val="12"/>
        </w:numPr>
        <w:suppressAutoHyphens w:val="0"/>
        <w:spacing w:after="120" w:line="360" w:lineRule="auto"/>
        <w:ind w:left="284" w:hanging="284"/>
        <w:contextualSpacing/>
        <w:jc w:val="both"/>
        <w:rPr>
          <w:rFonts w:ascii="Arial" w:hAnsi="Arial" w:cs="Arial"/>
          <w:sz w:val="20"/>
          <w:szCs w:val="20"/>
        </w:rPr>
      </w:pPr>
      <w:r>
        <w:rPr>
          <w:rFonts w:ascii="Arial" w:hAnsi="Arial" w:cs="Arial"/>
          <w:sz w:val="20"/>
          <w:szCs w:val="20"/>
        </w:rPr>
        <w:t>Zamawiający ma prawo udzielać zezwoleń na wykonywanie praw zależnych innym podmiotom.</w:t>
      </w:r>
    </w:p>
    <w:p w:rsidR="00324324" w:rsidRDefault="00324324" w:rsidP="001943BE">
      <w:pPr>
        <w:pStyle w:val="Akapitzlist"/>
        <w:numPr>
          <w:ilvl w:val="0"/>
          <w:numId w:val="12"/>
        </w:numPr>
        <w:suppressAutoHyphens w:val="0"/>
        <w:spacing w:after="120" w:line="360" w:lineRule="auto"/>
        <w:ind w:left="284" w:hanging="284"/>
        <w:contextualSpacing/>
        <w:jc w:val="both"/>
        <w:rPr>
          <w:rFonts w:ascii="Arial" w:hAnsi="Arial" w:cs="Arial"/>
          <w:sz w:val="20"/>
          <w:szCs w:val="20"/>
        </w:rPr>
      </w:pPr>
      <w:r>
        <w:rPr>
          <w:rFonts w:ascii="Arial" w:hAnsi="Arial" w:cs="Arial"/>
          <w:sz w:val="20"/>
          <w:szCs w:val="20"/>
        </w:rPr>
        <w:t>Jeżeli Wykonawca nie będzie twórcą powstałych utworów, to gwar</w:t>
      </w:r>
      <w:r w:rsidR="0014126E">
        <w:rPr>
          <w:rFonts w:ascii="Arial" w:hAnsi="Arial" w:cs="Arial"/>
          <w:sz w:val="20"/>
          <w:szCs w:val="20"/>
        </w:rPr>
        <w:t>antuje on niniejszym,</w:t>
      </w:r>
      <w:r w:rsidR="0014126E">
        <w:rPr>
          <w:rFonts w:ascii="Arial" w:hAnsi="Arial" w:cs="Arial"/>
          <w:sz w:val="20"/>
          <w:szCs w:val="20"/>
        </w:rPr>
        <w:br/>
        <w:t xml:space="preserve">że zgoda </w:t>
      </w:r>
      <w:r>
        <w:rPr>
          <w:rFonts w:ascii="Arial" w:hAnsi="Arial" w:cs="Arial"/>
          <w:sz w:val="20"/>
          <w:szCs w:val="20"/>
        </w:rPr>
        <w:t>na wykonywanie praw zależnych jak wyżej zostanie Zamawiającemu udzielona przez twórców niezwłocznie po przeniesieniu autorskich praw majątkowych, o których mowa w ust. 1.</w:t>
      </w:r>
    </w:p>
    <w:p w:rsidR="00324324" w:rsidRDefault="00324324" w:rsidP="001943BE">
      <w:pPr>
        <w:pStyle w:val="Akapitzlist"/>
        <w:numPr>
          <w:ilvl w:val="0"/>
          <w:numId w:val="12"/>
        </w:numPr>
        <w:suppressAutoHyphens w:val="0"/>
        <w:spacing w:after="120" w:line="360" w:lineRule="auto"/>
        <w:ind w:left="284" w:hanging="284"/>
        <w:contextualSpacing/>
        <w:jc w:val="both"/>
        <w:rPr>
          <w:rFonts w:ascii="Arial" w:hAnsi="Arial" w:cs="Arial"/>
          <w:sz w:val="20"/>
          <w:szCs w:val="20"/>
        </w:rPr>
      </w:pPr>
      <w:r>
        <w:rPr>
          <w:rFonts w:ascii="Arial" w:hAnsi="Arial" w:cs="Arial"/>
          <w:sz w:val="20"/>
          <w:szCs w:val="20"/>
        </w:rPr>
        <w:t xml:space="preserve">Wyrażenie zgody następuje na czas nieograniczony i nieodpłatnie w ramach kwoty wynagrodzenia, o którym mowa w § 4 ust. 1 niniejszej umowy. </w:t>
      </w:r>
    </w:p>
    <w:p w:rsidR="00324324" w:rsidRDefault="00324324" w:rsidP="001943BE">
      <w:pPr>
        <w:pStyle w:val="Akapitzlist"/>
        <w:numPr>
          <w:ilvl w:val="0"/>
          <w:numId w:val="12"/>
        </w:numPr>
        <w:suppressAutoHyphens w:val="0"/>
        <w:spacing w:after="120" w:line="360" w:lineRule="auto"/>
        <w:ind w:left="284" w:hanging="426"/>
        <w:contextualSpacing/>
        <w:jc w:val="both"/>
        <w:rPr>
          <w:rFonts w:ascii="Arial" w:hAnsi="Arial" w:cs="Arial"/>
          <w:sz w:val="20"/>
          <w:szCs w:val="20"/>
        </w:rPr>
      </w:pPr>
      <w:r>
        <w:rPr>
          <w:rFonts w:ascii="Arial" w:hAnsi="Arial" w:cs="Arial"/>
          <w:sz w:val="20"/>
          <w:szCs w:val="20"/>
        </w:rPr>
        <w:t xml:space="preserve">W przypadku zaistnienia po stronie Zamawiającego potrzeby nabycia autorskich praw majątkowych do powstałych utworów na innych polach eksploatacji niż określone w ust. 2, Zamawiający zgłosi taką potrzebę Wykonawcy, a </w:t>
      </w:r>
      <w:proofErr w:type="spellStart"/>
      <w:r>
        <w:rPr>
          <w:rFonts w:ascii="Arial" w:hAnsi="Arial" w:cs="Arial"/>
          <w:sz w:val="20"/>
          <w:szCs w:val="20"/>
        </w:rPr>
        <w:t>ten</w:t>
      </w:r>
      <w:proofErr w:type="spellEnd"/>
      <w:r>
        <w:rPr>
          <w:rFonts w:ascii="Arial" w:hAnsi="Arial" w:cs="Arial"/>
          <w:sz w:val="20"/>
          <w:szCs w:val="20"/>
        </w:rPr>
        <w:t xml:space="preserve"> zobowiązuje się zawrzeć stosowną umowę przekazującą autorskie prawa majątkowe na tych polach eksploatacji, na warunkach zbliżonych </w:t>
      </w:r>
      <w:r w:rsidR="00ED0839">
        <w:rPr>
          <w:rFonts w:ascii="Arial" w:hAnsi="Arial" w:cs="Arial"/>
          <w:sz w:val="20"/>
          <w:szCs w:val="20"/>
        </w:rPr>
        <w:br/>
      </w:r>
      <w:r>
        <w:rPr>
          <w:rFonts w:ascii="Arial" w:hAnsi="Arial" w:cs="Arial"/>
          <w:sz w:val="20"/>
          <w:szCs w:val="20"/>
        </w:rPr>
        <w:t>do niniejszej umowy, w terminie 3 miesięcy od daty zgłoszenia.</w:t>
      </w:r>
    </w:p>
    <w:p w:rsidR="00324324" w:rsidRDefault="00324324" w:rsidP="001943BE">
      <w:pPr>
        <w:pStyle w:val="Akapitzlist"/>
        <w:numPr>
          <w:ilvl w:val="0"/>
          <w:numId w:val="12"/>
        </w:numPr>
        <w:suppressAutoHyphens w:val="0"/>
        <w:spacing w:after="120" w:line="360" w:lineRule="auto"/>
        <w:ind w:left="284" w:hanging="426"/>
        <w:contextualSpacing/>
        <w:jc w:val="both"/>
        <w:rPr>
          <w:rFonts w:ascii="Arial" w:hAnsi="Arial" w:cs="Arial"/>
          <w:sz w:val="20"/>
          <w:szCs w:val="20"/>
        </w:rPr>
      </w:pPr>
      <w:r>
        <w:rPr>
          <w:rFonts w:ascii="Arial" w:hAnsi="Arial" w:cs="Arial"/>
          <w:sz w:val="20"/>
          <w:szCs w:val="20"/>
        </w:rPr>
        <w:t xml:space="preserve"> Wykonawca gwarantuje, że w chwili przeniesienia na Zamawiają</w:t>
      </w:r>
      <w:r w:rsidR="0014126E">
        <w:rPr>
          <w:rFonts w:ascii="Arial" w:hAnsi="Arial" w:cs="Arial"/>
          <w:sz w:val="20"/>
          <w:szCs w:val="20"/>
        </w:rPr>
        <w:t xml:space="preserve">cego majątkowe prawa autorskie </w:t>
      </w:r>
      <w:r>
        <w:rPr>
          <w:rFonts w:ascii="Arial" w:hAnsi="Arial" w:cs="Arial"/>
          <w:sz w:val="20"/>
          <w:szCs w:val="20"/>
        </w:rPr>
        <w:t xml:space="preserve">do utworów będą wolne od wad prawnych, w szczególności nie będą obciążone prawem osoby trzeciej. </w:t>
      </w:r>
    </w:p>
    <w:p w:rsidR="00324324" w:rsidRDefault="00324324" w:rsidP="001943BE">
      <w:pPr>
        <w:pStyle w:val="Akapitzlist"/>
        <w:numPr>
          <w:ilvl w:val="0"/>
          <w:numId w:val="12"/>
        </w:numPr>
        <w:suppressAutoHyphens w:val="0"/>
        <w:spacing w:after="120" w:line="360" w:lineRule="auto"/>
        <w:ind w:left="284" w:hanging="426"/>
        <w:contextualSpacing/>
        <w:jc w:val="both"/>
        <w:rPr>
          <w:rFonts w:ascii="Arial" w:hAnsi="Arial" w:cs="Arial"/>
          <w:sz w:val="20"/>
          <w:szCs w:val="20"/>
        </w:rPr>
      </w:pPr>
      <w:r>
        <w:rPr>
          <w:rFonts w:ascii="Arial" w:hAnsi="Arial" w:cs="Arial"/>
          <w:sz w:val="20"/>
          <w:szCs w:val="20"/>
        </w:rPr>
        <w:t xml:space="preserve">Wykonawca zapewnia, że będzie posiadał autorskie prawa majątkowe do tychże utworów </w:t>
      </w:r>
      <w:r>
        <w:rPr>
          <w:rFonts w:ascii="Arial" w:hAnsi="Arial" w:cs="Arial"/>
          <w:sz w:val="20"/>
          <w:szCs w:val="20"/>
        </w:rPr>
        <w:br/>
        <w:t xml:space="preserve">na polach eksploatacji wymienionych w niniejszej umowie oraz będzie posiadał prawo </w:t>
      </w:r>
      <w:r>
        <w:rPr>
          <w:rFonts w:ascii="Arial" w:hAnsi="Arial" w:cs="Arial"/>
          <w:sz w:val="20"/>
          <w:szCs w:val="20"/>
        </w:rPr>
        <w:br/>
        <w:t xml:space="preserve">do dalszego przeniesienia tychże praw. Wykonawca oświadcza także, że przysługujące jemu </w:t>
      </w:r>
      <w:r w:rsidR="00ED0839">
        <w:rPr>
          <w:rFonts w:ascii="Arial" w:hAnsi="Arial" w:cs="Arial"/>
          <w:sz w:val="20"/>
          <w:szCs w:val="20"/>
        </w:rPr>
        <w:br/>
      </w:r>
      <w:r>
        <w:rPr>
          <w:rFonts w:ascii="Arial" w:hAnsi="Arial" w:cs="Arial"/>
          <w:sz w:val="20"/>
          <w:szCs w:val="20"/>
        </w:rPr>
        <w:t>do wyżej wymienionych utworów autorskie prawa majątkowe nie będą w żaden sposób ograniczone.</w:t>
      </w:r>
    </w:p>
    <w:p w:rsidR="00324324" w:rsidRDefault="00324324" w:rsidP="001943BE">
      <w:pPr>
        <w:pStyle w:val="Akapitzlist"/>
        <w:numPr>
          <w:ilvl w:val="0"/>
          <w:numId w:val="12"/>
        </w:numPr>
        <w:tabs>
          <w:tab w:val="left" w:pos="993"/>
        </w:tabs>
        <w:suppressAutoHyphens w:val="0"/>
        <w:spacing w:after="120" w:line="360" w:lineRule="auto"/>
        <w:ind w:left="284" w:hanging="426"/>
        <w:contextualSpacing/>
        <w:jc w:val="both"/>
        <w:rPr>
          <w:rFonts w:ascii="Arial" w:hAnsi="Arial" w:cs="Arial"/>
          <w:sz w:val="20"/>
          <w:szCs w:val="20"/>
        </w:rPr>
      </w:pPr>
      <w:r>
        <w:rPr>
          <w:rFonts w:ascii="Arial" w:hAnsi="Arial" w:cs="Arial"/>
          <w:sz w:val="20"/>
          <w:szCs w:val="20"/>
        </w:rPr>
        <w:lastRenderedPageBreak/>
        <w:t>Wykonawca oświadcza, że rozporządzanie autorskimi prawami majątkowymi do powstałych utworów nie będzie naruszać żadnych praw własności przemysłowej i intelektualnej, w szczególności praw patentowych, praw autorskich i praw do znaków towarowych.</w:t>
      </w:r>
    </w:p>
    <w:p w:rsidR="00324324" w:rsidRDefault="00324324" w:rsidP="001943BE">
      <w:pPr>
        <w:pStyle w:val="Akapitzlist"/>
        <w:numPr>
          <w:ilvl w:val="0"/>
          <w:numId w:val="12"/>
        </w:numPr>
        <w:suppressAutoHyphens w:val="0"/>
        <w:spacing w:after="120" w:line="360" w:lineRule="auto"/>
        <w:ind w:left="284" w:hanging="426"/>
        <w:contextualSpacing/>
        <w:jc w:val="both"/>
        <w:rPr>
          <w:rFonts w:ascii="Arial" w:hAnsi="Arial" w:cs="Arial"/>
          <w:sz w:val="20"/>
          <w:szCs w:val="20"/>
        </w:rPr>
      </w:pPr>
      <w:r>
        <w:rPr>
          <w:rFonts w:ascii="Arial" w:hAnsi="Arial" w:cs="Arial"/>
          <w:sz w:val="20"/>
          <w:szCs w:val="20"/>
        </w:rPr>
        <w:t xml:space="preserve">Wykonawca oświadcza, że będzie posiadać prawo do dysponowania umieszczonymi w utworach materiałami takimi jak np. teksty, fotografie, mapy i plany. </w:t>
      </w:r>
    </w:p>
    <w:p w:rsidR="00324324" w:rsidRDefault="00324324" w:rsidP="001943BE">
      <w:pPr>
        <w:pStyle w:val="Akapitzlist"/>
        <w:numPr>
          <w:ilvl w:val="0"/>
          <w:numId w:val="12"/>
        </w:numPr>
        <w:suppressAutoHyphens w:val="0"/>
        <w:spacing w:after="120" w:line="360" w:lineRule="auto"/>
        <w:ind w:left="284" w:hanging="426"/>
        <w:contextualSpacing/>
        <w:jc w:val="both"/>
        <w:rPr>
          <w:rFonts w:ascii="Arial" w:hAnsi="Arial" w:cs="Arial"/>
          <w:sz w:val="20"/>
          <w:szCs w:val="20"/>
        </w:rPr>
      </w:pPr>
      <w:r>
        <w:rPr>
          <w:rFonts w:ascii="Arial" w:hAnsi="Arial" w:cs="Arial"/>
          <w:sz w:val="20"/>
          <w:szCs w:val="20"/>
        </w:rPr>
        <w:t xml:space="preserve">Jeżeli którykolwiek z utworów wymienionych powyżej będzie posiadał jakiekolwiek wady prawne bądź też zaistnieją inne przyczyny uniemożliwiające korzystanie z tych utworów zgodnie </w:t>
      </w:r>
      <w:r>
        <w:rPr>
          <w:rFonts w:ascii="Arial" w:hAnsi="Arial" w:cs="Arial"/>
          <w:sz w:val="20"/>
          <w:szCs w:val="20"/>
        </w:rPr>
        <w:br/>
        <w:t>z niniejszą umową, a za które odpowiadać będzie Wykonawca, zobowiązuje się on do usunięcia wad bądź też innych przeszkód w terminie wskazanym przez Zamawiającego.</w:t>
      </w:r>
    </w:p>
    <w:p w:rsidR="00324324" w:rsidRDefault="00324324" w:rsidP="001943BE">
      <w:pPr>
        <w:pStyle w:val="Akapitzlist"/>
        <w:numPr>
          <w:ilvl w:val="0"/>
          <w:numId w:val="12"/>
        </w:numPr>
        <w:suppressAutoHyphens w:val="0"/>
        <w:spacing w:after="120" w:line="360" w:lineRule="auto"/>
        <w:ind w:left="284" w:hanging="426"/>
        <w:contextualSpacing/>
        <w:jc w:val="both"/>
        <w:rPr>
          <w:rFonts w:ascii="Arial" w:hAnsi="Arial" w:cs="Arial"/>
          <w:sz w:val="20"/>
          <w:szCs w:val="20"/>
        </w:rPr>
      </w:pPr>
      <w:r>
        <w:rPr>
          <w:rFonts w:ascii="Arial" w:hAnsi="Arial" w:cs="Arial"/>
          <w:sz w:val="20"/>
          <w:szCs w:val="20"/>
        </w:rPr>
        <w:t>Jeżeli na skutek roszczeń osób trzecich związanych z autorskimi prawami majątkowymi Zamawiający poniesie szkodę, Wykonawca zobowiązuje się ją naprawi</w:t>
      </w:r>
      <w:r w:rsidR="00671FB0">
        <w:rPr>
          <w:rFonts w:ascii="Arial" w:hAnsi="Arial" w:cs="Arial"/>
          <w:sz w:val="20"/>
          <w:szCs w:val="20"/>
        </w:rPr>
        <w:t xml:space="preserve">ć w terminie miesiąca </w:t>
      </w:r>
      <w:r w:rsidR="00ED0839">
        <w:rPr>
          <w:rFonts w:ascii="Arial" w:hAnsi="Arial" w:cs="Arial"/>
          <w:sz w:val="20"/>
          <w:szCs w:val="20"/>
        </w:rPr>
        <w:br/>
      </w:r>
      <w:r>
        <w:rPr>
          <w:rFonts w:ascii="Arial" w:hAnsi="Arial" w:cs="Arial"/>
          <w:sz w:val="20"/>
          <w:szCs w:val="20"/>
        </w:rPr>
        <w:t>od wezwania do jej naprawienia.</w:t>
      </w:r>
    </w:p>
    <w:p w:rsidR="00324324" w:rsidRDefault="00324324" w:rsidP="001943BE">
      <w:pPr>
        <w:pStyle w:val="Akapitzlist"/>
        <w:numPr>
          <w:ilvl w:val="0"/>
          <w:numId w:val="12"/>
        </w:numPr>
        <w:suppressAutoHyphens w:val="0"/>
        <w:spacing w:after="120" w:line="360" w:lineRule="auto"/>
        <w:ind w:left="284" w:hanging="426"/>
        <w:contextualSpacing/>
        <w:rPr>
          <w:rFonts w:ascii="Arial" w:hAnsi="Arial" w:cs="Arial"/>
          <w:sz w:val="20"/>
          <w:szCs w:val="20"/>
        </w:rPr>
      </w:pPr>
      <w:r>
        <w:rPr>
          <w:rFonts w:ascii="Arial" w:hAnsi="Arial" w:cs="Arial"/>
          <w:sz w:val="20"/>
          <w:szCs w:val="20"/>
        </w:rPr>
        <w:t>Jeżeli po dokonaniu poprawek lub zmian korzystanie z utworów wymagać będzie nabycia przez Zamawiającego majątkowych praw autorskich, Wykonawca niezwłocz</w:t>
      </w:r>
      <w:r w:rsidR="00671FB0">
        <w:rPr>
          <w:rFonts w:ascii="Arial" w:hAnsi="Arial" w:cs="Arial"/>
          <w:sz w:val="20"/>
          <w:szCs w:val="20"/>
        </w:rPr>
        <w:t xml:space="preserve">nie przeniesie </w:t>
      </w:r>
      <w:r>
        <w:rPr>
          <w:rFonts w:ascii="Arial" w:hAnsi="Arial" w:cs="Arial"/>
          <w:sz w:val="20"/>
          <w:szCs w:val="20"/>
        </w:rPr>
        <w:t xml:space="preserve">je na Zamawiającego.  </w:t>
      </w:r>
    </w:p>
    <w:p w:rsidR="00324324" w:rsidRDefault="00324324" w:rsidP="001943BE">
      <w:pPr>
        <w:pStyle w:val="Akapitzlist"/>
        <w:numPr>
          <w:ilvl w:val="0"/>
          <w:numId w:val="12"/>
        </w:numPr>
        <w:suppressAutoHyphens w:val="0"/>
        <w:spacing w:after="120" w:line="360" w:lineRule="auto"/>
        <w:ind w:left="284" w:hanging="426"/>
        <w:contextualSpacing/>
        <w:jc w:val="both"/>
        <w:rPr>
          <w:rFonts w:ascii="Arial" w:hAnsi="Arial" w:cs="Arial"/>
          <w:sz w:val="20"/>
          <w:szCs w:val="20"/>
        </w:rPr>
      </w:pPr>
      <w:r>
        <w:rPr>
          <w:rFonts w:ascii="Arial" w:hAnsi="Arial" w:cs="Arial"/>
          <w:sz w:val="20"/>
          <w:szCs w:val="20"/>
        </w:rPr>
        <w:t>Zamawiający ma również prawo do określania nazw utworów, pod którymi będą one wykorzystywane lub rozpowszechniane, jak również do zarejestrowania na swoją rzecz znaków towarowych, którymi oznaczone będą utwory lub znaków wykorzystanych w utworze.</w:t>
      </w:r>
    </w:p>
    <w:p w:rsidR="00324324" w:rsidRPr="00011ED2" w:rsidRDefault="00324324" w:rsidP="001943BE">
      <w:pPr>
        <w:pStyle w:val="Akapitzlist"/>
        <w:numPr>
          <w:ilvl w:val="0"/>
          <w:numId w:val="12"/>
        </w:numPr>
        <w:suppressAutoHyphens w:val="0"/>
        <w:spacing w:after="0" w:line="360" w:lineRule="auto"/>
        <w:ind w:left="284" w:hanging="426"/>
        <w:contextualSpacing/>
        <w:jc w:val="both"/>
        <w:rPr>
          <w:rFonts w:ascii="Arial" w:hAnsi="Arial" w:cs="Arial"/>
          <w:sz w:val="20"/>
          <w:szCs w:val="20"/>
        </w:rPr>
      </w:pPr>
      <w:r w:rsidRPr="000F7292">
        <w:rPr>
          <w:rFonts w:ascii="Arial" w:hAnsi="Arial" w:cs="Arial"/>
          <w:sz w:val="20"/>
          <w:szCs w:val="20"/>
        </w:rPr>
        <w:t>Zamawiający ma prawo korzystać z utworów w każdym celu, a </w:t>
      </w:r>
      <w:r>
        <w:rPr>
          <w:rFonts w:ascii="Arial" w:hAnsi="Arial" w:cs="Arial"/>
          <w:sz w:val="20"/>
          <w:szCs w:val="20"/>
        </w:rPr>
        <w:t>w </w:t>
      </w:r>
      <w:r w:rsidRPr="000F7292">
        <w:rPr>
          <w:rFonts w:ascii="Arial" w:hAnsi="Arial" w:cs="Arial"/>
          <w:sz w:val="20"/>
          <w:szCs w:val="20"/>
        </w:rPr>
        <w:t xml:space="preserve">szczególności w celach promocyjnych. </w:t>
      </w:r>
    </w:p>
    <w:p w:rsidR="00810327" w:rsidRPr="00671FB0" w:rsidRDefault="00324324" w:rsidP="001943BE">
      <w:pPr>
        <w:pStyle w:val="Akapitzlist"/>
        <w:numPr>
          <w:ilvl w:val="0"/>
          <w:numId w:val="12"/>
        </w:numPr>
        <w:suppressAutoHyphens w:val="0"/>
        <w:spacing w:after="0" w:line="360" w:lineRule="auto"/>
        <w:ind w:left="284" w:hanging="426"/>
        <w:contextualSpacing/>
        <w:jc w:val="both"/>
        <w:rPr>
          <w:rFonts w:ascii="Arial" w:hAnsi="Arial" w:cs="Arial"/>
          <w:sz w:val="20"/>
          <w:szCs w:val="20"/>
        </w:rPr>
      </w:pPr>
      <w:r w:rsidRPr="008B5041">
        <w:rPr>
          <w:rFonts w:ascii="Arial" w:hAnsi="Arial" w:cs="Arial"/>
          <w:sz w:val="20"/>
          <w:szCs w:val="20"/>
        </w:rPr>
        <w:t xml:space="preserve">Wykonawca nie może </w:t>
      </w:r>
      <w:r>
        <w:rPr>
          <w:rFonts w:ascii="Arial" w:hAnsi="Arial" w:cs="Arial"/>
          <w:sz w:val="20"/>
          <w:szCs w:val="20"/>
        </w:rPr>
        <w:t xml:space="preserve">powielać i/lub </w:t>
      </w:r>
      <w:r w:rsidRPr="008B5041">
        <w:rPr>
          <w:rFonts w:ascii="Arial" w:hAnsi="Arial" w:cs="Arial"/>
          <w:sz w:val="20"/>
          <w:szCs w:val="20"/>
        </w:rPr>
        <w:t xml:space="preserve">udostępniać zdjęć </w:t>
      </w:r>
      <w:r>
        <w:rPr>
          <w:rFonts w:ascii="Arial" w:hAnsi="Arial" w:cs="Arial"/>
          <w:sz w:val="20"/>
          <w:szCs w:val="20"/>
        </w:rPr>
        <w:t xml:space="preserve">wykonanych ramach sesji zdjęciowych podczas obsługiwanych wydarzeń </w:t>
      </w:r>
      <w:r w:rsidRPr="008B5041">
        <w:rPr>
          <w:rFonts w:ascii="Arial" w:hAnsi="Arial" w:cs="Arial"/>
          <w:sz w:val="20"/>
          <w:szCs w:val="20"/>
        </w:rPr>
        <w:t xml:space="preserve">oraz </w:t>
      </w:r>
      <w:r>
        <w:rPr>
          <w:rFonts w:ascii="Arial" w:hAnsi="Arial" w:cs="Arial"/>
          <w:sz w:val="20"/>
          <w:szCs w:val="20"/>
        </w:rPr>
        <w:t xml:space="preserve">nie może wykorzystywać </w:t>
      </w:r>
      <w:r w:rsidRPr="008B5041">
        <w:rPr>
          <w:rFonts w:ascii="Arial" w:hAnsi="Arial" w:cs="Arial"/>
          <w:sz w:val="20"/>
          <w:szCs w:val="20"/>
        </w:rPr>
        <w:t xml:space="preserve">pozostałych materiałów wykonanych </w:t>
      </w:r>
      <w:r>
        <w:rPr>
          <w:rFonts w:ascii="Arial" w:hAnsi="Arial" w:cs="Arial"/>
          <w:sz w:val="20"/>
          <w:szCs w:val="20"/>
        </w:rPr>
        <w:t xml:space="preserve">na potrzeby </w:t>
      </w:r>
      <w:r w:rsidRPr="008B5041">
        <w:rPr>
          <w:rFonts w:ascii="Arial" w:hAnsi="Arial" w:cs="Arial"/>
          <w:sz w:val="20"/>
          <w:szCs w:val="20"/>
        </w:rPr>
        <w:t>realizacji niniejszej umowy bez wiedzy i zgody Zamawiającego.</w:t>
      </w:r>
    </w:p>
    <w:p w:rsidR="00810327" w:rsidRDefault="00810327" w:rsidP="0014126E">
      <w:pPr>
        <w:spacing w:line="360" w:lineRule="auto"/>
        <w:contextualSpacing/>
        <w:jc w:val="center"/>
        <w:rPr>
          <w:rFonts w:ascii="Arial" w:hAnsi="Arial" w:cs="Arial"/>
          <w:b/>
          <w:bCs/>
          <w:sz w:val="20"/>
          <w:szCs w:val="20"/>
        </w:rPr>
      </w:pPr>
    </w:p>
    <w:p w:rsidR="00324324" w:rsidRPr="00485E53" w:rsidRDefault="00324324" w:rsidP="0014126E">
      <w:pPr>
        <w:spacing w:line="360" w:lineRule="auto"/>
        <w:ind w:left="714" w:hanging="357"/>
        <w:jc w:val="center"/>
        <w:rPr>
          <w:rFonts w:ascii="Arial" w:hAnsi="Arial" w:cs="Arial"/>
          <w:b/>
          <w:bCs/>
          <w:sz w:val="20"/>
          <w:szCs w:val="20"/>
        </w:rPr>
      </w:pPr>
      <w:r w:rsidRPr="00485E53">
        <w:rPr>
          <w:rFonts w:ascii="Arial" w:hAnsi="Arial" w:cs="Arial"/>
          <w:b/>
          <w:bCs/>
          <w:sz w:val="20"/>
          <w:szCs w:val="20"/>
        </w:rPr>
        <w:t xml:space="preserve">§ </w:t>
      </w:r>
      <w:r>
        <w:rPr>
          <w:rFonts w:ascii="Arial" w:hAnsi="Arial" w:cs="Arial"/>
          <w:b/>
          <w:bCs/>
          <w:sz w:val="20"/>
          <w:szCs w:val="20"/>
        </w:rPr>
        <w:t>7</w:t>
      </w:r>
      <w:r w:rsidRPr="00485E53">
        <w:rPr>
          <w:rFonts w:ascii="Arial" w:hAnsi="Arial" w:cs="Arial"/>
          <w:b/>
          <w:bCs/>
          <w:sz w:val="20"/>
          <w:szCs w:val="20"/>
        </w:rPr>
        <w:t>.</w:t>
      </w:r>
    </w:p>
    <w:p w:rsidR="00324324" w:rsidRDefault="00324324" w:rsidP="00DF1CDB">
      <w:pPr>
        <w:pStyle w:val="Akapitzlist"/>
        <w:numPr>
          <w:ilvl w:val="0"/>
          <w:numId w:val="16"/>
        </w:numPr>
        <w:suppressAutoHyphens w:val="0"/>
        <w:autoSpaceDE w:val="0"/>
        <w:autoSpaceDN w:val="0"/>
        <w:adjustRightInd w:val="0"/>
        <w:spacing w:after="0" w:line="360" w:lineRule="auto"/>
        <w:ind w:left="284" w:hanging="284"/>
        <w:jc w:val="both"/>
        <w:rPr>
          <w:rFonts w:ascii="Arial" w:hAnsi="Arial" w:cs="Arial"/>
          <w:sz w:val="20"/>
          <w:szCs w:val="20"/>
        </w:rPr>
      </w:pPr>
      <w:r w:rsidRPr="00185598">
        <w:rPr>
          <w:rFonts w:ascii="Arial" w:hAnsi="Arial" w:cs="Arial"/>
          <w:sz w:val="20"/>
          <w:szCs w:val="20"/>
        </w:rPr>
        <w:t>Nieusunięcie stwierdzonych przez Zamawiającego uchybień oraz niewywiązywanie się przez Wykonawcę z warunków umowy może skutkować rozwiązaniem umowy z Wykonawcą w trybie natychmiastowym.</w:t>
      </w:r>
    </w:p>
    <w:p w:rsidR="00324324" w:rsidRDefault="00324324" w:rsidP="00DF1CDB">
      <w:pPr>
        <w:pStyle w:val="Akapitzlist"/>
        <w:numPr>
          <w:ilvl w:val="0"/>
          <w:numId w:val="16"/>
        </w:numPr>
        <w:suppressAutoHyphens w:val="0"/>
        <w:autoSpaceDE w:val="0"/>
        <w:autoSpaceDN w:val="0"/>
        <w:adjustRightInd w:val="0"/>
        <w:spacing w:after="0" w:line="360" w:lineRule="auto"/>
        <w:ind w:left="284" w:hanging="284"/>
        <w:jc w:val="both"/>
        <w:rPr>
          <w:rFonts w:ascii="Arial" w:hAnsi="Arial" w:cs="Arial"/>
          <w:sz w:val="20"/>
          <w:szCs w:val="20"/>
        </w:rPr>
      </w:pPr>
      <w:r w:rsidRPr="00185598">
        <w:rPr>
          <w:rFonts w:ascii="Arial" w:hAnsi="Arial" w:cs="Arial"/>
          <w:sz w:val="20"/>
          <w:szCs w:val="20"/>
        </w:rPr>
        <w:t>Wystąpienie okoliczności uzasadniających rozwiązanie umowy w trybie natychmiastowym powinno być stwierdzone protokoł</w:t>
      </w:r>
      <w:r>
        <w:rPr>
          <w:rFonts w:ascii="Arial" w:hAnsi="Arial" w:cs="Arial"/>
          <w:sz w:val="20"/>
          <w:szCs w:val="20"/>
        </w:rPr>
        <w:t>em sporządzonym z udziałem obu S</w:t>
      </w:r>
      <w:r w:rsidRPr="00185598">
        <w:rPr>
          <w:rFonts w:ascii="Arial" w:hAnsi="Arial" w:cs="Arial"/>
          <w:sz w:val="20"/>
          <w:szCs w:val="20"/>
        </w:rPr>
        <w:t>tron. Jeżeli Wykonawca odmówi udziału w czynnościach sporządzenia protokołu, okoliczności uzasadniające rozwiązanie umowy wskazuje Zamawiający w swoim oświadczeniu.</w:t>
      </w:r>
    </w:p>
    <w:p w:rsidR="00324324" w:rsidRDefault="00324324" w:rsidP="00DF1CDB">
      <w:pPr>
        <w:pStyle w:val="Akapitzlist"/>
        <w:numPr>
          <w:ilvl w:val="0"/>
          <w:numId w:val="16"/>
        </w:numPr>
        <w:spacing w:after="0" w:line="360" w:lineRule="auto"/>
        <w:ind w:left="284" w:hanging="284"/>
        <w:jc w:val="both"/>
        <w:rPr>
          <w:rFonts w:ascii="Arial" w:hAnsi="Arial" w:cs="Arial"/>
          <w:sz w:val="20"/>
          <w:szCs w:val="20"/>
        </w:rPr>
      </w:pPr>
      <w:r w:rsidRPr="00185598">
        <w:rPr>
          <w:rFonts w:ascii="Arial" w:hAnsi="Arial" w:cs="Arial"/>
          <w:sz w:val="20"/>
          <w:szCs w:val="20"/>
        </w:rPr>
        <w:t>Zamawiającemu przysługuje prawo do odstąpienia od umowy 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takiej która ma praktyczne zastosowanie dla Zamawiającego.</w:t>
      </w:r>
    </w:p>
    <w:p w:rsidR="00324324" w:rsidRDefault="00324324" w:rsidP="00DF1CDB">
      <w:pPr>
        <w:pStyle w:val="Akapitzlist"/>
        <w:numPr>
          <w:ilvl w:val="0"/>
          <w:numId w:val="16"/>
        </w:numPr>
        <w:spacing w:after="0" w:line="360" w:lineRule="auto"/>
        <w:ind w:left="284" w:hanging="284"/>
        <w:jc w:val="both"/>
        <w:rPr>
          <w:rFonts w:ascii="Arial" w:hAnsi="Arial" w:cs="Arial"/>
          <w:sz w:val="20"/>
          <w:szCs w:val="20"/>
        </w:rPr>
      </w:pPr>
      <w:r w:rsidRPr="00025112">
        <w:rPr>
          <w:rFonts w:ascii="Arial" w:hAnsi="Arial" w:cs="Arial"/>
          <w:sz w:val="20"/>
          <w:szCs w:val="20"/>
        </w:rPr>
        <w:t>Żadna ze stron umowy nie ponosi odpowiedzialności, jeżeli nie wykonanie przedmiotu umowy nastąpiło na skutek siły wyższej</w:t>
      </w:r>
      <w:r>
        <w:rPr>
          <w:rFonts w:ascii="Arial" w:hAnsi="Arial" w:cs="Arial"/>
          <w:sz w:val="20"/>
          <w:szCs w:val="20"/>
        </w:rPr>
        <w:t xml:space="preserve">. </w:t>
      </w:r>
    </w:p>
    <w:p w:rsidR="00324324" w:rsidRDefault="00324324" w:rsidP="00DF1CDB">
      <w:pPr>
        <w:pStyle w:val="Akapitzlist"/>
        <w:numPr>
          <w:ilvl w:val="0"/>
          <w:numId w:val="16"/>
        </w:numPr>
        <w:spacing w:after="0" w:line="360" w:lineRule="auto"/>
        <w:ind w:left="284" w:hanging="284"/>
        <w:jc w:val="both"/>
        <w:rPr>
          <w:rFonts w:ascii="Arial" w:hAnsi="Arial" w:cs="Arial"/>
          <w:sz w:val="20"/>
          <w:szCs w:val="20"/>
        </w:rPr>
      </w:pPr>
      <w:r w:rsidRPr="00185598">
        <w:rPr>
          <w:rFonts w:ascii="Arial" w:hAnsi="Arial" w:cs="Arial"/>
          <w:sz w:val="20"/>
          <w:szCs w:val="20"/>
        </w:rPr>
        <w:lastRenderedPageBreak/>
        <w:t>W przypadku przeszkód w realizacji umowy spowodowanych przez siłę wyższą  strony będą dążyły do polubownego, obopólnie korzystnego rozwiązania.</w:t>
      </w:r>
    </w:p>
    <w:p w:rsidR="00324324" w:rsidRDefault="00324324" w:rsidP="00324324">
      <w:pPr>
        <w:spacing w:line="360" w:lineRule="auto"/>
        <w:jc w:val="center"/>
        <w:rPr>
          <w:rFonts w:ascii="Arial" w:hAnsi="Arial" w:cs="Arial"/>
          <w:b/>
          <w:bCs/>
          <w:sz w:val="20"/>
          <w:szCs w:val="20"/>
        </w:rPr>
      </w:pPr>
    </w:p>
    <w:p w:rsidR="00324324" w:rsidRPr="00485E53" w:rsidRDefault="00324324" w:rsidP="00324324">
      <w:pPr>
        <w:spacing w:line="360" w:lineRule="auto"/>
        <w:jc w:val="center"/>
        <w:rPr>
          <w:rFonts w:ascii="Arial" w:hAnsi="Arial" w:cs="Arial"/>
          <w:b/>
          <w:bCs/>
          <w:sz w:val="20"/>
          <w:szCs w:val="20"/>
        </w:rPr>
      </w:pPr>
      <w:r w:rsidRPr="00485E53">
        <w:rPr>
          <w:rFonts w:ascii="Arial" w:hAnsi="Arial" w:cs="Arial"/>
          <w:b/>
          <w:bCs/>
          <w:sz w:val="20"/>
          <w:szCs w:val="20"/>
        </w:rPr>
        <w:t xml:space="preserve">§ </w:t>
      </w:r>
      <w:r>
        <w:rPr>
          <w:rFonts w:ascii="Arial" w:hAnsi="Arial" w:cs="Arial"/>
          <w:b/>
          <w:bCs/>
          <w:sz w:val="20"/>
          <w:szCs w:val="20"/>
        </w:rPr>
        <w:t>8</w:t>
      </w:r>
      <w:r w:rsidRPr="00485E53">
        <w:rPr>
          <w:rFonts w:ascii="Arial" w:hAnsi="Arial" w:cs="Arial"/>
          <w:b/>
          <w:bCs/>
          <w:sz w:val="20"/>
          <w:szCs w:val="20"/>
        </w:rPr>
        <w:t>.</w:t>
      </w:r>
    </w:p>
    <w:p w:rsidR="00324324" w:rsidRDefault="00324324" w:rsidP="00310AB7">
      <w:pPr>
        <w:numPr>
          <w:ilvl w:val="0"/>
          <w:numId w:val="11"/>
        </w:numPr>
        <w:suppressAutoHyphens/>
        <w:spacing w:line="360" w:lineRule="auto"/>
        <w:ind w:left="284" w:hanging="284"/>
        <w:jc w:val="both"/>
        <w:rPr>
          <w:rFonts w:ascii="Arial" w:hAnsi="Arial" w:cs="Arial"/>
          <w:sz w:val="20"/>
          <w:szCs w:val="20"/>
        </w:rPr>
      </w:pPr>
      <w:r w:rsidRPr="00485E53">
        <w:rPr>
          <w:rFonts w:ascii="Arial" w:hAnsi="Arial" w:cs="Arial"/>
          <w:sz w:val="20"/>
          <w:szCs w:val="20"/>
        </w:rPr>
        <w:t>Wszelkie zmiany do niniejszej umowy wymagają formy pisemnej pod rygorem nieważności.</w:t>
      </w:r>
    </w:p>
    <w:p w:rsidR="00324324" w:rsidRDefault="00324324" w:rsidP="00310AB7">
      <w:pPr>
        <w:numPr>
          <w:ilvl w:val="0"/>
          <w:numId w:val="11"/>
        </w:numPr>
        <w:suppressAutoHyphens/>
        <w:spacing w:line="360" w:lineRule="auto"/>
        <w:ind w:left="284" w:hanging="284"/>
        <w:jc w:val="both"/>
        <w:rPr>
          <w:rFonts w:ascii="Arial" w:hAnsi="Arial" w:cs="Arial"/>
          <w:color w:val="000000"/>
          <w:sz w:val="20"/>
          <w:szCs w:val="20"/>
        </w:rPr>
      </w:pPr>
      <w:r w:rsidRPr="00A94DF2">
        <w:rPr>
          <w:rFonts w:ascii="Arial" w:hAnsi="Arial" w:cs="Arial"/>
          <w:color w:val="000000"/>
          <w:sz w:val="20"/>
          <w:szCs w:val="20"/>
        </w:rPr>
        <w:t>Spory między Stronami wynikłe przy realizacji niniejszej umowy będzie rozstrzygał sąd właściwy dla siedziby Zamawiającego.</w:t>
      </w:r>
    </w:p>
    <w:p w:rsidR="00324324" w:rsidRDefault="00324324" w:rsidP="00310AB7">
      <w:pPr>
        <w:numPr>
          <w:ilvl w:val="0"/>
          <w:numId w:val="11"/>
        </w:numPr>
        <w:suppressAutoHyphens/>
        <w:spacing w:line="360" w:lineRule="auto"/>
        <w:ind w:left="284" w:hanging="284"/>
        <w:jc w:val="both"/>
        <w:rPr>
          <w:rFonts w:ascii="Arial" w:hAnsi="Arial" w:cs="Arial"/>
          <w:color w:val="000000"/>
          <w:sz w:val="20"/>
          <w:szCs w:val="20"/>
        </w:rPr>
      </w:pPr>
      <w:r w:rsidRPr="00A94DF2">
        <w:rPr>
          <w:rFonts w:ascii="Arial" w:hAnsi="Arial" w:cs="Arial"/>
          <w:sz w:val="20"/>
          <w:szCs w:val="20"/>
        </w:rPr>
        <w:t xml:space="preserve">W sprawach nieuregulowanych niniejszą umową mają zastosowanie przepisy ustawy z dnia </w:t>
      </w:r>
      <w:r>
        <w:rPr>
          <w:rFonts w:ascii="Arial" w:hAnsi="Arial" w:cs="Arial"/>
          <w:sz w:val="20"/>
          <w:szCs w:val="20"/>
        </w:rPr>
        <w:br/>
      </w:r>
      <w:r w:rsidRPr="00A94DF2">
        <w:rPr>
          <w:rFonts w:ascii="Arial" w:hAnsi="Arial" w:cs="Arial"/>
          <w:sz w:val="20"/>
          <w:szCs w:val="20"/>
        </w:rPr>
        <w:t>23 kwietnia 1964 r. – Kodeksu cywilnego (</w:t>
      </w:r>
      <w:proofErr w:type="spellStart"/>
      <w:r w:rsidRPr="00A94DF2">
        <w:rPr>
          <w:rFonts w:ascii="Arial" w:hAnsi="Arial" w:cs="Arial"/>
          <w:sz w:val="20"/>
          <w:szCs w:val="20"/>
        </w:rPr>
        <w:t>Dz.U</w:t>
      </w:r>
      <w:proofErr w:type="spellEnd"/>
      <w:r w:rsidRPr="00A94DF2">
        <w:rPr>
          <w:rFonts w:ascii="Arial" w:hAnsi="Arial" w:cs="Arial"/>
          <w:sz w:val="20"/>
          <w:szCs w:val="20"/>
        </w:rPr>
        <w:t xml:space="preserve">. z 1964 r., poz. 93, z </w:t>
      </w:r>
      <w:proofErr w:type="spellStart"/>
      <w:r w:rsidRPr="00A94DF2">
        <w:rPr>
          <w:rFonts w:ascii="Arial" w:hAnsi="Arial" w:cs="Arial"/>
          <w:sz w:val="20"/>
          <w:szCs w:val="20"/>
        </w:rPr>
        <w:t>późn</w:t>
      </w:r>
      <w:proofErr w:type="spellEnd"/>
      <w:r w:rsidRPr="00A94DF2">
        <w:rPr>
          <w:rFonts w:ascii="Arial" w:hAnsi="Arial" w:cs="Arial"/>
          <w:sz w:val="20"/>
          <w:szCs w:val="20"/>
        </w:rPr>
        <w:t xml:space="preserve">. zm.), ustawy z dnia </w:t>
      </w:r>
      <w:r w:rsidRPr="00A94DF2">
        <w:rPr>
          <w:rFonts w:ascii="Arial" w:hAnsi="Arial" w:cs="Arial"/>
          <w:sz w:val="20"/>
          <w:szCs w:val="20"/>
        </w:rPr>
        <w:br/>
        <w:t>4 lutego 1994 r. o prawie autorskim i prawach pokrewnych (Dz</w:t>
      </w:r>
      <w:r>
        <w:rPr>
          <w:rFonts w:ascii="Arial" w:hAnsi="Arial" w:cs="Arial"/>
          <w:sz w:val="20"/>
          <w:szCs w:val="20"/>
        </w:rPr>
        <w:t>. U. z 2006 r. Nr 90, poz. 631</w:t>
      </w:r>
      <w:r w:rsidRPr="00A94DF2">
        <w:rPr>
          <w:rFonts w:ascii="Arial" w:hAnsi="Arial" w:cs="Arial"/>
          <w:sz w:val="20"/>
          <w:szCs w:val="20"/>
        </w:rPr>
        <w:t xml:space="preserve"> </w:t>
      </w:r>
      <w:r>
        <w:rPr>
          <w:rFonts w:ascii="Arial" w:hAnsi="Arial" w:cs="Arial"/>
          <w:sz w:val="20"/>
          <w:szCs w:val="20"/>
        </w:rPr>
        <w:br/>
      </w:r>
      <w:r w:rsidRPr="00A94DF2">
        <w:rPr>
          <w:rFonts w:ascii="Arial" w:hAnsi="Arial" w:cs="Arial"/>
          <w:sz w:val="20"/>
          <w:szCs w:val="20"/>
        </w:rPr>
        <w:t xml:space="preserve">z </w:t>
      </w:r>
      <w:proofErr w:type="spellStart"/>
      <w:r w:rsidRPr="00A94DF2">
        <w:rPr>
          <w:rFonts w:ascii="Arial" w:hAnsi="Arial" w:cs="Arial"/>
          <w:sz w:val="20"/>
          <w:szCs w:val="20"/>
        </w:rPr>
        <w:t>późn</w:t>
      </w:r>
      <w:proofErr w:type="spellEnd"/>
      <w:r w:rsidRPr="00A94DF2">
        <w:rPr>
          <w:rFonts w:ascii="Arial" w:hAnsi="Arial" w:cs="Arial"/>
          <w:sz w:val="20"/>
          <w:szCs w:val="20"/>
        </w:rPr>
        <w:t>. zm.) oraz inne przepisy prawa powszechnie obowiązującego.</w:t>
      </w:r>
    </w:p>
    <w:p w:rsidR="00324324" w:rsidRDefault="00324324" w:rsidP="00324324">
      <w:pPr>
        <w:autoSpaceDE w:val="0"/>
        <w:autoSpaceDN w:val="0"/>
        <w:adjustRightInd w:val="0"/>
        <w:spacing w:line="360" w:lineRule="auto"/>
        <w:jc w:val="both"/>
        <w:rPr>
          <w:rFonts w:ascii="Arial" w:hAnsi="Arial" w:cs="Arial"/>
          <w:sz w:val="20"/>
          <w:szCs w:val="20"/>
        </w:rPr>
      </w:pPr>
    </w:p>
    <w:p w:rsidR="00324324" w:rsidRPr="00485E53" w:rsidRDefault="00324324" w:rsidP="00324324">
      <w:pPr>
        <w:spacing w:line="360" w:lineRule="auto"/>
        <w:jc w:val="center"/>
        <w:rPr>
          <w:rFonts w:ascii="Arial" w:hAnsi="Arial" w:cs="Arial"/>
          <w:b/>
          <w:sz w:val="20"/>
          <w:szCs w:val="20"/>
        </w:rPr>
      </w:pPr>
      <w:r w:rsidRPr="00485E53">
        <w:rPr>
          <w:rFonts w:ascii="Arial" w:hAnsi="Arial" w:cs="Arial"/>
          <w:b/>
          <w:sz w:val="20"/>
          <w:szCs w:val="20"/>
        </w:rPr>
        <w:t xml:space="preserve">§ </w:t>
      </w:r>
      <w:r>
        <w:rPr>
          <w:rFonts w:ascii="Arial" w:hAnsi="Arial" w:cs="Arial"/>
          <w:b/>
          <w:sz w:val="20"/>
          <w:szCs w:val="20"/>
        </w:rPr>
        <w:t>9</w:t>
      </w:r>
      <w:r w:rsidRPr="00485E53">
        <w:rPr>
          <w:rFonts w:ascii="Arial" w:hAnsi="Arial" w:cs="Arial"/>
          <w:b/>
          <w:sz w:val="20"/>
          <w:szCs w:val="20"/>
        </w:rPr>
        <w:t>.</w:t>
      </w:r>
    </w:p>
    <w:p w:rsidR="00324324" w:rsidRPr="00485E53" w:rsidRDefault="00324324" w:rsidP="00DF1CDB">
      <w:pPr>
        <w:pStyle w:val="Tekstpodstawowy31"/>
        <w:tabs>
          <w:tab w:val="clear" w:pos="180"/>
        </w:tabs>
        <w:spacing w:line="360" w:lineRule="auto"/>
        <w:rPr>
          <w:rFonts w:ascii="Arial" w:hAnsi="Arial" w:cs="Arial"/>
          <w:sz w:val="20"/>
          <w:szCs w:val="20"/>
        </w:rPr>
      </w:pPr>
      <w:r w:rsidRPr="00485E53">
        <w:rPr>
          <w:rFonts w:ascii="Arial" w:hAnsi="Arial" w:cs="Arial"/>
          <w:sz w:val="20"/>
          <w:szCs w:val="20"/>
        </w:rPr>
        <w:t xml:space="preserve">Niniejsza umowa została sporządzona w czterech jednobrzmiących egzemplarzach, w tym trzy </w:t>
      </w:r>
      <w:r w:rsidR="00ED0839">
        <w:rPr>
          <w:rFonts w:ascii="Arial" w:hAnsi="Arial" w:cs="Arial"/>
          <w:sz w:val="20"/>
          <w:szCs w:val="20"/>
        </w:rPr>
        <w:br/>
      </w:r>
      <w:r w:rsidRPr="00485E53">
        <w:rPr>
          <w:rFonts w:ascii="Arial" w:hAnsi="Arial" w:cs="Arial"/>
          <w:sz w:val="20"/>
          <w:szCs w:val="20"/>
        </w:rPr>
        <w:t xml:space="preserve">dla Zamawiającego i jeden dla Wykonawcy. </w:t>
      </w:r>
    </w:p>
    <w:p w:rsidR="009C32BA" w:rsidRDefault="009C32BA" w:rsidP="00324324">
      <w:pPr>
        <w:spacing w:line="360" w:lineRule="auto"/>
        <w:jc w:val="center"/>
        <w:rPr>
          <w:rFonts w:ascii="Arial" w:hAnsi="Arial" w:cs="Arial"/>
          <w:b/>
          <w:sz w:val="20"/>
          <w:szCs w:val="20"/>
        </w:rPr>
      </w:pPr>
    </w:p>
    <w:p w:rsidR="00324324" w:rsidRPr="00485E53" w:rsidRDefault="00324324" w:rsidP="00324324">
      <w:pPr>
        <w:spacing w:line="360" w:lineRule="auto"/>
        <w:jc w:val="center"/>
        <w:rPr>
          <w:rFonts w:ascii="Arial" w:hAnsi="Arial" w:cs="Arial"/>
          <w:b/>
          <w:sz w:val="20"/>
          <w:szCs w:val="20"/>
        </w:rPr>
      </w:pPr>
      <w:r w:rsidRPr="00485E53">
        <w:rPr>
          <w:rFonts w:ascii="Arial" w:hAnsi="Arial" w:cs="Arial"/>
          <w:b/>
          <w:sz w:val="20"/>
          <w:szCs w:val="20"/>
        </w:rPr>
        <w:t xml:space="preserve">§ </w:t>
      </w:r>
      <w:r>
        <w:rPr>
          <w:rFonts w:ascii="Arial" w:hAnsi="Arial" w:cs="Arial"/>
          <w:b/>
          <w:sz w:val="20"/>
          <w:szCs w:val="20"/>
        </w:rPr>
        <w:t>10</w:t>
      </w:r>
      <w:r w:rsidRPr="00485E53">
        <w:rPr>
          <w:rFonts w:ascii="Arial" w:hAnsi="Arial" w:cs="Arial"/>
          <w:b/>
          <w:sz w:val="20"/>
          <w:szCs w:val="20"/>
        </w:rPr>
        <w:t>.</w:t>
      </w:r>
    </w:p>
    <w:p w:rsidR="00324324" w:rsidRPr="00B44B29" w:rsidRDefault="00324324" w:rsidP="00DF1CDB">
      <w:pPr>
        <w:pStyle w:val="Akapitzlist"/>
        <w:tabs>
          <w:tab w:val="left" w:pos="0"/>
        </w:tabs>
        <w:spacing w:line="360" w:lineRule="auto"/>
        <w:ind w:left="0"/>
        <w:jc w:val="both"/>
        <w:rPr>
          <w:rFonts w:ascii="Arial" w:hAnsi="Arial" w:cs="Arial"/>
          <w:sz w:val="20"/>
          <w:szCs w:val="20"/>
        </w:rPr>
      </w:pPr>
      <w:r w:rsidRPr="00B44B29">
        <w:rPr>
          <w:rFonts w:ascii="Arial" w:hAnsi="Arial" w:cs="Arial"/>
          <w:sz w:val="20"/>
          <w:szCs w:val="20"/>
        </w:rPr>
        <w:t>Załącznikami stanowiącymi integralną część umowy są:</w:t>
      </w:r>
    </w:p>
    <w:p w:rsidR="00324324" w:rsidRPr="00324324" w:rsidRDefault="00DF1CDB" w:rsidP="00E4259B">
      <w:pPr>
        <w:spacing w:line="360" w:lineRule="auto"/>
        <w:ind w:left="567" w:hanging="283"/>
        <w:jc w:val="both"/>
        <w:rPr>
          <w:rFonts w:ascii="Arial" w:hAnsi="Arial" w:cs="Arial"/>
          <w:sz w:val="20"/>
          <w:szCs w:val="20"/>
        </w:rPr>
      </w:pPr>
      <w:r>
        <w:rPr>
          <w:rFonts w:ascii="Arial" w:hAnsi="Arial" w:cs="Arial"/>
          <w:sz w:val="20"/>
          <w:szCs w:val="20"/>
        </w:rPr>
        <w:t>1.</w:t>
      </w:r>
      <w:r w:rsidR="00324324" w:rsidRPr="00485E53">
        <w:rPr>
          <w:rFonts w:ascii="Arial" w:hAnsi="Arial" w:cs="Arial"/>
          <w:sz w:val="20"/>
          <w:szCs w:val="20"/>
        </w:rPr>
        <w:t xml:space="preserve"> Szczegółowy </w:t>
      </w:r>
      <w:r w:rsidR="00324324">
        <w:rPr>
          <w:rFonts w:ascii="Arial" w:hAnsi="Arial" w:cs="Arial"/>
          <w:sz w:val="20"/>
          <w:szCs w:val="20"/>
        </w:rPr>
        <w:t>o</w:t>
      </w:r>
      <w:r w:rsidR="00324324" w:rsidRPr="00485E53">
        <w:rPr>
          <w:rFonts w:ascii="Arial" w:hAnsi="Arial" w:cs="Arial"/>
          <w:sz w:val="20"/>
          <w:szCs w:val="20"/>
        </w:rPr>
        <w:t>pis przedmiotu zamówienia</w:t>
      </w:r>
      <w:r w:rsidR="00324324">
        <w:rPr>
          <w:rFonts w:ascii="Arial" w:hAnsi="Arial" w:cs="Arial"/>
          <w:sz w:val="20"/>
          <w:szCs w:val="20"/>
        </w:rPr>
        <w:t xml:space="preserve"> (Załącznik nr 1)</w:t>
      </w:r>
      <w:r w:rsidR="00324324" w:rsidRPr="00485E53">
        <w:rPr>
          <w:rFonts w:ascii="Arial" w:hAnsi="Arial" w:cs="Arial"/>
          <w:sz w:val="20"/>
          <w:szCs w:val="20"/>
        </w:rPr>
        <w:t>.</w:t>
      </w:r>
    </w:p>
    <w:p w:rsidR="00324324" w:rsidRPr="00485E53" w:rsidRDefault="00DF1CDB" w:rsidP="00E4259B">
      <w:pPr>
        <w:spacing w:line="360" w:lineRule="auto"/>
        <w:ind w:left="567" w:hanging="283"/>
        <w:jc w:val="both"/>
        <w:rPr>
          <w:rFonts w:ascii="Arial" w:hAnsi="Arial" w:cs="Arial"/>
          <w:sz w:val="20"/>
          <w:szCs w:val="20"/>
        </w:rPr>
      </w:pPr>
      <w:r>
        <w:rPr>
          <w:rFonts w:ascii="Arial" w:hAnsi="Arial" w:cs="Arial"/>
          <w:bCs/>
          <w:sz w:val="20"/>
          <w:szCs w:val="20"/>
        </w:rPr>
        <w:t>2.</w:t>
      </w:r>
      <w:r w:rsidR="00324324">
        <w:rPr>
          <w:rFonts w:ascii="Arial" w:hAnsi="Arial" w:cs="Arial"/>
          <w:bCs/>
          <w:sz w:val="20"/>
          <w:szCs w:val="20"/>
        </w:rPr>
        <w:t xml:space="preserve"> </w:t>
      </w:r>
      <w:r w:rsidR="00324324" w:rsidRPr="00485E53">
        <w:rPr>
          <w:rFonts w:ascii="Arial" w:hAnsi="Arial" w:cs="Arial"/>
          <w:sz w:val="20"/>
          <w:szCs w:val="20"/>
        </w:rPr>
        <w:t xml:space="preserve">Oferta cenowa Wykonawcy z dnia </w:t>
      </w:r>
      <w:r w:rsidR="00324324">
        <w:rPr>
          <w:rFonts w:ascii="Arial" w:hAnsi="Arial" w:cs="Arial"/>
          <w:bCs/>
          <w:sz w:val="20"/>
          <w:szCs w:val="20"/>
        </w:rPr>
        <w:t>……………………………….. 2016</w:t>
      </w:r>
      <w:r w:rsidR="00324324" w:rsidRPr="00485E53">
        <w:rPr>
          <w:rFonts w:ascii="Arial" w:hAnsi="Arial" w:cs="Arial"/>
          <w:bCs/>
          <w:sz w:val="20"/>
          <w:szCs w:val="20"/>
        </w:rPr>
        <w:t xml:space="preserve"> r.</w:t>
      </w:r>
      <w:r w:rsidR="00324324" w:rsidRPr="009356FC">
        <w:rPr>
          <w:rFonts w:ascii="Arial" w:hAnsi="Arial" w:cs="Arial"/>
          <w:sz w:val="20"/>
          <w:szCs w:val="20"/>
        </w:rPr>
        <w:t xml:space="preserve"> </w:t>
      </w:r>
      <w:r w:rsidR="00324324">
        <w:rPr>
          <w:rFonts w:ascii="Arial" w:hAnsi="Arial" w:cs="Arial"/>
          <w:sz w:val="20"/>
          <w:szCs w:val="20"/>
        </w:rPr>
        <w:t>(Załącznik nr 2)</w:t>
      </w:r>
      <w:r w:rsidR="00324324" w:rsidRPr="00485E53">
        <w:rPr>
          <w:rFonts w:ascii="Arial" w:hAnsi="Arial" w:cs="Arial"/>
          <w:sz w:val="20"/>
          <w:szCs w:val="20"/>
        </w:rPr>
        <w:t>.</w:t>
      </w:r>
    </w:p>
    <w:p w:rsidR="00324324" w:rsidRDefault="00324324" w:rsidP="00324324">
      <w:pPr>
        <w:spacing w:line="360" w:lineRule="auto"/>
        <w:jc w:val="center"/>
        <w:rPr>
          <w:rFonts w:ascii="Arial" w:hAnsi="Arial" w:cs="Arial"/>
          <w:b/>
          <w:bCs/>
          <w:sz w:val="20"/>
          <w:szCs w:val="20"/>
        </w:rPr>
      </w:pPr>
    </w:p>
    <w:p w:rsidR="00324324" w:rsidRDefault="00324324" w:rsidP="00324324">
      <w:pPr>
        <w:spacing w:line="360" w:lineRule="auto"/>
        <w:rPr>
          <w:rFonts w:ascii="Arial" w:hAnsi="Arial" w:cs="Arial"/>
          <w:sz w:val="20"/>
          <w:szCs w:val="20"/>
        </w:rPr>
      </w:pPr>
    </w:p>
    <w:p w:rsidR="00324324" w:rsidRDefault="00324324" w:rsidP="00324324">
      <w:pPr>
        <w:spacing w:line="360" w:lineRule="auto"/>
        <w:rPr>
          <w:rFonts w:ascii="Arial" w:hAnsi="Arial" w:cs="Arial"/>
          <w:sz w:val="20"/>
          <w:szCs w:val="20"/>
        </w:rPr>
      </w:pPr>
    </w:p>
    <w:p w:rsidR="00324324" w:rsidRDefault="00324324" w:rsidP="00324324">
      <w:pPr>
        <w:spacing w:line="360" w:lineRule="auto"/>
        <w:rPr>
          <w:rFonts w:ascii="Arial" w:hAnsi="Arial" w:cs="Arial"/>
          <w:sz w:val="20"/>
          <w:szCs w:val="20"/>
        </w:rPr>
      </w:pPr>
    </w:p>
    <w:p w:rsidR="00324324" w:rsidRDefault="00324324" w:rsidP="00324324">
      <w:pPr>
        <w:spacing w:line="360" w:lineRule="auto"/>
        <w:rPr>
          <w:rFonts w:ascii="Arial" w:hAnsi="Arial" w:cs="Arial"/>
          <w:sz w:val="20"/>
          <w:szCs w:val="20"/>
        </w:rPr>
      </w:pPr>
    </w:p>
    <w:p w:rsidR="009C32BA" w:rsidRDefault="009C32BA" w:rsidP="00324324">
      <w:pPr>
        <w:spacing w:line="360" w:lineRule="auto"/>
        <w:rPr>
          <w:rFonts w:ascii="Arial" w:hAnsi="Arial" w:cs="Arial"/>
          <w:sz w:val="20"/>
          <w:szCs w:val="20"/>
        </w:rPr>
      </w:pPr>
    </w:p>
    <w:p w:rsidR="00324324" w:rsidRDefault="00324324" w:rsidP="00324324">
      <w:pPr>
        <w:spacing w:line="360" w:lineRule="auto"/>
        <w:rPr>
          <w:rFonts w:ascii="Arial" w:hAnsi="Arial" w:cs="Arial"/>
          <w:sz w:val="20"/>
          <w:szCs w:val="20"/>
        </w:rPr>
      </w:pPr>
    </w:p>
    <w:p w:rsidR="00324324" w:rsidRPr="00485E53" w:rsidRDefault="00324324" w:rsidP="00324324">
      <w:pPr>
        <w:spacing w:line="360" w:lineRule="auto"/>
        <w:rPr>
          <w:rFonts w:ascii="Arial" w:hAnsi="Arial" w:cs="Arial"/>
          <w:sz w:val="20"/>
          <w:szCs w:val="20"/>
        </w:rPr>
      </w:pPr>
    </w:p>
    <w:p w:rsidR="00324324" w:rsidRPr="00485E53" w:rsidRDefault="003A4FE6" w:rsidP="00810327">
      <w:pPr>
        <w:spacing w:line="360" w:lineRule="auto"/>
        <w:jc w:val="center"/>
        <w:rPr>
          <w:rFonts w:ascii="Arial" w:hAnsi="Arial" w:cs="Arial"/>
          <w:b/>
          <w:bCs/>
          <w:sz w:val="20"/>
          <w:szCs w:val="20"/>
        </w:rPr>
      </w:pPr>
      <w:r>
        <w:rPr>
          <w:rFonts w:ascii="Arial" w:hAnsi="Arial" w:cs="Arial"/>
          <w:b/>
          <w:bCs/>
          <w:sz w:val="20"/>
          <w:szCs w:val="20"/>
        </w:rPr>
        <w:t>ZAMAWIAJĄCY</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sidR="00324324" w:rsidRPr="00485E53">
        <w:rPr>
          <w:rFonts w:ascii="Arial" w:hAnsi="Arial" w:cs="Arial"/>
          <w:b/>
          <w:bCs/>
          <w:sz w:val="20"/>
          <w:szCs w:val="20"/>
        </w:rPr>
        <w:t>WYKONAWCA</w:t>
      </w:r>
    </w:p>
    <w:p w:rsidR="00324324" w:rsidRDefault="00324324" w:rsidP="00810327">
      <w:pPr>
        <w:spacing w:line="360" w:lineRule="auto"/>
        <w:jc w:val="center"/>
        <w:rPr>
          <w:rFonts w:ascii="Arial" w:hAnsi="Arial" w:cs="Arial"/>
          <w:sz w:val="20"/>
          <w:szCs w:val="20"/>
        </w:rPr>
      </w:pPr>
    </w:p>
    <w:p w:rsidR="00810327" w:rsidRDefault="00810327" w:rsidP="00810327">
      <w:pPr>
        <w:spacing w:line="360" w:lineRule="auto"/>
        <w:jc w:val="center"/>
        <w:rPr>
          <w:rFonts w:ascii="Arial" w:hAnsi="Arial" w:cs="Arial"/>
          <w:sz w:val="20"/>
          <w:szCs w:val="20"/>
        </w:rPr>
      </w:pPr>
    </w:p>
    <w:p w:rsidR="00324324" w:rsidRPr="00485E53" w:rsidRDefault="00324324" w:rsidP="00810327">
      <w:pPr>
        <w:spacing w:line="360" w:lineRule="auto"/>
        <w:jc w:val="center"/>
        <w:rPr>
          <w:rFonts w:ascii="Arial" w:hAnsi="Arial" w:cs="Arial"/>
          <w:sz w:val="20"/>
          <w:szCs w:val="20"/>
        </w:rPr>
      </w:pPr>
    </w:p>
    <w:p w:rsidR="00324324" w:rsidRPr="00485E53" w:rsidRDefault="00324324" w:rsidP="00810327">
      <w:pPr>
        <w:spacing w:line="360" w:lineRule="auto"/>
        <w:jc w:val="center"/>
        <w:rPr>
          <w:rFonts w:ascii="Arial" w:hAnsi="Arial" w:cs="Arial"/>
          <w:sz w:val="20"/>
          <w:szCs w:val="20"/>
        </w:rPr>
      </w:pPr>
      <w:r w:rsidRPr="00485E53">
        <w:rPr>
          <w:rFonts w:ascii="Arial" w:hAnsi="Arial" w:cs="Arial"/>
          <w:sz w:val="20"/>
          <w:szCs w:val="20"/>
        </w:rPr>
        <w:t>………………..………………..……                                         ………………………………………</w:t>
      </w:r>
    </w:p>
    <w:p w:rsidR="00324324" w:rsidRPr="00DF1CDB" w:rsidRDefault="00324324" w:rsidP="00DF1CDB">
      <w:pPr>
        <w:tabs>
          <w:tab w:val="left" w:pos="7707"/>
        </w:tabs>
        <w:rPr>
          <w:rFonts w:ascii="Arial" w:hAnsi="Arial" w:cs="Arial"/>
          <w:sz w:val="20"/>
          <w:szCs w:val="20"/>
        </w:rPr>
      </w:pPr>
    </w:p>
    <w:sectPr w:rsidR="00324324" w:rsidRPr="00DF1CDB" w:rsidSect="005B2B9A">
      <w:footerReference w:type="default" r:id="rId11"/>
      <w:headerReference w:type="first" r:id="rId12"/>
      <w:footerReference w:type="first" r:id="rId13"/>
      <w:pgSz w:w="11906" w:h="16838"/>
      <w:pgMar w:top="1418" w:right="1418" w:bottom="1418" w:left="1418" w:header="993" w:footer="708"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7DD" w:rsidRDefault="004627DD" w:rsidP="00F80D93">
      <w:r>
        <w:separator/>
      </w:r>
    </w:p>
  </w:endnote>
  <w:endnote w:type="continuationSeparator" w:id="0">
    <w:p w:rsidR="004627DD" w:rsidRDefault="004627DD" w:rsidP="00F80D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83" w:rsidRPr="00777C79" w:rsidRDefault="00E16983" w:rsidP="00777C79">
    <w:pPr>
      <w:pStyle w:val="Stopka"/>
      <w:jc w:val="center"/>
      <w:rPr>
        <w:sz w:val="16"/>
        <w:szCs w:val="16"/>
      </w:rPr>
    </w:pPr>
  </w:p>
  <w:p w:rsidR="00E16983" w:rsidRPr="003D14CD" w:rsidRDefault="00E16983" w:rsidP="003D14CD">
    <w:pPr>
      <w:pStyle w:val="Stopka"/>
      <w:pBdr>
        <w:top w:val="single" w:sz="4" w:space="1" w:color="auto"/>
      </w:pBdr>
      <w:jc w:val="center"/>
      <w:rPr>
        <w:rFonts w:ascii="Arial" w:hAnsi="Arial" w:cs="Arial"/>
        <w:b/>
        <w:bCs/>
        <w:sz w:val="16"/>
        <w:szCs w:val="16"/>
      </w:rPr>
    </w:pPr>
    <w:r w:rsidRPr="003D14CD">
      <w:rPr>
        <w:rFonts w:ascii="Arial" w:hAnsi="Arial" w:cs="Arial"/>
        <w:b/>
        <w:bCs/>
        <w:sz w:val="16"/>
        <w:szCs w:val="16"/>
      </w:rPr>
      <w:t>Mazowiecka Jednostka Wdrażania Programów Unijnych</w:t>
    </w:r>
  </w:p>
  <w:p w:rsidR="00E16983" w:rsidRPr="003D14CD" w:rsidRDefault="00E16983" w:rsidP="003D14CD">
    <w:pPr>
      <w:pStyle w:val="Stopka"/>
      <w:pBdr>
        <w:top w:val="single" w:sz="4" w:space="1" w:color="auto"/>
      </w:pBdr>
      <w:jc w:val="center"/>
      <w:rPr>
        <w:rFonts w:ascii="Arial" w:hAnsi="Arial" w:cs="Arial"/>
        <w:b/>
        <w:bCs/>
        <w:sz w:val="16"/>
        <w:szCs w:val="16"/>
      </w:rPr>
    </w:pPr>
    <w:r w:rsidRPr="003D14CD">
      <w:rPr>
        <w:rFonts w:ascii="Arial" w:hAnsi="Arial" w:cs="Arial"/>
        <w:b/>
        <w:bCs/>
        <w:sz w:val="16"/>
        <w:szCs w:val="16"/>
      </w:rPr>
      <w:t>ul. Jagiellońska 74, 03-301 Warszawa</w:t>
    </w:r>
  </w:p>
  <w:p w:rsidR="00E16983" w:rsidRPr="003D14CD" w:rsidRDefault="00E16983" w:rsidP="003D14CD">
    <w:pPr>
      <w:pStyle w:val="Stopka"/>
      <w:jc w:val="center"/>
      <w:rPr>
        <w:rFonts w:ascii="Arial" w:hAnsi="Arial" w:cs="Arial"/>
        <w:b/>
        <w:bCs/>
        <w:sz w:val="20"/>
        <w:szCs w:val="20"/>
      </w:rPr>
    </w:pPr>
    <w:r w:rsidRPr="003D14CD">
      <w:rPr>
        <w:rFonts w:ascii="Arial" w:hAnsi="Arial" w:cs="Arial"/>
        <w:b/>
        <w:bCs/>
        <w:sz w:val="16"/>
        <w:szCs w:val="16"/>
      </w:rPr>
      <w:t xml:space="preserve">Strona </w:t>
    </w:r>
    <w:r w:rsidR="00B03571" w:rsidRPr="003D14CD">
      <w:rPr>
        <w:rFonts w:ascii="Arial" w:hAnsi="Arial" w:cs="Arial"/>
        <w:b/>
        <w:bCs/>
        <w:sz w:val="16"/>
        <w:szCs w:val="16"/>
      </w:rPr>
      <w:fldChar w:fldCharType="begin"/>
    </w:r>
    <w:r w:rsidRPr="003D14CD">
      <w:rPr>
        <w:rFonts w:ascii="Arial" w:hAnsi="Arial" w:cs="Arial"/>
        <w:b/>
        <w:bCs/>
        <w:sz w:val="16"/>
        <w:szCs w:val="16"/>
      </w:rPr>
      <w:instrText xml:space="preserve"> PAGE </w:instrText>
    </w:r>
    <w:r w:rsidR="00B03571" w:rsidRPr="003D14CD">
      <w:rPr>
        <w:rFonts w:ascii="Arial" w:hAnsi="Arial" w:cs="Arial"/>
        <w:b/>
        <w:bCs/>
        <w:sz w:val="16"/>
        <w:szCs w:val="16"/>
      </w:rPr>
      <w:fldChar w:fldCharType="separate"/>
    </w:r>
    <w:r w:rsidR="00653D45">
      <w:rPr>
        <w:rFonts w:ascii="Arial" w:hAnsi="Arial" w:cs="Arial"/>
        <w:b/>
        <w:bCs/>
        <w:noProof/>
        <w:sz w:val="16"/>
        <w:szCs w:val="16"/>
      </w:rPr>
      <w:t>2</w:t>
    </w:r>
    <w:r w:rsidR="00B03571" w:rsidRPr="003D14CD">
      <w:rPr>
        <w:rFonts w:ascii="Arial" w:hAnsi="Arial" w:cs="Arial"/>
        <w:b/>
        <w:bCs/>
        <w:sz w:val="16"/>
        <w:szCs w:val="16"/>
      </w:rPr>
      <w:fldChar w:fldCharType="end"/>
    </w:r>
    <w:r w:rsidRPr="003D14CD">
      <w:rPr>
        <w:rFonts w:ascii="Arial" w:hAnsi="Arial" w:cs="Arial"/>
        <w:b/>
        <w:bCs/>
        <w:sz w:val="16"/>
        <w:szCs w:val="16"/>
      </w:rPr>
      <w:t xml:space="preserve"> z </w:t>
    </w:r>
    <w:r w:rsidR="00B03571" w:rsidRPr="003D14CD">
      <w:rPr>
        <w:rFonts w:ascii="Arial" w:hAnsi="Arial" w:cs="Arial"/>
        <w:b/>
        <w:bCs/>
        <w:sz w:val="16"/>
        <w:szCs w:val="16"/>
      </w:rPr>
      <w:fldChar w:fldCharType="begin"/>
    </w:r>
    <w:r w:rsidRPr="003D14CD">
      <w:rPr>
        <w:rFonts w:ascii="Arial" w:hAnsi="Arial" w:cs="Arial"/>
        <w:b/>
        <w:bCs/>
        <w:sz w:val="16"/>
        <w:szCs w:val="16"/>
      </w:rPr>
      <w:instrText xml:space="preserve"> NUMPAGES </w:instrText>
    </w:r>
    <w:r w:rsidR="00B03571" w:rsidRPr="003D14CD">
      <w:rPr>
        <w:rFonts w:ascii="Arial" w:hAnsi="Arial" w:cs="Arial"/>
        <w:b/>
        <w:bCs/>
        <w:sz w:val="16"/>
        <w:szCs w:val="16"/>
      </w:rPr>
      <w:fldChar w:fldCharType="separate"/>
    </w:r>
    <w:r w:rsidR="00653D45">
      <w:rPr>
        <w:rFonts w:ascii="Arial" w:hAnsi="Arial" w:cs="Arial"/>
        <w:b/>
        <w:bCs/>
        <w:noProof/>
        <w:sz w:val="16"/>
        <w:szCs w:val="16"/>
      </w:rPr>
      <w:t>9</w:t>
    </w:r>
    <w:r w:rsidR="00B03571" w:rsidRPr="003D14CD">
      <w:rPr>
        <w:rFonts w:ascii="Arial" w:hAnsi="Arial" w:cs="Arial"/>
        <w:b/>
        <w:bCs/>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83" w:rsidRPr="003D14CD" w:rsidRDefault="00E16983" w:rsidP="003D14CD">
    <w:pPr>
      <w:pStyle w:val="Stopka"/>
      <w:pBdr>
        <w:top w:val="single" w:sz="4" w:space="1" w:color="auto"/>
      </w:pBdr>
      <w:jc w:val="center"/>
      <w:rPr>
        <w:rFonts w:ascii="Arial" w:hAnsi="Arial" w:cs="Arial"/>
        <w:b/>
        <w:bCs/>
        <w:sz w:val="16"/>
        <w:szCs w:val="16"/>
      </w:rPr>
    </w:pPr>
    <w:r w:rsidRPr="003D14CD">
      <w:rPr>
        <w:rFonts w:ascii="Arial" w:hAnsi="Arial" w:cs="Arial"/>
        <w:b/>
        <w:bCs/>
        <w:sz w:val="16"/>
        <w:szCs w:val="16"/>
      </w:rPr>
      <w:t>Mazowiecka Jednostka Wdrażania Programów Unijnych</w:t>
    </w:r>
  </w:p>
  <w:p w:rsidR="00E16983" w:rsidRPr="003D14CD" w:rsidRDefault="00E16983" w:rsidP="003D14CD">
    <w:pPr>
      <w:pStyle w:val="Stopka"/>
      <w:pBdr>
        <w:top w:val="single" w:sz="4" w:space="1" w:color="auto"/>
      </w:pBdr>
      <w:jc w:val="center"/>
      <w:rPr>
        <w:rFonts w:ascii="Arial" w:hAnsi="Arial" w:cs="Arial"/>
        <w:b/>
        <w:bCs/>
        <w:sz w:val="16"/>
        <w:szCs w:val="16"/>
      </w:rPr>
    </w:pPr>
    <w:r w:rsidRPr="003D14CD">
      <w:rPr>
        <w:rFonts w:ascii="Arial" w:hAnsi="Arial" w:cs="Arial"/>
        <w:b/>
        <w:bCs/>
        <w:sz w:val="16"/>
        <w:szCs w:val="16"/>
      </w:rPr>
      <w:t>ul. Jagiellońska 74, 03-301 Warszawa</w:t>
    </w:r>
  </w:p>
  <w:p w:rsidR="00E16983" w:rsidRPr="003D14CD" w:rsidRDefault="00E16983" w:rsidP="003D14CD">
    <w:pPr>
      <w:pStyle w:val="Stopka"/>
      <w:jc w:val="center"/>
      <w:rPr>
        <w:rFonts w:ascii="Arial" w:hAnsi="Arial" w:cs="Arial"/>
        <w:b/>
        <w:bCs/>
        <w:sz w:val="20"/>
        <w:szCs w:val="20"/>
      </w:rPr>
    </w:pPr>
    <w:r w:rsidRPr="003D14CD">
      <w:rPr>
        <w:rFonts w:ascii="Arial" w:hAnsi="Arial" w:cs="Arial"/>
        <w:b/>
        <w:bCs/>
        <w:sz w:val="16"/>
        <w:szCs w:val="16"/>
      </w:rPr>
      <w:t xml:space="preserve">Strona </w:t>
    </w:r>
    <w:r w:rsidR="00B03571" w:rsidRPr="003D14CD">
      <w:rPr>
        <w:rFonts w:ascii="Arial" w:hAnsi="Arial" w:cs="Arial"/>
        <w:b/>
        <w:bCs/>
        <w:sz w:val="16"/>
        <w:szCs w:val="16"/>
      </w:rPr>
      <w:fldChar w:fldCharType="begin"/>
    </w:r>
    <w:r w:rsidRPr="003D14CD">
      <w:rPr>
        <w:rFonts w:ascii="Arial" w:hAnsi="Arial" w:cs="Arial"/>
        <w:b/>
        <w:bCs/>
        <w:sz w:val="16"/>
        <w:szCs w:val="16"/>
      </w:rPr>
      <w:instrText xml:space="preserve"> PAGE </w:instrText>
    </w:r>
    <w:r w:rsidR="00B03571" w:rsidRPr="003D14CD">
      <w:rPr>
        <w:rFonts w:ascii="Arial" w:hAnsi="Arial" w:cs="Arial"/>
        <w:b/>
        <w:bCs/>
        <w:sz w:val="16"/>
        <w:szCs w:val="16"/>
      </w:rPr>
      <w:fldChar w:fldCharType="separate"/>
    </w:r>
    <w:r w:rsidR="00444653">
      <w:rPr>
        <w:rFonts w:ascii="Arial" w:hAnsi="Arial" w:cs="Arial"/>
        <w:b/>
        <w:bCs/>
        <w:noProof/>
        <w:sz w:val="16"/>
        <w:szCs w:val="16"/>
      </w:rPr>
      <w:t>1</w:t>
    </w:r>
    <w:r w:rsidR="00B03571" w:rsidRPr="003D14CD">
      <w:rPr>
        <w:rFonts w:ascii="Arial" w:hAnsi="Arial" w:cs="Arial"/>
        <w:b/>
        <w:bCs/>
        <w:sz w:val="16"/>
        <w:szCs w:val="16"/>
      </w:rPr>
      <w:fldChar w:fldCharType="end"/>
    </w:r>
    <w:r w:rsidRPr="003D14CD">
      <w:rPr>
        <w:rFonts w:ascii="Arial" w:hAnsi="Arial" w:cs="Arial"/>
        <w:b/>
        <w:bCs/>
        <w:sz w:val="16"/>
        <w:szCs w:val="16"/>
      </w:rPr>
      <w:t xml:space="preserve"> z </w:t>
    </w:r>
    <w:r w:rsidR="00B03571" w:rsidRPr="003D14CD">
      <w:rPr>
        <w:rFonts w:ascii="Arial" w:hAnsi="Arial" w:cs="Arial"/>
        <w:b/>
        <w:bCs/>
        <w:sz w:val="16"/>
        <w:szCs w:val="16"/>
      </w:rPr>
      <w:fldChar w:fldCharType="begin"/>
    </w:r>
    <w:r w:rsidRPr="003D14CD">
      <w:rPr>
        <w:rFonts w:ascii="Arial" w:hAnsi="Arial" w:cs="Arial"/>
        <w:b/>
        <w:bCs/>
        <w:sz w:val="16"/>
        <w:szCs w:val="16"/>
      </w:rPr>
      <w:instrText xml:space="preserve"> NUMPAGES </w:instrText>
    </w:r>
    <w:r w:rsidR="00B03571" w:rsidRPr="003D14CD">
      <w:rPr>
        <w:rFonts w:ascii="Arial" w:hAnsi="Arial" w:cs="Arial"/>
        <w:b/>
        <w:bCs/>
        <w:sz w:val="16"/>
        <w:szCs w:val="16"/>
      </w:rPr>
      <w:fldChar w:fldCharType="separate"/>
    </w:r>
    <w:r w:rsidR="00444653">
      <w:rPr>
        <w:rFonts w:ascii="Arial" w:hAnsi="Arial" w:cs="Arial"/>
        <w:b/>
        <w:bCs/>
        <w:noProof/>
        <w:sz w:val="16"/>
        <w:szCs w:val="16"/>
      </w:rPr>
      <w:t>1</w:t>
    </w:r>
    <w:r w:rsidR="00B03571" w:rsidRPr="003D14CD">
      <w:rPr>
        <w:rFonts w:ascii="Arial" w:hAnsi="Arial" w:cs="Arial"/>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7DD" w:rsidRDefault="004627DD" w:rsidP="00F80D93">
      <w:r>
        <w:separator/>
      </w:r>
    </w:p>
  </w:footnote>
  <w:footnote w:type="continuationSeparator" w:id="0">
    <w:p w:rsidR="004627DD" w:rsidRDefault="004627DD" w:rsidP="00F80D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447" w:rsidRDefault="007E0447">
    <w:pPr>
      <w:pStyle w:val="Nagwek"/>
      <w:rPr>
        <w:rFonts w:ascii="Arial" w:hAnsi="Arial" w:cs="Arial"/>
        <w:b/>
        <w:bCs/>
        <w:color w:val="000000"/>
        <w:sz w:val="20"/>
        <w:szCs w:val="20"/>
        <w:u w:val="single"/>
      </w:rPr>
    </w:pPr>
    <w:r>
      <w:rPr>
        <w:rFonts w:ascii="Arial" w:hAnsi="Arial" w:cs="Arial"/>
        <w:b/>
        <w:bCs/>
        <w:noProof/>
        <w:color w:val="000000"/>
        <w:sz w:val="20"/>
        <w:szCs w:val="20"/>
        <w:u w:val="single"/>
      </w:rPr>
      <w:drawing>
        <wp:anchor distT="0" distB="0" distL="114300" distR="114300" simplePos="0" relativeHeight="251659264" behindDoc="0" locked="0" layoutInCell="1" allowOverlap="1">
          <wp:simplePos x="0" y="0"/>
          <wp:positionH relativeFrom="column">
            <wp:posOffset>69850</wp:posOffset>
          </wp:positionH>
          <wp:positionV relativeFrom="paragraph">
            <wp:posOffset>-339725</wp:posOffset>
          </wp:positionV>
          <wp:extent cx="5762625" cy="422910"/>
          <wp:effectExtent l="19050" t="0" r="9525" b="0"/>
          <wp:wrapNone/>
          <wp:docPr id="2" name="Obraz 1" descr="C:\Users\e.podrez\Desktop\Logotypy\logotyp gó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odrez\Desktop\Logotypy\logotyp góra.jpg"/>
                  <pic:cNvPicPr>
                    <a:picLocks noChangeAspect="1" noChangeArrowheads="1"/>
                  </pic:cNvPicPr>
                </pic:nvPicPr>
                <pic:blipFill>
                  <a:blip r:embed="rId1" cstate="print"/>
                  <a:srcRect/>
                  <a:stretch>
                    <a:fillRect/>
                  </a:stretch>
                </pic:blipFill>
                <pic:spPr bwMode="auto">
                  <a:xfrm>
                    <a:off x="0" y="0"/>
                    <a:ext cx="5762625" cy="422910"/>
                  </a:xfrm>
                  <a:prstGeom prst="rect">
                    <a:avLst/>
                  </a:prstGeom>
                  <a:noFill/>
                  <a:ln w="9525">
                    <a:noFill/>
                    <a:miter lim="800000"/>
                    <a:headEnd/>
                    <a:tailEnd/>
                  </a:ln>
                </pic:spPr>
              </pic:pic>
            </a:graphicData>
          </a:graphic>
        </wp:anchor>
      </w:drawing>
    </w:r>
  </w:p>
  <w:p w:rsidR="007E0447" w:rsidRDefault="007E0447">
    <w:pPr>
      <w:pStyle w:val="Nagwek"/>
      <w:rPr>
        <w:rFonts w:ascii="Arial" w:hAnsi="Arial" w:cs="Arial"/>
        <w:b/>
        <w:bCs/>
        <w:color w:val="000000"/>
        <w:sz w:val="20"/>
        <w:szCs w:val="20"/>
        <w:u w:val="single"/>
      </w:rPr>
    </w:pPr>
  </w:p>
  <w:p w:rsidR="005B2B9A" w:rsidRDefault="005B2B9A">
    <w:pPr>
      <w:pStyle w:val="Nagwek"/>
      <w:rPr>
        <w:rFonts w:ascii="Arial" w:hAnsi="Arial" w:cs="Arial"/>
        <w:b/>
        <w:bCs/>
        <w:color w:val="000000"/>
        <w:sz w:val="20"/>
        <w:szCs w:val="20"/>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251"/>
    <w:multiLevelType w:val="hybridMultilevel"/>
    <w:tmpl w:val="EED27C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nsid w:val="00917A88"/>
    <w:multiLevelType w:val="hybridMultilevel"/>
    <w:tmpl w:val="BEDED12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0E5506AC"/>
    <w:multiLevelType w:val="hybridMultilevel"/>
    <w:tmpl w:val="B130FB34"/>
    <w:lvl w:ilvl="0" w:tplc="7FA09B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C3478B"/>
    <w:multiLevelType w:val="hybridMultilevel"/>
    <w:tmpl w:val="E2A80562"/>
    <w:lvl w:ilvl="0" w:tplc="FF446986">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D503C1"/>
    <w:multiLevelType w:val="hybridMultilevel"/>
    <w:tmpl w:val="6392414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nsid w:val="178456A3"/>
    <w:multiLevelType w:val="hybridMultilevel"/>
    <w:tmpl w:val="344826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EC7F4E"/>
    <w:multiLevelType w:val="hybridMultilevel"/>
    <w:tmpl w:val="47C821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39F3A08"/>
    <w:multiLevelType w:val="hybridMultilevel"/>
    <w:tmpl w:val="13CAB2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23C27756"/>
    <w:multiLevelType w:val="hybridMultilevel"/>
    <w:tmpl w:val="D780C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5C53BAF"/>
    <w:multiLevelType w:val="hybridMultilevel"/>
    <w:tmpl w:val="E0D04D7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B6C183B"/>
    <w:multiLevelType w:val="hybridMultilevel"/>
    <w:tmpl w:val="8B3033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BA158F"/>
    <w:multiLevelType w:val="hybridMultilevel"/>
    <w:tmpl w:val="74A8EBC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30F26C08"/>
    <w:multiLevelType w:val="hybridMultilevel"/>
    <w:tmpl w:val="F29C12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313D33DE"/>
    <w:multiLevelType w:val="hybridMultilevel"/>
    <w:tmpl w:val="66EC0904"/>
    <w:lvl w:ilvl="0" w:tplc="0C02178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34B84142"/>
    <w:multiLevelType w:val="hybridMultilevel"/>
    <w:tmpl w:val="9E7C738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35D15F0E"/>
    <w:multiLevelType w:val="hybridMultilevel"/>
    <w:tmpl w:val="E4CAB34C"/>
    <w:lvl w:ilvl="0" w:tplc="DD36180E">
      <w:start w:val="1"/>
      <w:numFmt w:val="decimal"/>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6272503"/>
    <w:multiLevelType w:val="hybridMultilevel"/>
    <w:tmpl w:val="E78C916A"/>
    <w:lvl w:ilvl="0" w:tplc="341695E8">
      <w:start w:val="1"/>
      <w:numFmt w:val="lowerLetter"/>
      <w:lvlText w:val="%1)"/>
      <w:lvlJc w:val="left"/>
      <w:pPr>
        <w:ind w:left="720" w:hanging="360"/>
      </w:pPr>
      <w:rPr>
        <w:rFonts w:ascii="Times New Roman" w:hAnsi="Times New Roman" w:cs="Times New Roman" w:hint="default"/>
        <w:b w:val="0"/>
      </w:rPr>
    </w:lvl>
    <w:lvl w:ilvl="1" w:tplc="FCB65F44">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306CC0"/>
    <w:multiLevelType w:val="hybridMultilevel"/>
    <w:tmpl w:val="285E10D8"/>
    <w:lvl w:ilvl="0" w:tplc="B03457E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82A568A"/>
    <w:multiLevelType w:val="hybridMultilevel"/>
    <w:tmpl w:val="C8F870EC"/>
    <w:lvl w:ilvl="0" w:tplc="9F9229CC">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38FC4D13"/>
    <w:multiLevelType w:val="hybridMultilevel"/>
    <w:tmpl w:val="43A8F2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94A05C0"/>
    <w:multiLevelType w:val="hybridMultilevel"/>
    <w:tmpl w:val="84543024"/>
    <w:lvl w:ilvl="0" w:tplc="529A5AD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D7F63DA"/>
    <w:multiLevelType w:val="hybridMultilevel"/>
    <w:tmpl w:val="15A6C9DE"/>
    <w:lvl w:ilvl="0" w:tplc="7AEE7A30">
      <w:start w:val="1"/>
      <w:numFmt w:val="lowerLetter"/>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2">
    <w:nsid w:val="3F6A081A"/>
    <w:multiLevelType w:val="hybridMultilevel"/>
    <w:tmpl w:val="1BD8979C"/>
    <w:lvl w:ilvl="0" w:tplc="0415000F">
      <w:start w:val="1"/>
      <w:numFmt w:val="decimal"/>
      <w:lvlText w:val="%1."/>
      <w:lvlJc w:val="left"/>
      <w:pPr>
        <w:ind w:left="360"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3">
    <w:nsid w:val="462D5EFA"/>
    <w:multiLevelType w:val="hybridMultilevel"/>
    <w:tmpl w:val="DD64CB18"/>
    <w:lvl w:ilvl="0" w:tplc="04150017">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528B6678"/>
    <w:multiLevelType w:val="hybridMultilevel"/>
    <w:tmpl w:val="E1448944"/>
    <w:lvl w:ilvl="0" w:tplc="1E948928">
      <w:start w:val="1"/>
      <w:numFmt w:val="lowerLetter"/>
      <w:lvlText w:val="%1)"/>
      <w:lvlJc w:val="left"/>
      <w:pPr>
        <w:ind w:left="2280" w:hanging="360"/>
      </w:pPr>
      <w:rPr>
        <w:rFonts w:ascii="Arial" w:eastAsiaTheme="minorHAnsi" w:hAnsi="Arial" w:cs="Aria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5">
    <w:nsid w:val="599866F3"/>
    <w:multiLevelType w:val="hybridMultilevel"/>
    <w:tmpl w:val="A13C18F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DC3483B"/>
    <w:multiLevelType w:val="hybridMultilevel"/>
    <w:tmpl w:val="ECF4E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F7D03C9"/>
    <w:multiLevelType w:val="hybridMultilevel"/>
    <w:tmpl w:val="602E4CCA"/>
    <w:lvl w:ilvl="0" w:tplc="3594C6C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19300EB"/>
    <w:multiLevelType w:val="hybridMultilevel"/>
    <w:tmpl w:val="E79605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6B21A26"/>
    <w:multiLevelType w:val="hybridMultilevel"/>
    <w:tmpl w:val="4F90CD58"/>
    <w:lvl w:ilvl="0" w:tplc="CC767342">
      <w:start w:val="1"/>
      <w:numFmt w:val="decimal"/>
      <w:lvlText w:val="%1."/>
      <w:lvlJc w:val="left"/>
      <w:pPr>
        <w:ind w:left="1776" w:hanging="360"/>
      </w:pPr>
      <w:rPr>
        <w:rFonts w:hint="default"/>
        <w:u w:val="none"/>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num w:numId="1">
    <w:abstractNumId w:val="5"/>
  </w:num>
  <w:num w:numId="2">
    <w:abstractNumId w:val="7"/>
  </w:num>
  <w:num w:numId="3">
    <w:abstractNumId w:val="18"/>
  </w:num>
  <w:num w:numId="4">
    <w:abstractNumId w:val="11"/>
  </w:num>
  <w:num w:numId="5">
    <w:abstractNumId w:val="28"/>
  </w:num>
  <w:num w:numId="6">
    <w:abstractNumId w:val="27"/>
  </w:num>
  <w:num w:numId="7">
    <w:abstractNumId w:val="4"/>
  </w:num>
  <w:num w:numId="8">
    <w:abstractNumId w:val="15"/>
  </w:num>
  <w:num w:numId="9">
    <w:abstractNumId w:val="26"/>
  </w:num>
  <w:num w:numId="10">
    <w:abstractNumId w:val="16"/>
  </w:num>
  <w:num w:numId="11">
    <w:abstractNumId w:val="13"/>
  </w:num>
  <w:num w:numId="12">
    <w:abstractNumId w:val="17"/>
  </w:num>
  <w:num w:numId="13">
    <w:abstractNumId w:val="9"/>
  </w:num>
  <w:num w:numId="14">
    <w:abstractNumId w:val="24"/>
    <w:lvlOverride w:ilvl="0">
      <w:startOverride w:val="1"/>
    </w:lvlOverride>
    <w:lvlOverride w:ilvl="1"/>
    <w:lvlOverride w:ilvl="2"/>
    <w:lvlOverride w:ilvl="3"/>
    <w:lvlOverride w:ilvl="4"/>
    <w:lvlOverride w:ilvl="5"/>
    <w:lvlOverride w:ilvl="6"/>
    <w:lvlOverride w:ilvl="7"/>
    <w:lvlOverride w:ilvl="8"/>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4"/>
  </w:num>
  <w:num w:numId="18">
    <w:abstractNumId w:val="23"/>
  </w:num>
  <w:num w:numId="19">
    <w:abstractNumId w:val="3"/>
  </w:num>
  <w:num w:numId="20">
    <w:abstractNumId w:val="19"/>
  </w:num>
  <w:num w:numId="21">
    <w:abstractNumId w:val="24"/>
  </w:num>
  <w:num w:numId="22">
    <w:abstractNumId w:val="1"/>
  </w:num>
  <w:num w:numId="23">
    <w:abstractNumId w:val="22"/>
  </w:num>
  <w:num w:numId="24">
    <w:abstractNumId w:val="6"/>
  </w:num>
  <w:num w:numId="25">
    <w:abstractNumId w:val="12"/>
  </w:num>
  <w:num w:numId="26">
    <w:abstractNumId w:val="0"/>
  </w:num>
  <w:num w:numId="27">
    <w:abstractNumId w:val="8"/>
  </w:num>
  <w:num w:numId="28">
    <w:abstractNumId w:val="10"/>
  </w:num>
  <w:num w:numId="29">
    <w:abstractNumId w:val="25"/>
  </w:num>
  <w:num w:numId="30">
    <w:abstractNumId w:val="20"/>
  </w:num>
  <w:num w:numId="31">
    <w:abstractNumId w:val="2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F62E01"/>
    <w:rsid w:val="00000A9B"/>
    <w:rsid w:val="00000DF0"/>
    <w:rsid w:val="00006A79"/>
    <w:rsid w:val="000117D5"/>
    <w:rsid w:val="00023EA8"/>
    <w:rsid w:val="00030E40"/>
    <w:rsid w:val="00032C97"/>
    <w:rsid w:val="00041EFC"/>
    <w:rsid w:val="00043CF8"/>
    <w:rsid w:val="000517FE"/>
    <w:rsid w:val="000556F9"/>
    <w:rsid w:val="00061ECF"/>
    <w:rsid w:val="00066708"/>
    <w:rsid w:val="00067E85"/>
    <w:rsid w:val="000715DC"/>
    <w:rsid w:val="00072B0B"/>
    <w:rsid w:val="00073BCC"/>
    <w:rsid w:val="00075576"/>
    <w:rsid w:val="00076E65"/>
    <w:rsid w:val="00077F47"/>
    <w:rsid w:val="000847BE"/>
    <w:rsid w:val="00084B7A"/>
    <w:rsid w:val="00092914"/>
    <w:rsid w:val="00096203"/>
    <w:rsid w:val="00096257"/>
    <w:rsid w:val="000A012E"/>
    <w:rsid w:val="000A495A"/>
    <w:rsid w:val="000A69FF"/>
    <w:rsid w:val="000B10E6"/>
    <w:rsid w:val="000B7359"/>
    <w:rsid w:val="000C1992"/>
    <w:rsid w:val="000C4B40"/>
    <w:rsid w:val="000C4B42"/>
    <w:rsid w:val="000D0AF8"/>
    <w:rsid w:val="000D3157"/>
    <w:rsid w:val="000E1F46"/>
    <w:rsid w:val="0010458F"/>
    <w:rsid w:val="00106677"/>
    <w:rsid w:val="00121501"/>
    <w:rsid w:val="001239B1"/>
    <w:rsid w:val="00124E5D"/>
    <w:rsid w:val="00127F0F"/>
    <w:rsid w:val="00127FCC"/>
    <w:rsid w:val="00133169"/>
    <w:rsid w:val="00134646"/>
    <w:rsid w:val="00136333"/>
    <w:rsid w:val="00140EEB"/>
    <w:rsid w:val="001410C8"/>
    <w:rsid w:val="0014126E"/>
    <w:rsid w:val="00141734"/>
    <w:rsid w:val="0015257D"/>
    <w:rsid w:val="0016189C"/>
    <w:rsid w:val="001673C5"/>
    <w:rsid w:val="001723D1"/>
    <w:rsid w:val="00177121"/>
    <w:rsid w:val="001829EE"/>
    <w:rsid w:val="001838BC"/>
    <w:rsid w:val="00184142"/>
    <w:rsid w:val="001862BB"/>
    <w:rsid w:val="0019266F"/>
    <w:rsid w:val="001943BE"/>
    <w:rsid w:val="00195595"/>
    <w:rsid w:val="00196756"/>
    <w:rsid w:val="00196C3F"/>
    <w:rsid w:val="001A041C"/>
    <w:rsid w:val="001A2F0F"/>
    <w:rsid w:val="001A43F1"/>
    <w:rsid w:val="001A51A2"/>
    <w:rsid w:val="001A59C4"/>
    <w:rsid w:val="001B0E02"/>
    <w:rsid w:val="001B1D84"/>
    <w:rsid w:val="001B2A32"/>
    <w:rsid w:val="001B6E3D"/>
    <w:rsid w:val="001B6E64"/>
    <w:rsid w:val="001C0691"/>
    <w:rsid w:val="001C3FB1"/>
    <w:rsid w:val="001C40A8"/>
    <w:rsid w:val="001D4C22"/>
    <w:rsid w:val="001D56B5"/>
    <w:rsid w:val="001D7D1F"/>
    <w:rsid w:val="001F5F54"/>
    <w:rsid w:val="001F6442"/>
    <w:rsid w:val="00202752"/>
    <w:rsid w:val="00210E0D"/>
    <w:rsid w:val="00211BC3"/>
    <w:rsid w:val="00221647"/>
    <w:rsid w:val="00222C3D"/>
    <w:rsid w:val="00222F00"/>
    <w:rsid w:val="00223F22"/>
    <w:rsid w:val="00223FDA"/>
    <w:rsid w:val="002267F9"/>
    <w:rsid w:val="002273FF"/>
    <w:rsid w:val="002278A4"/>
    <w:rsid w:val="002309BE"/>
    <w:rsid w:val="0023282C"/>
    <w:rsid w:val="00233343"/>
    <w:rsid w:val="00234BF5"/>
    <w:rsid w:val="00241B80"/>
    <w:rsid w:val="00243562"/>
    <w:rsid w:val="0024706A"/>
    <w:rsid w:val="00253A4F"/>
    <w:rsid w:val="002633E4"/>
    <w:rsid w:val="00264A3D"/>
    <w:rsid w:val="00272976"/>
    <w:rsid w:val="002773A4"/>
    <w:rsid w:val="00280512"/>
    <w:rsid w:val="00285C04"/>
    <w:rsid w:val="00290D25"/>
    <w:rsid w:val="002968AA"/>
    <w:rsid w:val="002A251D"/>
    <w:rsid w:val="002A2609"/>
    <w:rsid w:val="002A3012"/>
    <w:rsid w:val="002B1972"/>
    <w:rsid w:val="002B35D7"/>
    <w:rsid w:val="002B7375"/>
    <w:rsid w:val="002C269E"/>
    <w:rsid w:val="002C4581"/>
    <w:rsid w:val="002D14A4"/>
    <w:rsid w:val="002D5225"/>
    <w:rsid w:val="002D55B5"/>
    <w:rsid w:val="002D7DD0"/>
    <w:rsid w:val="002E09BE"/>
    <w:rsid w:val="002E0AE3"/>
    <w:rsid w:val="002E3BE9"/>
    <w:rsid w:val="002E475C"/>
    <w:rsid w:val="002E5F37"/>
    <w:rsid w:val="002F026D"/>
    <w:rsid w:val="002F77B6"/>
    <w:rsid w:val="003017F9"/>
    <w:rsid w:val="00303451"/>
    <w:rsid w:val="00305F41"/>
    <w:rsid w:val="00310AB7"/>
    <w:rsid w:val="00312AD5"/>
    <w:rsid w:val="00321FC3"/>
    <w:rsid w:val="00324324"/>
    <w:rsid w:val="00325A9C"/>
    <w:rsid w:val="00325C83"/>
    <w:rsid w:val="00326B0B"/>
    <w:rsid w:val="00331CE5"/>
    <w:rsid w:val="00331FAF"/>
    <w:rsid w:val="00335470"/>
    <w:rsid w:val="00345F80"/>
    <w:rsid w:val="0034664B"/>
    <w:rsid w:val="00347D9B"/>
    <w:rsid w:val="003505A4"/>
    <w:rsid w:val="00353748"/>
    <w:rsid w:val="0035572E"/>
    <w:rsid w:val="00364266"/>
    <w:rsid w:val="00364381"/>
    <w:rsid w:val="00380007"/>
    <w:rsid w:val="0038677C"/>
    <w:rsid w:val="0039513D"/>
    <w:rsid w:val="003A063D"/>
    <w:rsid w:val="003A2081"/>
    <w:rsid w:val="003A3560"/>
    <w:rsid w:val="003A4FE6"/>
    <w:rsid w:val="003A6622"/>
    <w:rsid w:val="003B4C7A"/>
    <w:rsid w:val="003B7D39"/>
    <w:rsid w:val="003C2311"/>
    <w:rsid w:val="003C63B5"/>
    <w:rsid w:val="003D14CD"/>
    <w:rsid w:val="003D688D"/>
    <w:rsid w:val="003D68BC"/>
    <w:rsid w:val="003E2717"/>
    <w:rsid w:val="003E61AD"/>
    <w:rsid w:val="00400A08"/>
    <w:rsid w:val="00401D94"/>
    <w:rsid w:val="00411F1E"/>
    <w:rsid w:val="00415F1B"/>
    <w:rsid w:val="00416237"/>
    <w:rsid w:val="00433325"/>
    <w:rsid w:val="00440DD1"/>
    <w:rsid w:val="00444653"/>
    <w:rsid w:val="004448FF"/>
    <w:rsid w:val="004473C9"/>
    <w:rsid w:val="0045196E"/>
    <w:rsid w:val="0045498B"/>
    <w:rsid w:val="004627DD"/>
    <w:rsid w:val="0046444D"/>
    <w:rsid w:val="00471486"/>
    <w:rsid w:val="00474277"/>
    <w:rsid w:val="004756E3"/>
    <w:rsid w:val="00485BAD"/>
    <w:rsid w:val="004902F0"/>
    <w:rsid w:val="0049087D"/>
    <w:rsid w:val="00495437"/>
    <w:rsid w:val="004A24D8"/>
    <w:rsid w:val="004A7EF2"/>
    <w:rsid w:val="004B09BC"/>
    <w:rsid w:val="004B680A"/>
    <w:rsid w:val="004B7061"/>
    <w:rsid w:val="004C3967"/>
    <w:rsid w:val="004C539F"/>
    <w:rsid w:val="004D4825"/>
    <w:rsid w:val="004E103C"/>
    <w:rsid w:val="004E22A4"/>
    <w:rsid w:val="004E5ACC"/>
    <w:rsid w:val="004F03E8"/>
    <w:rsid w:val="004F4244"/>
    <w:rsid w:val="004F4673"/>
    <w:rsid w:val="0050050E"/>
    <w:rsid w:val="00500518"/>
    <w:rsid w:val="00504AF4"/>
    <w:rsid w:val="005119A9"/>
    <w:rsid w:val="005125FA"/>
    <w:rsid w:val="005213AB"/>
    <w:rsid w:val="005336E5"/>
    <w:rsid w:val="0053748D"/>
    <w:rsid w:val="005404A5"/>
    <w:rsid w:val="00544B89"/>
    <w:rsid w:val="00550F5A"/>
    <w:rsid w:val="0055138A"/>
    <w:rsid w:val="005668FC"/>
    <w:rsid w:val="00570DAD"/>
    <w:rsid w:val="005731FC"/>
    <w:rsid w:val="00580AC0"/>
    <w:rsid w:val="005861F4"/>
    <w:rsid w:val="005903A1"/>
    <w:rsid w:val="00593B9D"/>
    <w:rsid w:val="00593C10"/>
    <w:rsid w:val="00594523"/>
    <w:rsid w:val="0059529C"/>
    <w:rsid w:val="00597705"/>
    <w:rsid w:val="005A0D61"/>
    <w:rsid w:val="005A4A63"/>
    <w:rsid w:val="005A6A6C"/>
    <w:rsid w:val="005B08CE"/>
    <w:rsid w:val="005B2B9A"/>
    <w:rsid w:val="005C61AB"/>
    <w:rsid w:val="005C7D32"/>
    <w:rsid w:val="005D4ECD"/>
    <w:rsid w:val="005D54C3"/>
    <w:rsid w:val="005D6A10"/>
    <w:rsid w:val="005E4AE5"/>
    <w:rsid w:val="005E6B4A"/>
    <w:rsid w:val="005E7ED2"/>
    <w:rsid w:val="005F51FB"/>
    <w:rsid w:val="0060083C"/>
    <w:rsid w:val="00601059"/>
    <w:rsid w:val="006048AA"/>
    <w:rsid w:val="00610594"/>
    <w:rsid w:val="00610FB1"/>
    <w:rsid w:val="00623E79"/>
    <w:rsid w:val="00627BBC"/>
    <w:rsid w:val="00630F42"/>
    <w:rsid w:val="0063465E"/>
    <w:rsid w:val="00635555"/>
    <w:rsid w:val="00642A64"/>
    <w:rsid w:val="00644CBA"/>
    <w:rsid w:val="00644EBB"/>
    <w:rsid w:val="00645029"/>
    <w:rsid w:val="006462C1"/>
    <w:rsid w:val="00651740"/>
    <w:rsid w:val="00653D45"/>
    <w:rsid w:val="00654E85"/>
    <w:rsid w:val="00662233"/>
    <w:rsid w:val="00663064"/>
    <w:rsid w:val="00671FB0"/>
    <w:rsid w:val="00673394"/>
    <w:rsid w:val="00675C8C"/>
    <w:rsid w:val="00682957"/>
    <w:rsid w:val="00685D62"/>
    <w:rsid w:val="006943E4"/>
    <w:rsid w:val="006A4ACF"/>
    <w:rsid w:val="006A6244"/>
    <w:rsid w:val="006A7AAC"/>
    <w:rsid w:val="006B607B"/>
    <w:rsid w:val="006C1A25"/>
    <w:rsid w:val="006C5CB9"/>
    <w:rsid w:val="006D1C96"/>
    <w:rsid w:val="006D5EC9"/>
    <w:rsid w:val="006D60C9"/>
    <w:rsid w:val="006E1439"/>
    <w:rsid w:val="006E22BA"/>
    <w:rsid w:val="006E2B99"/>
    <w:rsid w:val="006E390E"/>
    <w:rsid w:val="006F0A5A"/>
    <w:rsid w:val="007025CE"/>
    <w:rsid w:val="00706652"/>
    <w:rsid w:val="00707DD2"/>
    <w:rsid w:val="00712728"/>
    <w:rsid w:val="00716C4C"/>
    <w:rsid w:val="00722759"/>
    <w:rsid w:val="00726979"/>
    <w:rsid w:val="00731F8B"/>
    <w:rsid w:val="007471B2"/>
    <w:rsid w:val="00747522"/>
    <w:rsid w:val="007537C4"/>
    <w:rsid w:val="00761F4F"/>
    <w:rsid w:val="0076480B"/>
    <w:rsid w:val="00766F53"/>
    <w:rsid w:val="00770139"/>
    <w:rsid w:val="00771279"/>
    <w:rsid w:val="00773209"/>
    <w:rsid w:val="00777C79"/>
    <w:rsid w:val="007823A6"/>
    <w:rsid w:val="00783B34"/>
    <w:rsid w:val="00784357"/>
    <w:rsid w:val="00790D61"/>
    <w:rsid w:val="00793A51"/>
    <w:rsid w:val="007B0089"/>
    <w:rsid w:val="007B183F"/>
    <w:rsid w:val="007B1FDA"/>
    <w:rsid w:val="007B286A"/>
    <w:rsid w:val="007C08B4"/>
    <w:rsid w:val="007C3DB5"/>
    <w:rsid w:val="007C5261"/>
    <w:rsid w:val="007D0E7C"/>
    <w:rsid w:val="007D1B64"/>
    <w:rsid w:val="007D1BB4"/>
    <w:rsid w:val="007D68BD"/>
    <w:rsid w:val="007E0447"/>
    <w:rsid w:val="007E0E29"/>
    <w:rsid w:val="007E0F01"/>
    <w:rsid w:val="007E39DB"/>
    <w:rsid w:val="007E3D4C"/>
    <w:rsid w:val="007E5A83"/>
    <w:rsid w:val="007E7875"/>
    <w:rsid w:val="007E7978"/>
    <w:rsid w:val="007F2BD2"/>
    <w:rsid w:val="007F511F"/>
    <w:rsid w:val="007F5AE6"/>
    <w:rsid w:val="0080051E"/>
    <w:rsid w:val="008021B4"/>
    <w:rsid w:val="00810327"/>
    <w:rsid w:val="00810A15"/>
    <w:rsid w:val="0081268A"/>
    <w:rsid w:val="00814386"/>
    <w:rsid w:val="00814C46"/>
    <w:rsid w:val="00816385"/>
    <w:rsid w:val="00817501"/>
    <w:rsid w:val="00821587"/>
    <w:rsid w:val="008231F7"/>
    <w:rsid w:val="008233E9"/>
    <w:rsid w:val="00832FC2"/>
    <w:rsid w:val="00833546"/>
    <w:rsid w:val="0083397B"/>
    <w:rsid w:val="00837B09"/>
    <w:rsid w:val="008413DB"/>
    <w:rsid w:val="00852A2A"/>
    <w:rsid w:val="0085490D"/>
    <w:rsid w:val="00854D1E"/>
    <w:rsid w:val="008568D4"/>
    <w:rsid w:val="0086015D"/>
    <w:rsid w:val="00861370"/>
    <w:rsid w:val="008613A1"/>
    <w:rsid w:val="0086722C"/>
    <w:rsid w:val="0087256B"/>
    <w:rsid w:val="008760CD"/>
    <w:rsid w:val="00876195"/>
    <w:rsid w:val="00880FF7"/>
    <w:rsid w:val="00881092"/>
    <w:rsid w:val="0089146B"/>
    <w:rsid w:val="0089471D"/>
    <w:rsid w:val="00894B05"/>
    <w:rsid w:val="0089732E"/>
    <w:rsid w:val="00897DC2"/>
    <w:rsid w:val="008A3BA9"/>
    <w:rsid w:val="008A54CD"/>
    <w:rsid w:val="008A7996"/>
    <w:rsid w:val="008C0707"/>
    <w:rsid w:val="008D1E1A"/>
    <w:rsid w:val="008D5D41"/>
    <w:rsid w:val="008E022D"/>
    <w:rsid w:val="008E4D31"/>
    <w:rsid w:val="008E7E09"/>
    <w:rsid w:val="00907139"/>
    <w:rsid w:val="009110FD"/>
    <w:rsid w:val="0091177A"/>
    <w:rsid w:val="0091269B"/>
    <w:rsid w:val="009270DC"/>
    <w:rsid w:val="00947E3B"/>
    <w:rsid w:val="00950E3D"/>
    <w:rsid w:val="0095390B"/>
    <w:rsid w:val="009569BF"/>
    <w:rsid w:val="009613C6"/>
    <w:rsid w:val="00963C29"/>
    <w:rsid w:val="0096732B"/>
    <w:rsid w:val="009677F2"/>
    <w:rsid w:val="0097159B"/>
    <w:rsid w:val="009732A9"/>
    <w:rsid w:val="00982316"/>
    <w:rsid w:val="00993E8F"/>
    <w:rsid w:val="009959C0"/>
    <w:rsid w:val="009A7C96"/>
    <w:rsid w:val="009B0724"/>
    <w:rsid w:val="009B3D92"/>
    <w:rsid w:val="009C32BA"/>
    <w:rsid w:val="009C3AAE"/>
    <w:rsid w:val="009C3C57"/>
    <w:rsid w:val="009C3E1F"/>
    <w:rsid w:val="009C4975"/>
    <w:rsid w:val="009D50F4"/>
    <w:rsid w:val="009D517C"/>
    <w:rsid w:val="009D5E5B"/>
    <w:rsid w:val="009D62E6"/>
    <w:rsid w:val="009D6821"/>
    <w:rsid w:val="009D7878"/>
    <w:rsid w:val="009F6D47"/>
    <w:rsid w:val="009F71CF"/>
    <w:rsid w:val="009F721A"/>
    <w:rsid w:val="00A02799"/>
    <w:rsid w:val="00A03CEB"/>
    <w:rsid w:val="00A214EE"/>
    <w:rsid w:val="00A23935"/>
    <w:rsid w:val="00A30321"/>
    <w:rsid w:val="00A33A41"/>
    <w:rsid w:val="00A33B3D"/>
    <w:rsid w:val="00A35B94"/>
    <w:rsid w:val="00A4038A"/>
    <w:rsid w:val="00A440BA"/>
    <w:rsid w:val="00A44486"/>
    <w:rsid w:val="00A452A0"/>
    <w:rsid w:val="00A52EBD"/>
    <w:rsid w:val="00A54AFC"/>
    <w:rsid w:val="00A56711"/>
    <w:rsid w:val="00A61255"/>
    <w:rsid w:val="00A66041"/>
    <w:rsid w:val="00A70677"/>
    <w:rsid w:val="00A71887"/>
    <w:rsid w:val="00A75648"/>
    <w:rsid w:val="00A77919"/>
    <w:rsid w:val="00A8256C"/>
    <w:rsid w:val="00A91ECD"/>
    <w:rsid w:val="00A95734"/>
    <w:rsid w:val="00A95B89"/>
    <w:rsid w:val="00A95D9F"/>
    <w:rsid w:val="00A966EB"/>
    <w:rsid w:val="00A97164"/>
    <w:rsid w:val="00AA058D"/>
    <w:rsid w:val="00AA0D72"/>
    <w:rsid w:val="00AA2C39"/>
    <w:rsid w:val="00AB340D"/>
    <w:rsid w:val="00AB5EB7"/>
    <w:rsid w:val="00AB7A8B"/>
    <w:rsid w:val="00AC2A6E"/>
    <w:rsid w:val="00AC4191"/>
    <w:rsid w:val="00AC44E7"/>
    <w:rsid w:val="00AD790A"/>
    <w:rsid w:val="00AE2388"/>
    <w:rsid w:val="00AE3091"/>
    <w:rsid w:val="00AE463A"/>
    <w:rsid w:val="00AE770C"/>
    <w:rsid w:val="00AF1593"/>
    <w:rsid w:val="00AF16D0"/>
    <w:rsid w:val="00AF1F18"/>
    <w:rsid w:val="00AF4F31"/>
    <w:rsid w:val="00AF572E"/>
    <w:rsid w:val="00B0078A"/>
    <w:rsid w:val="00B015A2"/>
    <w:rsid w:val="00B0236C"/>
    <w:rsid w:val="00B03571"/>
    <w:rsid w:val="00B03B53"/>
    <w:rsid w:val="00B125D2"/>
    <w:rsid w:val="00B131A4"/>
    <w:rsid w:val="00B14565"/>
    <w:rsid w:val="00B16CD4"/>
    <w:rsid w:val="00B17FFC"/>
    <w:rsid w:val="00B24230"/>
    <w:rsid w:val="00B26156"/>
    <w:rsid w:val="00B26F44"/>
    <w:rsid w:val="00B31986"/>
    <w:rsid w:val="00B3327D"/>
    <w:rsid w:val="00B337AE"/>
    <w:rsid w:val="00B44B29"/>
    <w:rsid w:val="00B50AD3"/>
    <w:rsid w:val="00B52BD0"/>
    <w:rsid w:val="00B54840"/>
    <w:rsid w:val="00B63CA9"/>
    <w:rsid w:val="00B70A39"/>
    <w:rsid w:val="00B76493"/>
    <w:rsid w:val="00B8232A"/>
    <w:rsid w:val="00B82C00"/>
    <w:rsid w:val="00B85300"/>
    <w:rsid w:val="00B90B7F"/>
    <w:rsid w:val="00B95A17"/>
    <w:rsid w:val="00B96C87"/>
    <w:rsid w:val="00B971DA"/>
    <w:rsid w:val="00BA4219"/>
    <w:rsid w:val="00BA7863"/>
    <w:rsid w:val="00BB1410"/>
    <w:rsid w:val="00BB3C54"/>
    <w:rsid w:val="00BB46E1"/>
    <w:rsid w:val="00BC48B8"/>
    <w:rsid w:val="00BC7518"/>
    <w:rsid w:val="00BD31A7"/>
    <w:rsid w:val="00BE3641"/>
    <w:rsid w:val="00BE39C9"/>
    <w:rsid w:val="00BF0F9F"/>
    <w:rsid w:val="00BF2B8A"/>
    <w:rsid w:val="00C133A4"/>
    <w:rsid w:val="00C1496B"/>
    <w:rsid w:val="00C152DD"/>
    <w:rsid w:val="00C168EA"/>
    <w:rsid w:val="00C17E8E"/>
    <w:rsid w:val="00C210C8"/>
    <w:rsid w:val="00C216E6"/>
    <w:rsid w:val="00C277CA"/>
    <w:rsid w:val="00C31566"/>
    <w:rsid w:val="00C342A0"/>
    <w:rsid w:val="00C35150"/>
    <w:rsid w:val="00C46C30"/>
    <w:rsid w:val="00C61D80"/>
    <w:rsid w:val="00C65364"/>
    <w:rsid w:val="00C65E74"/>
    <w:rsid w:val="00C65FA5"/>
    <w:rsid w:val="00C7390D"/>
    <w:rsid w:val="00C73A4A"/>
    <w:rsid w:val="00C74929"/>
    <w:rsid w:val="00C76364"/>
    <w:rsid w:val="00C84B4E"/>
    <w:rsid w:val="00C85123"/>
    <w:rsid w:val="00C91DBA"/>
    <w:rsid w:val="00C945D9"/>
    <w:rsid w:val="00C9597C"/>
    <w:rsid w:val="00C95E33"/>
    <w:rsid w:val="00CA5350"/>
    <w:rsid w:val="00CB082E"/>
    <w:rsid w:val="00CB1B04"/>
    <w:rsid w:val="00CC0E45"/>
    <w:rsid w:val="00CC11AC"/>
    <w:rsid w:val="00CC1BE5"/>
    <w:rsid w:val="00CC50E6"/>
    <w:rsid w:val="00CC7197"/>
    <w:rsid w:val="00CC7442"/>
    <w:rsid w:val="00CD01D7"/>
    <w:rsid w:val="00CD2A20"/>
    <w:rsid w:val="00CD6818"/>
    <w:rsid w:val="00CD7BF1"/>
    <w:rsid w:val="00CE18F4"/>
    <w:rsid w:val="00CE4797"/>
    <w:rsid w:val="00D02894"/>
    <w:rsid w:val="00D02BB5"/>
    <w:rsid w:val="00D1250C"/>
    <w:rsid w:val="00D16985"/>
    <w:rsid w:val="00D22B50"/>
    <w:rsid w:val="00D22DE9"/>
    <w:rsid w:val="00D32823"/>
    <w:rsid w:val="00D32DB8"/>
    <w:rsid w:val="00D3693D"/>
    <w:rsid w:val="00D40071"/>
    <w:rsid w:val="00D43960"/>
    <w:rsid w:val="00D4607F"/>
    <w:rsid w:val="00D46858"/>
    <w:rsid w:val="00D51E44"/>
    <w:rsid w:val="00D55B0F"/>
    <w:rsid w:val="00D6095B"/>
    <w:rsid w:val="00D62370"/>
    <w:rsid w:val="00D63FB8"/>
    <w:rsid w:val="00D700CB"/>
    <w:rsid w:val="00D70111"/>
    <w:rsid w:val="00D74277"/>
    <w:rsid w:val="00D75AC6"/>
    <w:rsid w:val="00D86419"/>
    <w:rsid w:val="00D86780"/>
    <w:rsid w:val="00D90EE7"/>
    <w:rsid w:val="00D9226A"/>
    <w:rsid w:val="00D9321E"/>
    <w:rsid w:val="00D9325C"/>
    <w:rsid w:val="00DA210B"/>
    <w:rsid w:val="00DA246D"/>
    <w:rsid w:val="00DA4129"/>
    <w:rsid w:val="00DB1FB7"/>
    <w:rsid w:val="00DB27A5"/>
    <w:rsid w:val="00DB2916"/>
    <w:rsid w:val="00DB329E"/>
    <w:rsid w:val="00DB6C46"/>
    <w:rsid w:val="00DC054E"/>
    <w:rsid w:val="00DC2659"/>
    <w:rsid w:val="00DC3639"/>
    <w:rsid w:val="00DD716A"/>
    <w:rsid w:val="00DE375A"/>
    <w:rsid w:val="00DF1CDB"/>
    <w:rsid w:val="00DF3FDF"/>
    <w:rsid w:val="00DF64D0"/>
    <w:rsid w:val="00E01075"/>
    <w:rsid w:val="00E02E0C"/>
    <w:rsid w:val="00E06A54"/>
    <w:rsid w:val="00E06B5A"/>
    <w:rsid w:val="00E06FE3"/>
    <w:rsid w:val="00E120BD"/>
    <w:rsid w:val="00E16983"/>
    <w:rsid w:val="00E256A3"/>
    <w:rsid w:val="00E334E4"/>
    <w:rsid w:val="00E35623"/>
    <w:rsid w:val="00E4156B"/>
    <w:rsid w:val="00E4259B"/>
    <w:rsid w:val="00E519A0"/>
    <w:rsid w:val="00E51E85"/>
    <w:rsid w:val="00E553A0"/>
    <w:rsid w:val="00E574CF"/>
    <w:rsid w:val="00E57651"/>
    <w:rsid w:val="00E7156E"/>
    <w:rsid w:val="00E74F59"/>
    <w:rsid w:val="00E75799"/>
    <w:rsid w:val="00E77479"/>
    <w:rsid w:val="00E81BED"/>
    <w:rsid w:val="00E861C2"/>
    <w:rsid w:val="00E86351"/>
    <w:rsid w:val="00E864EE"/>
    <w:rsid w:val="00E90D33"/>
    <w:rsid w:val="00E94602"/>
    <w:rsid w:val="00EB7F40"/>
    <w:rsid w:val="00EC4818"/>
    <w:rsid w:val="00ED0839"/>
    <w:rsid w:val="00ED15EB"/>
    <w:rsid w:val="00ED2829"/>
    <w:rsid w:val="00ED7700"/>
    <w:rsid w:val="00EE327F"/>
    <w:rsid w:val="00EE49CB"/>
    <w:rsid w:val="00EF1D84"/>
    <w:rsid w:val="00F07889"/>
    <w:rsid w:val="00F10F46"/>
    <w:rsid w:val="00F12E5C"/>
    <w:rsid w:val="00F21DE9"/>
    <w:rsid w:val="00F230F9"/>
    <w:rsid w:val="00F2662E"/>
    <w:rsid w:val="00F40475"/>
    <w:rsid w:val="00F447F6"/>
    <w:rsid w:val="00F45701"/>
    <w:rsid w:val="00F539E5"/>
    <w:rsid w:val="00F62E01"/>
    <w:rsid w:val="00F70D43"/>
    <w:rsid w:val="00F7408B"/>
    <w:rsid w:val="00F80D93"/>
    <w:rsid w:val="00F83677"/>
    <w:rsid w:val="00F927AD"/>
    <w:rsid w:val="00F943DA"/>
    <w:rsid w:val="00F948F2"/>
    <w:rsid w:val="00F971BE"/>
    <w:rsid w:val="00F97CDB"/>
    <w:rsid w:val="00FA2359"/>
    <w:rsid w:val="00FA5367"/>
    <w:rsid w:val="00FA7843"/>
    <w:rsid w:val="00FB1145"/>
    <w:rsid w:val="00FB6E95"/>
    <w:rsid w:val="00FC159A"/>
    <w:rsid w:val="00FD7D49"/>
    <w:rsid w:val="00FE2EC5"/>
    <w:rsid w:val="00FE6E29"/>
    <w:rsid w:val="00FF7D1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2E01"/>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F62E01"/>
    <w:pPr>
      <w:keepNext/>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F62E01"/>
    <w:rPr>
      <w:rFonts w:ascii="Times New Roman" w:hAnsi="Times New Roman" w:cs="Times New Roman"/>
      <w:b/>
      <w:bCs/>
      <w:sz w:val="24"/>
      <w:szCs w:val="24"/>
      <w:lang w:eastAsia="pl-PL"/>
    </w:rPr>
  </w:style>
  <w:style w:type="paragraph" w:customStyle="1" w:styleId="Tekstpodstawowy21">
    <w:name w:val="Tekst podstawowy 21"/>
    <w:basedOn w:val="Normalny"/>
    <w:uiPriority w:val="99"/>
    <w:rsid w:val="00F62E01"/>
    <w:pPr>
      <w:overflowPunct w:val="0"/>
      <w:autoSpaceDE w:val="0"/>
      <w:autoSpaceDN w:val="0"/>
      <w:adjustRightInd w:val="0"/>
      <w:jc w:val="both"/>
    </w:pPr>
    <w:rPr>
      <w:sz w:val="20"/>
      <w:szCs w:val="20"/>
    </w:rPr>
  </w:style>
  <w:style w:type="paragraph" w:customStyle="1" w:styleId="Zwykytekst1">
    <w:name w:val="Zwykły tekst1"/>
    <w:basedOn w:val="Normalny"/>
    <w:uiPriority w:val="99"/>
    <w:rsid w:val="00F62E01"/>
    <w:pPr>
      <w:overflowPunct w:val="0"/>
      <w:autoSpaceDE w:val="0"/>
      <w:autoSpaceDN w:val="0"/>
      <w:adjustRightInd w:val="0"/>
    </w:pPr>
    <w:rPr>
      <w:rFonts w:ascii="Courier New" w:hAnsi="Courier New" w:cs="Courier New"/>
      <w:sz w:val="20"/>
      <w:szCs w:val="20"/>
    </w:rPr>
  </w:style>
  <w:style w:type="character" w:styleId="Hipercze">
    <w:name w:val="Hyperlink"/>
    <w:basedOn w:val="Domylnaczcionkaakapitu"/>
    <w:uiPriority w:val="99"/>
    <w:rsid w:val="00F62E01"/>
    <w:rPr>
      <w:color w:val="0000FF"/>
      <w:u w:val="single"/>
    </w:rPr>
  </w:style>
  <w:style w:type="paragraph" w:styleId="Tekstdymka">
    <w:name w:val="Balloon Text"/>
    <w:basedOn w:val="Normalny"/>
    <w:link w:val="TekstdymkaZnak"/>
    <w:uiPriority w:val="99"/>
    <w:semiHidden/>
    <w:rsid w:val="00F62E01"/>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62E01"/>
    <w:rPr>
      <w:rFonts w:ascii="Tahoma" w:hAnsi="Tahoma" w:cs="Tahoma"/>
      <w:sz w:val="16"/>
      <w:szCs w:val="16"/>
      <w:lang w:eastAsia="pl-PL"/>
    </w:rPr>
  </w:style>
  <w:style w:type="paragraph" w:styleId="Nagwek">
    <w:name w:val="header"/>
    <w:basedOn w:val="Normalny"/>
    <w:link w:val="NagwekZnak"/>
    <w:uiPriority w:val="99"/>
    <w:rsid w:val="00F80D93"/>
    <w:pPr>
      <w:tabs>
        <w:tab w:val="center" w:pos="4536"/>
        <w:tab w:val="right" w:pos="9072"/>
      </w:tabs>
    </w:pPr>
  </w:style>
  <w:style w:type="character" w:customStyle="1" w:styleId="NagwekZnak">
    <w:name w:val="Nagłówek Znak"/>
    <w:basedOn w:val="Domylnaczcionkaakapitu"/>
    <w:link w:val="Nagwek"/>
    <w:uiPriority w:val="99"/>
    <w:locked/>
    <w:rsid w:val="00F80D93"/>
    <w:rPr>
      <w:rFonts w:ascii="Times New Roman" w:hAnsi="Times New Roman" w:cs="Times New Roman"/>
      <w:sz w:val="24"/>
      <w:szCs w:val="24"/>
    </w:rPr>
  </w:style>
  <w:style w:type="paragraph" w:styleId="Stopka">
    <w:name w:val="footer"/>
    <w:basedOn w:val="Normalny"/>
    <w:link w:val="StopkaZnak"/>
    <w:uiPriority w:val="99"/>
    <w:rsid w:val="00F80D93"/>
    <w:pPr>
      <w:tabs>
        <w:tab w:val="center" w:pos="4536"/>
        <w:tab w:val="right" w:pos="9072"/>
      </w:tabs>
    </w:pPr>
  </w:style>
  <w:style w:type="character" w:customStyle="1" w:styleId="StopkaZnak">
    <w:name w:val="Stopka Znak"/>
    <w:basedOn w:val="Domylnaczcionkaakapitu"/>
    <w:link w:val="Stopka"/>
    <w:uiPriority w:val="99"/>
    <w:locked/>
    <w:rsid w:val="00F80D93"/>
    <w:rPr>
      <w:rFonts w:ascii="Times New Roman" w:hAnsi="Times New Roman" w:cs="Times New Roman"/>
      <w:sz w:val="24"/>
      <w:szCs w:val="24"/>
    </w:rPr>
  </w:style>
  <w:style w:type="paragraph" w:styleId="Tekstpodstawowy3">
    <w:name w:val="Body Text 3"/>
    <w:basedOn w:val="Normalny"/>
    <w:link w:val="Tekstpodstawowy3Znak"/>
    <w:uiPriority w:val="99"/>
    <w:rsid w:val="00777C79"/>
    <w:pPr>
      <w:suppressAutoHyphens/>
      <w:overflowPunct w:val="0"/>
      <w:autoSpaceDE w:val="0"/>
      <w:spacing w:after="120"/>
      <w:textAlignment w:val="baseline"/>
    </w:pPr>
    <w:rPr>
      <w:sz w:val="16"/>
      <w:szCs w:val="16"/>
    </w:rPr>
  </w:style>
  <w:style w:type="character" w:customStyle="1" w:styleId="Tekstpodstawowy3Znak">
    <w:name w:val="Tekst podstawowy 3 Znak"/>
    <w:basedOn w:val="Domylnaczcionkaakapitu"/>
    <w:link w:val="Tekstpodstawowy3"/>
    <w:uiPriority w:val="99"/>
    <w:locked/>
    <w:rsid w:val="00777C79"/>
    <w:rPr>
      <w:rFonts w:ascii="Times New Roman" w:hAnsi="Times New Roman" w:cs="Times New Roman"/>
      <w:sz w:val="16"/>
      <w:szCs w:val="16"/>
    </w:rPr>
  </w:style>
  <w:style w:type="character" w:customStyle="1" w:styleId="ZnakZnak5">
    <w:name w:val="Znak Znak5"/>
    <w:basedOn w:val="Domylnaczcionkaakapitu"/>
    <w:uiPriority w:val="99"/>
    <w:rsid w:val="00D46858"/>
    <w:rPr>
      <w:rFonts w:ascii="Times New Roman" w:hAnsi="Times New Roman" w:cs="Times New Roman"/>
      <w:sz w:val="24"/>
      <w:szCs w:val="24"/>
      <w:lang w:eastAsia="pl-PL"/>
    </w:rPr>
  </w:style>
  <w:style w:type="paragraph" w:styleId="Akapitzlist">
    <w:name w:val="List Paragraph"/>
    <w:basedOn w:val="Normalny"/>
    <w:uiPriority w:val="34"/>
    <w:qFormat/>
    <w:rsid w:val="002278A4"/>
    <w:pPr>
      <w:suppressAutoHyphens/>
      <w:spacing w:after="200" w:line="276" w:lineRule="auto"/>
      <w:ind w:left="720"/>
    </w:pPr>
    <w:rPr>
      <w:rFonts w:ascii="Calibri" w:eastAsia="Calibri" w:hAnsi="Calibri" w:cs="Calibri"/>
      <w:sz w:val="22"/>
      <w:szCs w:val="22"/>
      <w:lang w:eastAsia="ar-SA"/>
    </w:rPr>
  </w:style>
  <w:style w:type="paragraph" w:styleId="Tekstpodstawowy">
    <w:name w:val="Body Text"/>
    <w:basedOn w:val="Normalny"/>
    <w:link w:val="TekstpodstawowyZnak"/>
    <w:uiPriority w:val="99"/>
    <w:rsid w:val="00345F80"/>
    <w:pPr>
      <w:suppressAutoHyphens/>
      <w:spacing w:after="120"/>
    </w:pPr>
    <w:rPr>
      <w:lang w:eastAsia="ar-SA"/>
    </w:rPr>
  </w:style>
  <w:style w:type="character" w:customStyle="1" w:styleId="TekstpodstawowyZnak">
    <w:name w:val="Tekst podstawowy Znak"/>
    <w:basedOn w:val="Domylnaczcionkaakapitu"/>
    <w:link w:val="Tekstpodstawowy"/>
    <w:uiPriority w:val="99"/>
    <w:rsid w:val="00345F80"/>
    <w:rPr>
      <w:rFonts w:ascii="Times New Roman" w:eastAsia="Times New Roman" w:hAnsi="Times New Roman"/>
      <w:sz w:val="24"/>
      <w:szCs w:val="24"/>
      <w:lang w:eastAsia="ar-SA"/>
    </w:rPr>
  </w:style>
  <w:style w:type="paragraph" w:customStyle="1" w:styleId="Akapitzlist1">
    <w:name w:val="Akapit z listą1"/>
    <w:basedOn w:val="Normalny"/>
    <w:rsid w:val="00CD7BF1"/>
    <w:pPr>
      <w:suppressAutoHyphens/>
      <w:ind w:left="720"/>
      <w:contextualSpacing/>
    </w:pPr>
    <w:rPr>
      <w:sz w:val="28"/>
      <w:szCs w:val="20"/>
      <w:lang w:eastAsia="ar-SA"/>
    </w:rPr>
  </w:style>
  <w:style w:type="paragraph" w:customStyle="1" w:styleId="Tekstpodstawowy31">
    <w:name w:val="Tekst podstawowy 31"/>
    <w:basedOn w:val="Normalny"/>
    <w:uiPriority w:val="99"/>
    <w:rsid w:val="00CD7BF1"/>
    <w:pPr>
      <w:tabs>
        <w:tab w:val="left" w:pos="180"/>
      </w:tabs>
      <w:suppressAutoHyphens/>
      <w:ind w:right="141"/>
      <w:jc w:val="both"/>
    </w:pPr>
    <w:rPr>
      <w:sz w:val="26"/>
      <w:szCs w:val="26"/>
      <w:lang w:eastAsia="ar-SA"/>
    </w:rPr>
  </w:style>
</w:styles>
</file>

<file path=word/webSettings.xml><?xml version="1.0" encoding="utf-8"?>
<w:webSettings xmlns:r="http://schemas.openxmlformats.org/officeDocument/2006/relationships" xmlns:w="http://schemas.openxmlformats.org/wordprocessingml/2006/main">
  <w:divs>
    <w:div w:id="756445308">
      <w:marLeft w:val="0"/>
      <w:marRight w:val="0"/>
      <w:marTop w:val="0"/>
      <w:marBottom w:val="0"/>
      <w:divBdr>
        <w:top w:val="none" w:sz="0" w:space="0" w:color="auto"/>
        <w:left w:val="none" w:sz="0" w:space="0" w:color="auto"/>
        <w:bottom w:val="none" w:sz="0" w:space="0" w:color="auto"/>
        <w:right w:val="none" w:sz="0" w:space="0" w:color="auto"/>
      </w:divBdr>
    </w:div>
    <w:div w:id="756445309">
      <w:marLeft w:val="0"/>
      <w:marRight w:val="0"/>
      <w:marTop w:val="0"/>
      <w:marBottom w:val="0"/>
      <w:divBdr>
        <w:top w:val="none" w:sz="0" w:space="0" w:color="auto"/>
        <w:left w:val="none" w:sz="0" w:space="0" w:color="auto"/>
        <w:bottom w:val="none" w:sz="0" w:space="0" w:color="auto"/>
        <w:right w:val="none" w:sz="0" w:space="0" w:color="auto"/>
      </w:divBdr>
    </w:div>
    <w:div w:id="756445310">
      <w:marLeft w:val="0"/>
      <w:marRight w:val="0"/>
      <w:marTop w:val="0"/>
      <w:marBottom w:val="0"/>
      <w:divBdr>
        <w:top w:val="none" w:sz="0" w:space="0" w:color="auto"/>
        <w:left w:val="none" w:sz="0" w:space="0" w:color="auto"/>
        <w:bottom w:val="none" w:sz="0" w:space="0" w:color="auto"/>
        <w:right w:val="none" w:sz="0" w:space="0" w:color="auto"/>
      </w:divBdr>
    </w:div>
    <w:div w:id="756445311">
      <w:marLeft w:val="0"/>
      <w:marRight w:val="0"/>
      <w:marTop w:val="0"/>
      <w:marBottom w:val="0"/>
      <w:divBdr>
        <w:top w:val="none" w:sz="0" w:space="0" w:color="auto"/>
        <w:left w:val="none" w:sz="0" w:space="0" w:color="auto"/>
        <w:bottom w:val="none" w:sz="0" w:space="0" w:color="auto"/>
        <w:right w:val="none" w:sz="0" w:space="0" w:color="auto"/>
      </w:divBdr>
    </w:div>
    <w:div w:id="756445312">
      <w:marLeft w:val="0"/>
      <w:marRight w:val="0"/>
      <w:marTop w:val="0"/>
      <w:marBottom w:val="0"/>
      <w:divBdr>
        <w:top w:val="none" w:sz="0" w:space="0" w:color="auto"/>
        <w:left w:val="none" w:sz="0" w:space="0" w:color="auto"/>
        <w:bottom w:val="none" w:sz="0" w:space="0" w:color="auto"/>
        <w:right w:val="none" w:sz="0" w:space="0" w:color="auto"/>
      </w:divBdr>
    </w:div>
    <w:div w:id="167610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dlamazowsza.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unduszedlamazowsza.eu" TargetMode="External"/><Relationship Id="rId4" Type="http://schemas.openxmlformats.org/officeDocument/2006/relationships/settings" Target="settings.xml"/><Relationship Id="rId9" Type="http://schemas.openxmlformats.org/officeDocument/2006/relationships/hyperlink" Target="http://www.mazowia.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BA0AB2-F456-4D99-A64C-E8FE025C5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3143</Words>
  <Characters>18862</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dla rozwoju Mazowsza</vt:lpstr>
    </vt:vector>
  </TitlesOfParts>
  <Company>MJWPU</Company>
  <LinksUpToDate>false</LinksUpToDate>
  <CharactersWithSpaces>21962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dla rozwoju Mazowsza</dc:title>
  <dc:creator>MJWPU</dc:creator>
  <cp:lastModifiedBy>a.malewicz</cp:lastModifiedBy>
  <cp:revision>8</cp:revision>
  <cp:lastPrinted>2016-02-10T10:55:00Z</cp:lastPrinted>
  <dcterms:created xsi:type="dcterms:W3CDTF">2016-02-10T10:37:00Z</dcterms:created>
  <dcterms:modified xsi:type="dcterms:W3CDTF">2016-02-12T11:39:00Z</dcterms:modified>
</cp:coreProperties>
</file>