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9B2B92" w:rsidP="0052593E">
      <w:pPr>
        <w:jc w:val="center"/>
      </w:pPr>
      <w:r w:rsidRPr="009B2B92">
        <w:rPr>
          <w:noProof/>
        </w:rPr>
        <w:drawing>
          <wp:inline distT="0" distB="0" distL="0" distR="0">
            <wp:extent cx="5760720" cy="537667"/>
            <wp:effectExtent l="19050" t="0" r="0" b="0"/>
            <wp:docPr id="7" name="Obraz 6" descr="C:\Users\k.ostrowski\Desktop\Księga wizualizacji znaku MJWPU\FE+Mazovia+MJWPU+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.ostrowski\Desktop\Księga wizualizacji znaku MJWPU\FE+Mazovia+MJWPU+EFSI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3E" w:rsidRPr="009B2B92" w:rsidRDefault="0052593E" w:rsidP="009B2B92">
      <w:pPr>
        <w:jc w:val="center"/>
        <w:rPr>
          <w:rFonts w:asciiTheme="minorHAnsi" w:hAnsiTheme="minorHAnsi" w:cstheme="minorHAnsi"/>
          <w:u w:val="single"/>
        </w:rPr>
      </w:pPr>
      <w:r w:rsidRPr="009B2B92">
        <w:rPr>
          <w:rFonts w:asciiTheme="minorHAnsi" w:hAnsiTheme="minorHAnsi" w:cstheme="minorHAnsi"/>
          <w:u w:val="single"/>
        </w:rPr>
        <w:t>Wydatek współfinansowany z Europejskiego Funduszu Społecznego</w:t>
      </w:r>
    </w:p>
    <w:p w:rsidR="00EC1404" w:rsidRDefault="00EC1404">
      <w:pPr>
        <w:rPr>
          <w:u w:val="single"/>
        </w:rPr>
      </w:pPr>
    </w:p>
    <w:p w:rsidR="00EC1404" w:rsidRDefault="00EC1404" w:rsidP="00EC1404"/>
    <w:p w:rsidR="00747A4C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  <w:r>
        <w:tab/>
      </w:r>
      <w:r w:rsidRPr="009B2B92">
        <w:rPr>
          <w:rFonts w:asciiTheme="minorHAnsi" w:hAnsiTheme="minorHAnsi" w:cstheme="minorHAnsi"/>
          <w:b/>
        </w:rPr>
        <w:t>Szczegółowy Opis Przedmiotu Zamówienia</w:t>
      </w: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EC1404" w:rsidP="00ED33D2">
      <w:pPr>
        <w:tabs>
          <w:tab w:val="left" w:pos="2850"/>
        </w:tabs>
        <w:jc w:val="center"/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>Usługi na kon</w:t>
      </w:r>
      <w:r w:rsidR="00ED42D7">
        <w:rPr>
          <w:rFonts w:asciiTheme="minorHAnsi" w:hAnsiTheme="minorHAnsi" w:cstheme="minorHAnsi"/>
          <w:b/>
        </w:rPr>
        <w:t>serwację i przegląd okresowy 200</w:t>
      </w:r>
      <w:r w:rsidRPr="009B2B92">
        <w:rPr>
          <w:rFonts w:asciiTheme="minorHAnsi" w:hAnsiTheme="minorHAnsi" w:cstheme="minorHAnsi"/>
          <w:b/>
        </w:rPr>
        <w:t xml:space="preserve"> szt. kli</w:t>
      </w:r>
      <w:r w:rsidR="00BB023A" w:rsidRPr="009B2B92">
        <w:rPr>
          <w:rFonts w:asciiTheme="minorHAnsi" w:hAnsiTheme="minorHAnsi" w:cstheme="minorHAnsi"/>
          <w:b/>
        </w:rPr>
        <w:t>matyzatorów</w:t>
      </w:r>
      <w:r w:rsidR="009B2B92">
        <w:rPr>
          <w:rFonts w:asciiTheme="minorHAnsi" w:hAnsiTheme="minorHAnsi" w:cstheme="minorHAnsi"/>
          <w:b/>
        </w:rPr>
        <w:t xml:space="preserve"> w 2017</w:t>
      </w:r>
      <w:r w:rsidRPr="009B2B92">
        <w:rPr>
          <w:rFonts w:asciiTheme="minorHAnsi" w:hAnsiTheme="minorHAnsi" w:cstheme="minorHAnsi"/>
          <w:b/>
        </w:rPr>
        <w:t xml:space="preserve"> r.</w:t>
      </w: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EC1404" w:rsidP="00EC1404">
      <w:pPr>
        <w:tabs>
          <w:tab w:val="left" w:pos="2850"/>
        </w:tabs>
        <w:rPr>
          <w:rFonts w:asciiTheme="minorHAnsi" w:hAnsiTheme="minorHAnsi" w:cstheme="minorHAnsi"/>
          <w:b/>
        </w:rPr>
      </w:pPr>
    </w:p>
    <w:p w:rsidR="00EC1404" w:rsidRPr="009B2B92" w:rsidRDefault="00EC1404" w:rsidP="00686BC7">
      <w:pPr>
        <w:pStyle w:val="Akapitzlist"/>
        <w:numPr>
          <w:ilvl w:val="0"/>
          <w:numId w:val="2"/>
        </w:numPr>
        <w:tabs>
          <w:tab w:val="left" w:pos="2850"/>
        </w:tabs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>Informacje podstawowe:</w:t>
      </w:r>
    </w:p>
    <w:p w:rsidR="00EC1404" w:rsidRPr="009B2B92" w:rsidRDefault="00B23D78" w:rsidP="00EC1404">
      <w:pPr>
        <w:tabs>
          <w:tab w:val="left" w:pos="2850"/>
        </w:tabs>
        <w:ind w:left="360"/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 xml:space="preserve">            </w:t>
      </w:r>
      <w:r w:rsidR="00EC1404" w:rsidRPr="009B2B92">
        <w:rPr>
          <w:rFonts w:asciiTheme="minorHAnsi" w:hAnsiTheme="minorHAnsi" w:cstheme="minorHAnsi"/>
        </w:rPr>
        <w:t>Wykonawca w ramach zamówienia jest zobowiązany do</w:t>
      </w:r>
      <w:r w:rsidR="009B2B92">
        <w:rPr>
          <w:rFonts w:asciiTheme="minorHAnsi" w:hAnsiTheme="minorHAnsi" w:cstheme="minorHAnsi"/>
        </w:rPr>
        <w:t xml:space="preserve"> wykonania konser</w:t>
      </w:r>
      <w:r w:rsidR="00ED42D7">
        <w:rPr>
          <w:rFonts w:asciiTheme="minorHAnsi" w:hAnsiTheme="minorHAnsi" w:cstheme="minorHAnsi"/>
        </w:rPr>
        <w:t>wacji i przeglądu okresowego 200</w:t>
      </w:r>
      <w:r w:rsidR="00BB023A" w:rsidRPr="009B2B92">
        <w:rPr>
          <w:rFonts w:asciiTheme="minorHAnsi" w:hAnsiTheme="minorHAnsi" w:cstheme="minorHAnsi"/>
        </w:rPr>
        <w:t xml:space="preserve"> szt. klimatyzato</w:t>
      </w:r>
      <w:r w:rsidR="00ED33D2" w:rsidRPr="009B2B92">
        <w:rPr>
          <w:rFonts w:asciiTheme="minorHAnsi" w:hAnsiTheme="minorHAnsi" w:cstheme="minorHAnsi"/>
        </w:rPr>
        <w:t>rów w Mazowieckiej Jednostce Wdrażania Programów Unijnych</w:t>
      </w:r>
      <w:r w:rsidR="00C307DF" w:rsidRPr="009B2B92">
        <w:rPr>
          <w:rFonts w:asciiTheme="minorHAnsi" w:hAnsiTheme="minorHAnsi" w:cstheme="minorHAnsi"/>
        </w:rPr>
        <w:t xml:space="preserve"> 03-301 Warszawa ul. Jagiellońska 74</w:t>
      </w:r>
      <w:r w:rsidR="00ED33D2" w:rsidRPr="009B2B92">
        <w:rPr>
          <w:rFonts w:asciiTheme="minorHAnsi" w:hAnsiTheme="minorHAnsi" w:cstheme="minorHAnsi"/>
        </w:rPr>
        <w:t>.</w:t>
      </w:r>
      <w:r w:rsidR="00BB023A" w:rsidRPr="009B2B92">
        <w:rPr>
          <w:rFonts w:asciiTheme="minorHAnsi" w:hAnsiTheme="minorHAnsi" w:cstheme="minorHAnsi"/>
        </w:rPr>
        <w:t xml:space="preserve"> </w:t>
      </w:r>
    </w:p>
    <w:p w:rsidR="00ED33D2" w:rsidRPr="009B2B92" w:rsidRDefault="00ED33D2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>Szczegółowy zakres zamówienia</w:t>
      </w:r>
    </w:p>
    <w:p w:rsidR="00ED33D2" w:rsidRPr="009B2B92" w:rsidRDefault="00ED33D2" w:rsidP="00B23D78">
      <w:pPr>
        <w:pStyle w:val="Akapitzlist"/>
        <w:numPr>
          <w:ilvl w:val="0"/>
          <w:numId w:val="3"/>
        </w:numPr>
        <w:tabs>
          <w:tab w:val="left" w:pos="2850"/>
        </w:tabs>
        <w:spacing w:after="240"/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Przedmiotem zamówienia jest usługa konserwacji</w:t>
      </w:r>
      <w:r w:rsidR="00ED42D7">
        <w:rPr>
          <w:rFonts w:asciiTheme="minorHAnsi" w:hAnsiTheme="minorHAnsi" w:cstheme="minorHAnsi"/>
        </w:rPr>
        <w:t xml:space="preserve"> i przeglądu 200</w:t>
      </w:r>
      <w:r w:rsidR="00F95662" w:rsidRPr="009B2B92">
        <w:rPr>
          <w:rFonts w:asciiTheme="minorHAnsi" w:hAnsiTheme="minorHAnsi" w:cstheme="minorHAnsi"/>
        </w:rPr>
        <w:t xml:space="preserve"> szt. klimatyzatorów </w:t>
      </w:r>
      <w:r w:rsidR="009B2B92">
        <w:rPr>
          <w:rFonts w:asciiTheme="minorHAnsi" w:hAnsiTheme="minorHAnsi" w:cstheme="minorHAnsi"/>
        </w:rPr>
        <w:t>użytkowanych przez MJWPU w 2017</w:t>
      </w:r>
      <w:r w:rsidR="00C307DF" w:rsidRPr="009B2B92">
        <w:rPr>
          <w:rFonts w:asciiTheme="minorHAnsi" w:hAnsiTheme="minorHAnsi" w:cstheme="minorHAnsi"/>
        </w:rPr>
        <w:t xml:space="preserve"> r.</w:t>
      </w:r>
      <w:r w:rsidR="00B23D78" w:rsidRPr="009B2B92">
        <w:rPr>
          <w:rFonts w:asciiTheme="minorHAnsi" w:hAnsiTheme="minorHAnsi" w:cstheme="minorHAnsi"/>
        </w:rPr>
        <w:t xml:space="preserve"> </w:t>
      </w:r>
    </w:p>
    <w:p w:rsidR="00B23D78" w:rsidRPr="009B2B92" w:rsidRDefault="00B23D78" w:rsidP="00B23D78">
      <w:pPr>
        <w:pStyle w:val="Akapitzlist"/>
        <w:tabs>
          <w:tab w:val="left" w:pos="2850"/>
        </w:tabs>
        <w:spacing w:after="240"/>
        <w:ind w:left="1080"/>
        <w:rPr>
          <w:rFonts w:asciiTheme="minorHAnsi" w:hAnsiTheme="minorHAnsi" w:cstheme="minorHAnsi"/>
        </w:rPr>
      </w:pPr>
    </w:p>
    <w:p w:rsidR="00C307DF" w:rsidRPr="009B2B92" w:rsidRDefault="00EE58D8" w:rsidP="00C307DF">
      <w:pPr>
        <w:pStyle w:val="Akapitzlist"/>
        <w:numPr>
          <w:ilvl w:val="1"/>
          <w:numId w:val="3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 xml:space="preserve"> </w:t>
      </w:r>
      <w:r w:rsidR="00C307DF" w:rsidRPr="009B2B92">
        <w:rPr>
          <w:rFonts w:asciiTheme="minorHAnsi" w:hAnsiTheme="minorHAnsi" w:cstheme="minorHAnsi"/>
        </w:rPr>
        <w:t>Czynności konserwacyjno – serwisowe:</w:t>
      </w:r>
    </w:p>
    <w:p w:rsidR="00C307DF" w:rsidRPr="009B2B92" w:rsidRDefault="00686BC7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Przegląd obudowy urządzenia</w:t>
      </w:r>
    </w:p>
    <w:p w:rsidR="00544B78" w:rsidRPr="009B2B92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Przegląd połączeń elektrycznych</w:t>
      </w:r>
    </w:p>
    <w:p w:rsidR="00544B78" w:rsidRPr="009B2B92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Sprawdzenie szczelności układu chłodniczego</w:t>
      </w:r>
    </w:p>
    <w:p w:rsidR="00544B78" w:rsidRPr="009B2B92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Sprawdzenie ciśnień roboczych na ssaniu i tłoczeniu</w:t>
      </w:r>
    </w:p>
    <w:p w:rsidR="00544B78" w:rsidRPr="009B2B92" w:rsidRDefault="009B2B92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Wymiana lub czyszczenie</w:t>
      </w:r>
      <w:r w:rsidR="00544B78" w:rsidRPr="009B2B92">
        <w:rPr>
          <w:rFonts w:asciiTheme="minorHAnsi" w:hAnsiTheme="minorHAnsi" w:cstheme="minorHAnsi"/>
        </w:rPr>
        <w:t xml:space="preserve"> filtrów powietrza</w:t>
      </w:r>
      <w:r>
        <w:rPr>
          <w:rFonts w:asciiTheme="minorHAnsi" w:hAnsiTheme="minorHAnsi" w:cstheme="minorHAnsi"/>
        </w:rPr>
        <w:t xml:space="preserve"> i dezynfekcja wymiennika</w:t>
      </w:r>
    </w:p>
    <w:p w:rsidR="00544B78" w:rsidRPr="009B2B92" w:rsidRDefault="00544B78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Czyszczenie</w:t>
      </w:r>
      <w:r w:rsidR="005E451C" w:rsidRPr="009B2B92">
        <w:rPr>
          <w:rFonts w:asciiTheme="minorHAnsi" w:hAnsiTheme="minorHAnsi" w:cstheme="minorHAnsi"/>
        </w:rPr>
        <w:t xml:space="preserve"> skraplacza</w:t>
      </w:r>
    </w:p>
    <w:p w:rsidR="005E451C" w:rsidRPr="009B2B92" w:rsidRDefault="005E451C" w:rsidP="00EE58D8">
      <w:pPr>
        <w:pStyle w:val="Akapitzlist"/>
        <w:numPr>
          <w:ilvl w:val="0"/>
          <w:numId w:val="7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Sprawdzenie i udrożnienie układu odprowadzenia skroplin</w:t>
      </w:r>
    </w:p>
    <w:p w:rsidR="005E451C" w:rsidRPr="009B2B92" w:rsidRDefault="005E451C" w:rsidP="00B23D78">
      <w:pPr>
        <w:pStyle w:val="Akapitzlist"/>
        <w:numPr>
          <w:ilvl w:val="0"/>
          <w:numId w:val="7"/>
        </w:numPr>
        <w:tabs>
          <w:tab w:val="left" w:pos="2850"/>
        </w:tabs>
        <w:spacing w:before="240"/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Uzupełnienie czynnika chłodniczego (w miarę potrzeb)</w:t>
      </w:r>
    </w:p>
    <w:p w:rsidR="00B23D78" w:rsidRPr="009B2B92" w:rsidRDefault="00B23D78" w:rsidP="00B23D78">
      <w:pPr>
        <w:pStyle w:val="Akapitzlist"/>
        <w:tabs>
          <w:tab w:val="left" w:pos="2850"/>
        </w:tabs>
        <w:spacing w:before="240"/>
        <w:ind w:left="1665"/>
        <w:rPr>
          <w:rFonts w:asciiTheme="minorHAnsi" w:hAnsiTheme="minorHAnsi" w:cstheme="minorHAnsi"/>
        </w:rPr>
      </w:pPr>
    </w:p>
    <w:p w:rsidR="005E451C" w:rsidRPr="009B2B92" w:rsidRDefault="005E451C" w:rsidP="00B23D78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rPr>
          <w:rFonts w:asciiTheme="minorHAnsi" w:hAnsiTheme="minorHAnsi" w:cstheme="minorHAnsi"/>
          <w:b/>
        </w:rPr>
      </w:pPr>
      <w:r w:rsidRPr="009B2B92">
        <w:rPr>
          <w:rFonts w:asciiTheme="minorHAnsi" w:hAnsiTheme="minorHAnsi" w:cstheme="minorHAnsi"/>
          <w:b/>
        </w:rPr>
        <w:t xml:space="preserve">Założenia ogólne: </w:t>
      </w:r>
    </w:p>
    <w:p w:rsidR="005E451C" w:rsidRPr="009B2B92" w:rsidRDefault="005E451C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T</w:t>
      </w:r>
      <w:r w:rsidR="00D8704B" w:rsidRPr="009B2B92">
        <w:rPr>
          <w:rFonts w:asciiTheme="minorHAnsi" w:hAnsiTheme="minorHAnsi" w:cstheme="minorHAnsi"/>
        </w:rPr>
        <w:t xml:space="preserve">ermin realizacji: </w:t>
      </w:r>
      <w:r w:rsidR="009B2B92">
        <w:rPr>
          <w:rFonts w:asciiTheme="minorHAnsi" w:hAnsiTheme="minorHAnsi" w:cstheme="minorHAnsi"/>
        </w:rPr>
        <w:t>cztery</w:t>
      </w:r>
      <w:r w:rsidR="00D8704B" w:rsidRPr="009B2B92">
        <w:rPr>
          <w:rFonts w:asciiTheme="minorHAnsi" w:hAnsiTheme="minorHAnsi" w:cstheme="minorHAnsi"/>
        </w:rPr>
        <w:t xml:space="preserve"> tygodnie</w:t>
      </w:r>
      <w:r w:rsidR="00686BC7" w:rsidRPr="009B2B92">
        <w:rPr>
          <w:rFonts w:asciiTheme="minorHAnsi" w:hAnsiTheme="minorHAnsi" w:cstheme="minorHAnsi"/>
        </w:rPr>
        <w:t xml:space="preserve"> od momen</w:t>
      </w:r>
      <w:r w:rsidRPr="009B2B92">
        <w:rPr>
          <w:rFonts w:asciiTheme="minorHAnsi" w:hAnsiTheme="minorHAnsi" w:cstheme="minorHAnsi"/>
        </w:rPr>
        <w:t>tu</w:t>
      </w:r>
      <w:r w:rsidR="00686BC7" w:rsidRPr="009B2B92">
        <w:rPr>
          <w:rFonts w:asciiTheme="minorHAnsi" w:hAnsiTheme="minorHAnsi" w:cstheme="minorHAnsi"/>
        </w:rPr>
        <w:t xml:space="preserve"> podpisania umowy</w:t>
      </w:r>
    </w:p>
    <w:p w:rsidR="00686BC7" w:rsidRPr="009B2B92" w:rsidRDefault="00686BC7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Miejsce realizacji: Mazowiecka Jednostka Wdrażania Programów Unijnych ul. Jagiellońska 74, 03-301 Warszawa.</w:t>
      </w:r>
    </w:p>
    <w:p w:rsidR="00D8704B" w:rsidRPr="009B2B92" w:rsidRDefault="00D8704B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Atest środka czyszczącego należy dołączyć do oferty.</w:t>
      </w:r>
    </w:p>
    <w:p w:rsidR="00357AF0" w:rsidRPr="009B2B92" w:rsidRDefault="00357AF0" w:rsidP="005E451C">
      <w:pPr>
        <w:pStyle w:val="Akapitzlist"/>
        <w:numPr>
          <w:ilvl w:val="0"/>
          <w:numId w:val="11"/>
        </w:numPr>
        <w:tabs>
          <w:tab w:val="left" w:pos="2850"/>
        </w:tabs>
        <w:rPr>
          <w:rFonts w:asciiTheme="minorHAnsi" w:hAnsiTheme="minorHAnsi" w:cstheme="minorHAnsi"/>
        </w:rPr>
      </w:pPr>
      <w:r w:rsidRPr="009B2B92">
        <w:rPr>
          <w:rFonts w:asciiTheme="minorHAnsi" w:hAnsiTheme="minorHAnsi" w:cstheme="minorHAnsi"/>
        </w:rPr>
        <w:t>Wykonawca posiada uprawnienia do wykonywania czynności wynikających ze szczegółowego opisu przedmiotu zamówienia, jeżeli przepisy prawa nakładają obowiązek ich posiadania.</w:t>
      </w:r>
    </w:p>
    <w:sectPr w:rsidR="00357AF0" w:rsidRPr="009B2B92" w:rsidSect="007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D337CA"/>
    <w:multiLevelType w:val="hybridMultilevel"/>
    <w:tmpl w:val="CBF06E9A"/>
    <w:lvl w:ilvl="0" w:tplc="022A4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2593E"/>
    <w:rsid w:val="00357AF0"/>
    <w:rsid w:val="00472859"/>
    <w:rsid w:val="0051566E"/>
    <w:rsid w:val="0052593E"/>
    <w:rsid w:val="00544B78"/>
    <w:rsid w:val="005E451C"/>
    <w:rsid w:val="00686BC7"/>
    <w:rsid w:val="00747A4C"/>
    <w:rsid w:val="00776EF9"/>
    <w:rsid w:val="009B2B92"/>
    <w:rsid w:val="009C1AE5"/>
    <w:rsid w:val="009F172F"/>
    <w:rsid w:val="00B23D78"/>
    <w:rsid w:val="00B52EE3"/>
    <w:rsid w:val="00BB023A"/>
    <w:rsid w:val="00C0041B"/>
    <w:rsid w:val="00C307DF"/>
    <w:rsid w:val="00CF5470"/>
    <w:rsid w:val="00D8704B"/>
    <w:rsid w:val="00EC1404"/>
    <w:rsid w:val="00EC7AA9"/>
    <w:rsid w:val="00ED33D2"/>
    <w:rsid w:val="00ED42D7"/>
    <w:rsid w:val="00EE58D8"/>
    <w:rsid w:val="00EE7E3D"/>
    <w:rsid w:val="00F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r.blocki</cp:lastModifiedBy>
  <cp:revision>3</cp:revision>
  <dcterms:created xsi:type="dcterms:W3CDTF">2017-03-17T12:16:00Z</dcterms:created>
  <dcterms:modified xsi:type="dcterms:W3CDTF">2017-03-22T10:59:00Z</dcterms:modified>
</cp:coreProperties>
</file>