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00" w:rsidRPr="00F02561" w:rsidRDefault="00524300" w:rsidP="00F40BA1">
      <w:pPr>
        <w:autoSpaceDE w:val="0"/>
        <w:autoSpaceDN w:val="0"/>
        <w:adjustRightInd w:val="0"/>
        <w:spacing w:line="480" w:lineRule="auto"/>
        <w:jc w:val="center"/>
        <w:rPr>
          <w:b/>
          <w:bCs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  <w:r w:rsidRPr="00F02561">
        <w:rPr>
          <w:rFonts w:cs="Arial"/>
          <w:b/>
        </w:rPr>
        <w:t>SPECYFIKACJA PRZEDMIOTU SZACUNKOWEGO ZAPYTANIA O CENĘ</w:t>
      </w: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tabs>
          <w:tab w:val="left" w:pos="3555"/>
        </w:tabs>
        <w:jc w:val="center"/>
        <w:rPr>
          <w:rFonts w:cs="Arial"/>
          <w:b/>
        </w:rPr>
      </w:pPr>
    </w:p>
    <w:p w:rsidR="007C0BEB" w:rsidRPr="00F02561" w:rsidRDefault="007C0BEB" w:rsidP="007C0BEB">
      <w:pPr>
        <w:pStyle w:val="Nagwek"/>
        <w:jc w:val="center"/>
        <w:rPr>
          <w:rFonts w:cstheme="minorHAnsi"/>
          <w:u w:val="single"/>
        </w:rPr>
      </w:pPr>
      <w:r w:rsidRPr="00F02561">
        <w:rPr>
          <w:rFonts w:cstheme="minorHAnsi"/>
          <w:u w:val="single"/>
        </w:rPr>
        <w:t>Projekt współfinansowany z Europejskiego Funduszu Społecznego</w:t>
      </w:r>
    </w:p>
    <w:p w:rsidR="007C0BEB" w:rsidRPr="00F02561" w:rsidRDefault="007C0BEB" w:rsidP="007C0BEB">
      <w:pPr>
        <w:pStyle w:val="Nagwek"/>
        <w:jc w:val="center"/>
        <w:rPr>
          <w:rFonts w:cstheme="minorHAnsi"/>
          <w:b/>
          <w:u w:val="single"/>
        </w:rPr>
      </w:pPr>
    </w:p>
    <w:p w:rsidR="007C0BEB" w:rsidRPr="000E127D" w:rsidRDefault="00D83110" w:rsidP="007C0BEB">
      <w:pPr>
        <w:spacing w:line="276" w:lineRule="auto"/>
        <w:jc w:val="center"/>
        <w:rPr>
          <w:rFonts w:cs="Arial"/>
          <w:b/>
        </w:rPr>
      </w:pPr>
      <w:r w:rsidRPr="000E127D">
        <w:rPr>
          <w:rFonts w:asciiTheme="minorHAnsi" w:eastAsia="Calibri" w:hAnsiTheme="minorHAnsi" w:cs="LiberationSans"/>
          <w:b/>
        </w:rPr>
        <w:t xml:space="preserve">Wykonanie i obsługa </w:t>
      </w:r>
      <w:r w:rsidRPr="000E127D">
        <w:rPr>
          <w:rFonts w:asciiTheme="minorHAnsi" w:hAnsiTheme="minorHAnsi" w:cs="Arial"/>
          <w:b/>
        </w:rPr>
        <w:t>mobilnego stoiska</w:t>
      </w:r>
      <w:r w:rsidRPr="000E127D">
        <w:rPr>
          <w:rFonts w:asciiTheme="minorHAnsi" w:hAnsiTheme="minorHAnsi" w:cs="Arial"/>
        </w:rPr>
        <w:t xml:space="preserve"> </w:t>
      </w:r>
      <w:r w:rsidR="007C0BEB" w:rsidRPr="000E127D">
        <w:rPr>
          <w:rFonts w:asciiTheme="minorHAnsi" w:hAnsiTheme="minorHAnsi" w:cs="Arial"/>
          <w:b/>
        </w:rPr>
        <w:t>RPO WM</w:t>
      </w:r>
      <w:r w:rsidR="007F4C52" w:rsidRPr="000E127D">
        <w:rPr>
          <w:rFonts w:asciiTheme="minorHAnsi" w:hAnsiTheme="minorHAnsi" w:cs="Arial"/>
          <w:b/>
        </w:rPr>
        <w:t xml:space="preserve"> </w:t>
      </w:r>
    </w:p>
    <w:p w:rsidR="007C0BEB" w:rsidRPr="00F02561" w:rsidRDefault="007C0BEB" w:rsidP="007C0BEB">
      <w:pPr>
        <w:spacing w:line="276" w:lineRule="auto"/>
        <w:ind w:left="284"/>
        <w:jc w:val="center"/>
        <w:rPr>
          <w:rFonts w:asciiTheme="minorHAnsi" w:hAnsiTheme="minorHAnsi"/>
        </w:rPr>
      </w:pPr>
      <w:r w:rsidRPr="000E127D">
        <w:rPr>
          <w:rFonts w:cs="Arial"/>
          <w:b/>
        </w:rPr>
        <w:t xml:space="preserve">oraz zapewnienie udziału w wydarzeniach organizowanych przez inne podmioty </w:t>
      </w:r>
      <w:r w:rsidR="00D83110" w:rsidRPr="000E127D">
        <w:rPr>
          <w:rFonts w:cs="Arial"/>
          <w:b/>
        </w:rPr>
        <w:br/>
      </w:r>
      <w:r w:rsidRPr="000E127D">
        <w:rPr>
          <w:rFonts w:cs="Arial"/>
          <w:b/>
        </w:rPr>
        <w:t>na terenie Mazowsza</w:t>
      </w:r>
      <w:r w:rsidRPr="00F02561">
        <w:rPr>
          <w:rFonts w:asciiTheme="minorHAnsi" w:hAnsiTheme="minorHAnsi"/>
          <w:b/>
        </w:rPr>
        <w:t xml:space="preserve">, </w:t>
      </w:r>
      <w:r w:rsidR="00D83110" w:rsidRPr="00F02561">
        <w:rPr>
          <w:rFonts w:asciiTheme="minorHAnsi" w:hAnsiTheme="minorHAnsi"/>
          <w:b/>
        </w:rPr>
        <w:br/>
      </w:r>
      <w:r w:rsidRPr="00F02561">
        <w:rPr>
          <w:rFonts w:asciiTheme="minorHAnsi" w:hAnsiTheme="minorHAnsi"/>
          <w:b/>
        </w:rPr>
        <w:t xml:space="preserve">w ramach Regionalnego Programu Operacyjnego Województwa Mazowieckiego </w:t>
      </w:r>
      <w:r w:rsidRPr="00F02561">
        <w:rPr>
          <w:rFonts w:asciiTheme="minorHAnsi" w:hAnsiTheme="minorHAnsi"/>
          <w:b/>
        </w:rPr>
        <w:br/>
        <w:t>2014-2020 dla Mazowieckiej Jednostki Wdrażania Programów Unijnych</w:t>
      </w:r>
      <w:r w:rsidRPr="00F02561">
        <w:rPr>
          <w:rFonts w:asciiTheme="minorHAnsi" w:hAnsiTheme="minorHAnsi"/>
        </w:rPr>
        <w:t>.</w:t>
      </w:r>
    </w:p>
    <w:p w:rsidR="007C0BEB" w:rsidRPr="00F02561" w:rsidRDefault="007C0BEB" w:rsidP="007C0BEB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 xml:space="preserve">Niniejsza oferta nie stanowi oferty w myśl art. 66 Kodeksu Cywilnego, jak również nie jest ogłoszeniem </w:t>
      </w:r>
      <w:r w:rsidR="00BB595F">
        <w:rPr>
          <w:rFonts w:ascii="Calibri" w:hAnsi="Calibri"/>
          <w:i/>
          <w:iCs/>
          <w:color w:val="auto"/>
          <w:sz w:val="22"/>
          <w:szCs w:val="22"/>
        </w:rPr>
        <w:br/>
      </w:r>
      <w:r w:rsidRPr="00F02561">
        <w:rPr>
          <w:rFonts w:ascii="Calibri" w:hAnsi="Calibri"/>
          <w:i/>
          <w:iCs/>
          <w:color w:val="auto"/>
          <w:sz w:val="22"/>
          <w:szCs w:val="22"/>
        </w:rPr>
        <w:t>w rozumieniu ustawy Prawo zamówień publicznych.</w:t>
      </w:r>
    </w:p>
    <w:p w:rsidR="007C0BEB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</w:p>
    <w:p w:rsidR="006135FA" w:rsidRPr="00F02561" w:rsidRDefault="007C0BEB" w:rsidP="007C0BEB">
      <w:pPr>
        <w:pStyle w:val="Default"/>
        <w:rPr>
          <w:rFonts w:ascii="Calibri" w:hAnsi="Calibri"/>
          <w:i/>
          <w:iCs/>
          <w:color w:val="auto"/>
          <w:sz w:val="22"/>
          <w:szCs w:val="22"/>
        </w:rPr>
      </w:pPr>
      <w:r w:rsidRPr="00F02561">
        <w:rPr>
          <w:rFonts w:ascii="Calibri" w:hAnsi="Calibri"/>
          <w:i/>
          <w:iCs/>
          <w:color w:val="auto"/>
          <w:sz w:val="22"/>
          <w:szCs w:val="22"/>
        </w:rPr>
        <w:t xml:space="preserve">Zapytanie ma na celu określenie wartości szacunkowej niezbędnej do przeprowadzenia postępowania </w:t>
      </w:r>
      <w:r w:rsidRPr="00F02561">
        <w:rPr>
          <w:rFonts w:ascii="Calibri" w:hAnsi="Calibri"/>
          <w:i/>
          <w:iCs/>
          <w:color w:val="auto"/>
          <w:sz w:val="22"/>
          <w:szCs w:val="22"/>
        </w:rPr>
        <w:br/>
        <w:t>o udzielenie zamówienia publicznego zgodnie z przepisami ustawy Prawo zamówień publicznych.</w:t>
      </w:r>
    </w:p>
    <w:p w:rsidR="00B30C11" w:rsidRPr="00F02561" w:rsidRDefault="00B30C11" w:rsidP="002B7AC5">
      <w:pPr>
        <w:tabs>
          <w:tab w:val="left" w:pos="3555"/>
        </w:tabs>
        <w:jc w:val="center"/>
        <w:rPr>
          <w:rFonts w:cs="Arial"/>
          <w:b/>
        </w:rPr>
      </w:pPr>
    </w:p>
    <w:p w:rsidR="0080041D" w:rsidRPr="00F02561" w:rsidRDefault="00F40B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Nazwa nadana zamówieniu przez Zamawiaj</w:t>
      </w:r>
      <w:r w:rsidRPr="00F02561">
        <w:t>ą</w:t>
      </w:r>
      <w:r w:rsidRPr="00F02561">
        <w:rPr>
          <w:b/>
          <w:bCs/>
        </w:rPr>
        <w:t>cego</w:t>
      </w:r>
      <w:r w:rsidRPr="00F02561">
        <w:t xml:space="preserve">: </w:t>
      </w:r>
    </w:p>
    <w:p w:rsidR="008B42EF" w:rsidRPr="00F02561" w:rsidRDefault="008B42EF" w:rsidP="00957C07">
      <w:pPr>
        <w:spacing w:line="276" w:lineRule="auto"/>
        <w:ind w:left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Wykonanie</w:t>
      </w:r>
      <w:r w:rsidR="00CA0D14" w:rsidRPr="00F02561">
        <w:rPr>
          <w:rFonts w:asciiTheme="minorHAnsi" w:eastAsia="Calibri" w:hAnsiTheme="minorHAnsi" w:cs="LiberationSans"/>
          <w:sz w:val="20"/>
          <w:szCs w:val="20"/>
        </w:rPr>
        <w:t>, najem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 i obsługa </w:t>
      </w:r>
      <w:r w:rsidRPr="00F02561">
        <w:rPr>
          <w:rFonts w:asciiTheme="minorHAnsi" w:hAnsiTheme="minorHAnsi" w:cs="Arial"/>
          <w:sz w:val="20"/>
          <w:szCs w:val="20"/>
        </w:rPr>
        <w:t xml:space="preserve">mobilnego stoiska RPO WM wraz z zapewnieniem udziału w </w:t>
      </w:r>
      <w:r w:rsidR="0039587F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Pr="00F02561">
        <w:rPr>
          <w:rFonts w:asciiTheme="minorHAnsi" w:hAnsiTheme="minorHAnsi" w:cs="Arial"/>
          <w:sz w:val="20"/>
          <w:szCs w:val="20"/>
        </w:rPr>
        <w:t>organizowanych przez inne podmioty na terenie Mazowsza.</w:t>
      </w:r>
    </w:p>
    <w:p w:rsidR="008B42EF" w:rsidRPr="00F02561" w:rsidRDefault="008B42EF" w:rsidP="008B42EF">
      <w:pPr>
        <w:pStyle w:val="Akapitzlist"/>
        <w:autoSpaceDE w:val="0"/>
        <w:autoSpaceDN w:val="0"/>
        <w:adjustRightInd w:val="0"/>
        <w:rPr>
          <w:rFonts w:ascii="LiberationSans" w:eastAsia="Calibri" w:hAnsi="LiberationSans" w:cs="LiberationSans"/>
          <w:sz w:val="20"/>
          <w:szCs w:val="20"/>
        </w:rPr>
      </w:pPr>
    </w:p>
    <w:p w:rsidR="0080041D" w:rsidRPr="00F02561" w:rsidRDefault="00CB239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284" w:hanging="284"/>
        <w:contextualSpacing/>
        <w:jc w:val="both"/>
        <w:rPr>
          <w:b/>
          <w:bCs/>
        </w:rPr>
      </w:pPr>
      <w:r w:rsidRPr="00F02561">
        <w:rPr>
          <w:b/>
          <w:bCs/>
        </w:rPr>
        <w:t>Przedmiot zamówienia według klasyfikacji CPV</w:t>
      </w:r>
      <w:r w:rsidR="00F40BA1" w:rsidRPr="00F02561">
        <w:rPr>
          <w:b/>
          <w:bCs/>
        </w:rPr>
        <w:t>:</w:t>
      </w:r>
      <w:r w:rsidR="00947AFC" w:rsidRPr="00F02561">
        <w:rPr>
          <w:rFonts w:asciiTheme="minorHAnsi" w:hAnsiTheme="minorHAnsi"/>
          <w:sz w:val="20"/>
          <w:szCs w:val="20"/>
        </w:rPr>
        <w:t xml:space="preserve"> </w:t>
      </w:r>
    </w:p>
    <w:p w:rsidR="00474563" w:rsidRPr="00F02561" w:rsidRDefault="008C69F4" w:rsidP="00474563">
      <w:pPr>
        <w:ind w:left="284"/>
        <w:rPr>
          <w:rFonts w:eastAsia="Times New Roman" w:cs="Arial"/>
          <w:sz w:val="20"/>
          <w:szCs w:val="20"/>
        </w:rPr>
      </w:pPr>
      <w:r w:rsidRPr="00F02561">
        <w:rPr>
          <w:rFonts w:eastAsia="Times New Roman" w:cs="Arial"/>
          <w:sz w:val="20"/>
          <w:szCs w:val="20"/>
        </w:rPr>
        <w:t>794212</w:t>
      </w:r>
      <w:r w:rsidR="00474563" w:rsidRPr="00F02561">
        <w:rPr>
          <w:rFonts w:eastAsia="Times New Roman" w:cs="Arial"/>
          <w:sz w:val="20"/>
          <w:szCs w:val="20"/>
        </w:rPr>
        <w:t xml:space="preserve">00-3 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– </w:t>
      </w:r>
      <w:r w:rsidR="00474563" w:rsidRPr="00F02561">
        <w:rPr>
          <w:rFonts w:eastAsia="Times New Roman" w:cs="Arial"/>
          <w:sz w:val="20"/>
          <w:szCs w:val="20"/>
        </w:rPr>
        <w:t>Usługi projektowe inne niż w zakresie robót budowlanych</w:t>
      </w:r>
    </w:p>
    <w:p w:rsidR="00957C07" w:rsidRPr="00F02561" w:rsidRDefault="00474563" w:rsidP="00474563">
      <w:pPr>
        <w:pStyle w:val="Nagwek2"/>
        <w:spacing w:before="0" w:beforeAutospacing="0" w:after="0" w:afterAutospacing="0"/>
        <w:ind w:left="284"/>
        <w:rPr>
          <w:rFonts w:asciiTheme="minorHAnsi" w:hAnsiTheme="minorHAnsi"/>
          <w:b w:val="0"/>
          <w:sz w:val="20"/>
          <w:szCs w:val="20"/>
        </w:rPr>
      </w:pPr>
      <w:r w:rsidRPr="00F02561">
        <w:rPr>
          <w:rFonts w:eastAsia="Times New Roman" w:cs="Arial"/>
          <w:b w:val="0"/>
          <w:sz w:val="20"/>
          <w:szCs w:val="20"/>
        </w:rPr>
        <w:t xml:space="preserve">98390000-3 </w:t>
      </w:r>
      <w:r w:rsidR="008C69F4" w:rsidRPr="00F02561">
        <w:rPr>
          <w:rFonts w:asciiTheme="minorHAnsi" w:eastAsia="Calibri" w:hAnsiTheme="minorHAnsi" w:cs="LiberationSans"/>
          <w:b w:val="0"/>
          <w:sz w:val="20"/>
          <w:szCs w:val="20"/>
        </w:rPr>
        <w:t xml:space="preserve">– </w:t>
      </w:r>
      <w:r w:rsidRPr="00F02561">
        <w:rPr>
          <w:rFonts w:eastAsia="Times New Roman" w:cs="Arial"/>
          <w:b w:val="0"/>
          <w:sz w:val="20"/>
          <w:szCs w:val="20"/>
        </w:rPr>
        <w:t>Inne usługi</w:t>
      </w:r>
    </w:p>
    <w:p w:rsidR="0080041D" w:rsidRPr="00F02561" w:rsidRDefault="00F40BA1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b/>
        </w:rPr>
      </w:pPr>
      <w:r w:rsidRPr="00F02561">
        <w:rPr>
          <w:b/>
          <w:bCs/>
        </w:rPr>
        <w:t>Okre</w:t>
      </w:r>
      <w:r w:rsidRPr="00F02561">
        <w:rPr>
          <w:b/>
        </w:rPr>
        <w:t>ś</w:t>
      </w:r>
      <w:r w:rsidRPr="00F02561">
        <w:rPr>
          <w:b/>
          <w:bCs/>
        </w:rPr>
        <w:t>lenie przedmiotu zamówienia:</w:t>
      </w:r>
    </w:p>
    <w:p w:rsidR="00023192" w:rsidRDefault="00401E8A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Przedmiotem </w:t>
      </w:r>
      <w:r w:rsidR="00A6570C" w:rsidRPr="00F02561">
        <w:rPr>
          <w:sz w:val="20"/>
          <w:szCs w:val="20"/>
        </w:rPr>
        <w:t xml:space="preserve">zamówienia </w:t>
      </w:r>
      <w:r w:rsidRPr="00F02561">
        <w:rPr>
          <w:sz w:val="20"/>
          <w:szCs w:val="20"/>
        </w:rPr>
        <w:t xml:space="preserve">jest </w:t>
      </w:r>
      <w:r w:rsidRPr="00F02561">
        <w:rPr>
          <w:rFonts w:cs="Arial"/>
          <w:sz w:val="20"/>
          <w:szCs w:val="20"/>
        </w:rPr>
        <w:t xml:space="preserve">wykonanie </w:t>
      </w:r>
      <w:r w:rsidR="008B42EF" w:rsidRPr="000E127D">
        <w:rPr>
          <w:rFonts w:asciiTheme="minorHAnsi" w:eastAsia="Calibri" w:hAnsiTheme="minorHAnsi" w:cs="LiberationSans"/>
          <w:sz w:val="20"/>
          <w:szCs w:val="20"/>
        </w:rPr>
        <w:t>i obsługa</w:t>
      </w:r>
      <w:r w:rsidR="008B42EF" w:rsidRPr="00F02561">
        <w:rPr>
          <w:rFonts w:asciiTheme="minorHAnsi" w:eastAsia="Calibri" w:hAnsiTheme="minorHAnsi" w:cs="LiberationSans"/>
          <w:sz w:val="20"/>
          <w:szCs w:val="20"/>
        </w:rPr>
        <w:t xml:space="preserve"> </w:t>
      </w:r>
      <w:r w:rsidR="008B42EF" w:rsidRPr="00F02561">
        <w:rPr>
          <w:rFonts w:asciiTheme="minorHAnsi" w:hAnsiTheme="minorHAnsi" w:cs="Arial"/>
          <w:sz w:val="20"/>
          <w:szCs w:val="20"/>
        </w:rPr>
        <w:t>mobilnego stoiska</w:t>
      </w:r>
      <w:r w:rsidR="00184EFC" w:rsidRPr="00F02561">
        <w:rPr>
          <w:rFonts w:asciiTheme="minorHAnsi" w:hAnsiTheme="minorHAnsi" w:cs="Arial"/>
          <w:sz w:val="20"/>
          <w:szCs w:val="20"/>
        </w:rPr>
        <w:t xml:space="preserve"> wystawienniczego</w:t>
      </w:r>
      <w:r w:rsidR="008B42EF" w:rsidRPr="00F02561">
        <w:rPr>
          <w:rFonts w:asciiTheme="minorHAnsi" w:hAnsiTheme="minorHAnsi" w:cs="Arial"/>
          <w:sz w:val="20"/>
          <w:szCs w:val="20"/>
        </w:rPr>
        <w:t xml:space="preserve"> RPO WM </w:t>
      </w:r>
    </w:p>
    <w:p w:rsidR="00023192" w:rsidRDefault="008B42EF" w:rsidP="00106F66">
      <w:pPr>
        <w:pStyle w:val="Akapitzlist"/>
        <w:spacing w:before="120" w:after="120" w:line="276" w:lineRule="auto"/>
        <w:ind w:left="284"/>
        <w:contextualSpacing/>
        <w:jc w:val="both"/>
        <w:rPr>
          <w:sz w:val="20"/>
          <w:szCs w:val="20"/>
        </w:rPr>
      </w:pPr>
      <w:r w:rsidRPr="000E127D">
        <w:rPr>
          <w:rFonts w:asciiTheme="minorHAnsi" w:hAnsiTheme="minorHAnsi" w:cs="Arial"/>
          <w:sz w:val="20"/>
          <w:szCs w:val="20"/>
        </w:rPr>
        <w:t>wraz z zapewnieniem udziału w imprezach organizowanych przez inne podmioty</w:t>
      </w:r>
      <w:r w:rsidRPr="00F02561">
        <w:rPr>
          <w:rFonts w:asciiTheme="minorHAnsi" w:hAnsiTheme="minorHAnsi" w:cs="Arial"/>
          <w:sz w:val="20"/>
          <w:szCs w:val="20"/>
        </w:rPr>
        <w:t xml:space="preserve"> na terenie</w:t>
      </w:r>
      <w:r w:rsidR="001278D9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Mazowsza</w:t>
      </w:r>
      <w:r w:rsidR="00184EFC" w:rsidRPr="00F02561">
        <w:rPr>
          <w:sz w:val="20"/>
          <w:szCs w:val="20"/>
        </w:rPr>
        <w:t xml:space="preserve">. </w:t>
      </w:r>
    </w:p>
    <w:p w:rsidR="00957C07" w:rsidRPr="00F02561" w:rsidRDefault="00184EFC" w:rsidP="00106F66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Zakup</w:t>
      </w:r>
      <w:r w:rsidR="00AE6A98" w:rsidRPr="00F02561">
        <w:rPr>
          <w:sz w:val="20"/>
          <w:szCs w:val="20"/>
        </w:rPr>
        <w:t xml:space="preserve"> </w:t>
      </w:r>
      <w:r w:rsidR="00401E8A" w:rsidRPr="00F02561">
        <w:rPr>
          <w:sz w:val="20"/>
          <w:szCs w:val="20"/>
        </w:rPr>
        <w:t>w ramach Regionalnego Pr</w:t>
      </w:r>
      <w:r w:rsidR="005A3084" w:rsidRPr="00F02561">
        <w:rPr>
          <w:sz w:val="20"/>
          <w:szCs w:val="20"/>
        </w:rPr>
        <w:t xml:space="preserve">ogramu Operacyjnego Województwa </w:t>
      </w:r>
      <w:r w:rsidR="00401E8A" w:rsidRPr="00F02561">
        <w:rPr>
          <w:sz w:val="20"/>
          <w:szCs w:val="20"/>
        </w:rPr>
        <w:t>Mazowieckiego 2014-2020 dla Mazowieckiej Jednostki Wdrażania Programów Unijnych</w:t>
      </w:r>
      <w:r w:rsidR="00D9118D" w:rsidRPr="00F02561">
        <w:rPr>
          <w:rFonts w:asciiTheme="minorHAnsi" w:hAnsiTheme="minorHAnsi"/>
          <w:sz w:val="20"/>
          <w:szCs w:val="20"/>
        </w:rPr>
        <w:t>.</w:t>
      </w:r>
    </w:p>
    <w:p w:rsidR="00A87C14" w:rsidRDefault="00A87C14" w:rsidP="00A87C14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ogólne: stoisko RPO WM o charakterze informacyjno</w:t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- wystawienniczym o nowoczesnej linii, z wielofunkcyjnym</w:t>
      </w:r>
      <w:r w:rsidR="00614132" w:rsidRPr="00F02561">
        <w:rPr>
          <w:rFonts w:asciiTheme="minorHAnsi" w:hAnsiTheme="minorHAnsi" w:cs="Arial"/>
          <w:sz w:val="20"/>
          <w:szCs w:val="20"/>
        </w:rPr>
        <w:t>i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EC4418">
        <w:rPr>
          <w:rFonts w:asciiTheme="minorHAnsi" w:hAnsiTheme="minorHAnsi" w:cs="Arial"/>
          <w:sz w:val="20"/>
          <w:szCs w:val="20"/>
        </w:rPr>
        <w:br/>
      </w:r>
      <w:r w:rsidR="00614132" w:rsidRPr="00F02561">
        <w:rPr>
          <w:rFonts w:asciiTheme="minorHAnsi" w:hAnsiTheme="minorHAnsi" w:cs="Arial"/>
          <w:sz w:val="20"/>
          <w:szCs w:val="20"/>
        </w:rPr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 xml:space="preserve">modułowymi elementami zabudowy, umożliwiającymi ich dowolną konfigurację w zależności od możliwości przestrzennych oraz </w:t>
      </w:r>
      <w:r w:rsidR="00614132" w:rsidRPr="00F02561">
        <w:rPr>
          <w:rFonts w:asciiTheme="minorHAnsi" w:hAnsiTheme="minorHAnsi" w:cs="Arial"/>
          <w:sz w:val="20"/>
          <w:szCs w:val="20"/>
        </w:rPr>
        <w:t>charakteru wydarzeń tj. targi lub plener</w:t>
      </w:r>
      <w:r w:rsidR="00677370">
        <w:rPr>
          <w:rFonts w:asciiTheme="minorHAnsi" w:hAnsiTheme="minorHAnsi" w:cs="Arial"/>
          <w:sz w:val="20"/>
          <w:szCs w:val="20"/>
        </w:rPr>
        <w:t>, o całkowitej powierzchni zabudowy ok. 20 m</w:t>
      </w:r>
      <w:r w:rsidR="00677370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614132" w:rsidRPr="00F02561">
        <w:rPr>
          <w:rFonts w:asciiTheme="minorHAnsi" w:hAnsiTheme="minorHAnsi" w:cs="Arial"/>
          <w:sz w:val="20"/>
          <w:szCs w:val="20"/>
        </w:rPr>
        <w:t>.</w:t>
      </w:r>
    </w:p>
    <w:p w:rsidR="00905E5F" w:rsidRDefault="00905E5F" w:rsidP="00A87C14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E675F">
        <w:rPr>
          <w:rFonts w:asciiTheme="minorHAnsi" w:hAnsiTheme="minorHAnsi" w:cs="Arial"/>
          <w:sz w:val="20"/>
          <w:szCs w:val="20"/>
        </w:rPr>
        <w:t xml:space="preserve">Konstrukcja </w:t>
      </w:r>
      <w:r w:rsidR="00480606">
        <w:rPr>
          <w:rFonts w:asciiTheme="minorHAnsi" w:hAnsiTheme="minorHAnsi" w:cs="Arial"/>
          <w:sz w:val="20"/>
          <w:szCs w:val="20"/>
        </w:rPr>
        <w:t xml:space="preserve">zabudowy </w:t>
      </w:r>
      <w:r w:rsidRPr="00CE675F">
        <w:rPr>
          <w:rFonts w:asciiTheme="minorHAnsi" w:hAnsiTheme="minorHAnsi" w:cs="Arial"/>
          <w:sz w:val="20"/>
          <w:szCs w:val="20"/>
        </w:rPr>
        <w:t xml:space="preserve">lekka, łatwa w </w:t>
      </w:r>
      <w:r w:rsidR="00480606">
        <w:rPr>
          <w:rFonts w:asciiTheme="minorHAnsi" w:hAnsiTheme="minorHAnsi" w:cs="Arial"/>
          <w:sz w:val="20"/>
          <w:szCs w:val="20"/>
        </w:rPr>
        <w:t>transporcie</w:t>
      </w:r>
      <w:r w:rsidR="00480606" w:rsidRPr="00CE675F">
        <w:rPr>
          <w:rFonts w:asciiTheme="minorHAnsi" w:hAnsiTheme="minorHAnsi" w:cs="Arial"/>
          <w:sz w:val="20"/>
          <w:szCs w:val="20"/>
        </w:rPr>
        <w:t xml:space="preserve"> </w:t>
      </w:r>
      <w:r w:rsidR="00480606">
        <w:rPr>
          <w:rFonts w:asciiTheme="minorHAnsi" w:hAnsiTheme="minorHAnsi" w:cs="Arial"/>
          <w:sz w:val="20"/>
          <w:szCs w:val="20"/>
        </w:rPr>
        <w:t xml:space="preserve">i </w:t>
      </w:r>
      <w:r w:rsidRPr="00CE675F">
        <w:rPr>
          <w:rFonts w:asciiTheme="minorHAnsi" w:hAnsiTheme="minorHAnsi" w:cs="Arial"/>
          <w:sz w:val="20"/>
          <w:szCs w:val="20"/>
        </w:rPr>
        <w:t>montażu/demontażu</w:t>
      </w:r>
      <w:r w:rsidR="00480606">
        <w:rPr>
          <w:rFonts w:asciiTheme="minorHAnsi" w:hAnsiTheme="minorHAnsi" w:cs="Arial"/>
          <w:sz w:val="20"/>
          <w:szCs w:val="20"/>
        </w:rPr>
        <w:t xml:space="preserve">. Zamawiający określa  </w:t>
      </w:r>
      <w:proofErr w:type="spellStart"/>
      <w:r w:rsidR="00480606">
        <w:rPr>
          <w:rFonts w:asciiTheme="minorHAnsi" w:hAnsiTheme="minorHAnsi" w:cs="Arial"/>
          <w:sz w:val="20"/>
          <w:szCs w:val="20"/>
        </w:rPr>
        <w:t>max</w:t>
      </w:r>
      <w:proofErr w:type="spellEnd"/>
      <w:r w:rsidR="00480606">
        <w:rPr>
          <w:rFonts w:asciiTheme="minorHAnsi" w:hAnsiTheme="minorHAnsi" w:cs="Arial"/>
          <w:sz w:val="20"/>
          <w:szCs w:val="20"/>
        </w:rPr>
        <w:t xml:space="preserve">. </w:t>
      </w:r>
      <w:r w:rsidRPr="00CE675F">
        <w:rPr>
          <w:rFonts w:asciiTheme="minorHAnsi" w:hAnsiTheme="minorHAnsi" w:cs="Arial"/>
          <w:sz w:val="20"/>
          <w:szCs w:val="20"/>
        </w:rPr>
        <w:t xml:space="preserve">czas </w:t>
      </w:r>
      <w:r w:rsidR="00480606">
        <w:rPr>
          <w:rFonts w:asciiTheme="minorHAnsi" w:hAnsiTheme="minorHAnsi" w:cs="Arial"/>
          <w:sz w:val="20"/>
          <w:szCs w:val="20"/>
        </w:rPr>
        <w:t xml:space="preserve">na montaż/demontaż </w:t>
      </w:r>
      <w:r w:rsidRPr="00CE675F">
        <w:rPr>
          <w:rFonts w:asciiTheme="minorHAnsi" w:hAnsiTheme="minorHAnsi" w:cs="Arial"/>
          <w:sz w:val="20"/>
          <w:szCs w:val="20"/>
        </w:rPr>
        <w:t>nie dłuższy niż</w:t>
      </w:r>
      <w:r w:rsidR="00FF762B">
        <w:rPr>
          <w:rFonts w:asciiTheme="minorHAnsi" w:hAnsiTheme="minorHAnsi" w:cs="Arial"/>
          <w:sz w:val="20"/>
          <w:szCs w:val="20"/>
        </w:rPr>
        <w:t xml:space="preserve"> 4 godz.</w:t>
      </w:r>
      <w:r w:rsidR="00480606">
        <w:rPr>
          <w:rFonts w:asciiTheme="minorHAnsi" w:hAnsiTheme="minorHAnsi" w:cs="Arial"/>
          <w:sz w:val="20"/>
          <w:szCs w:val="20"/>
        </w:rPr>
        <w:t xml:space="preserve"> </w:t>
      </w:r>
      <w:r w:rsidR="00FF762B">
        <w:rPr>
          <w:rFonts w:asciiTheme="minorHAnsi" w:hAnsiTheme="minorHAnsi" w:cs="Arial"/>
          <w:sz w:val="20"/>
          <w:szCs w:val="20"/>
        </w:rPr>
        <w:t xml:space="preserve">Konstrukcja </w:t>
      </w:r>
      <w:r w:rsidR="00480606">
        <w:rPr>
          <w:rFonts w:asciiTheme="minorHAnsi" w:hAnsiTheme="minorHAnsi" w:cs="Arial"/>
          <w:sz w:val="20"/>
          <w:szCs w:val="20"/>
        </w:rPr>
        <w:t xml:space="preserve">stoiska </w:t>
      </w:r>
      <w:r w:rsidRPr="00CE675F">
        <w:rPr>
          <w:rFonts w:asciiTheme="minorHAnsi" w:hAnsiTheme="minorHAnsi" w:cs="Arial"/>
          <w:sz w:val="20"/>
          <w:szCs w:val="20"/>
        </w:rPr>
        <w:t xml:space="preserve">dająca możliwość wprowadzenie niewielkich modyfikacji, uzależnionych od wielkości </w:t>
      </w:r>
      <w:r w:rsidR="00CE675F" w:rsidRPr="00CE675F">
        <w:rPr>
          <w:rFonts w:asciiTheme="minorHAnsi" w:hAnsiTheme="minorHAnsi" w:cs="Arial"/>
          <w:sz w:val="20"/>
          <w:szCs w:val="20"/>
        </w:rPr>
        <w:t>przydzielonej powierzchni wystawienniczej (+; - 10%</w:t>
      </w:r>
      <w:r w:rsidR="00CE675F">
        <w:rPr>
          <w:rFonts w:asciiTheme="minorHAnsi" w:hAnsiTheme="minorHAnsi" w:cs="Arial"/>
          <w:sz w:val="20"/>
          <w:szCs w:val="20"/>
        </w:rPr>
        <w:t xml:space="preserve"> całkowitej powierzchni stoiska RPO WM</w:t>
      </w:r>
      <w:r w:rsidR="00CE675F" w:rsidRPr="00CE675F">
        <w:rPr>
          <w:rFonts w:asciiTheme="minorHAnsi" w:hAnsiTheme="minorHAnsi" w:cs="Arial"/>
          <w:sz w:val="20"/>
          <w:szCs w:val="20"/>
        </w:rPr>
        <w:t>).</w:t>
      </w:r>
    </w:p>
    <w:p w:rsidR="00677370" w:rsidRPr="00CE675F" w:rsidRDefault="00677370" w:rsidP="00A87C14">
      <w:pPr>
        <w:pStyle w:val="Akapitzlist"/>
        <w:spacing w:before="120" w:after="120" w:line="276" w:lineRule="auto"/>
        <w:ind w:left="284"/>
        <w:contextualSpacing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Zabudowa z systemem oświetleń LED wewnętrznych i zewnętrznych oraz specjalistyczną podłogą antypoślizgową stosowaną </w:t>
      </w:r>
      <w:r w:rsidR="00BB595F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w zabudowach targowo wystawienniczych. </w:t>
      </w:r>
    </w:p>
    <w:p w:rsidR="0007400A" w:rsidRPr="00F02561" w:rsidRDefault="0007400A" w:rsidP="0007400A">
      <w:pPr>
        <w:pStyle w:val="Akapitzlist"/>
        <w:spacing w:before="120" w:after="120" w:line="276" w:lineRule="auto"/>
        <w:ind w:left="0"/>
        <w:contextualSpacing/>
        <w:jc w:val="center"/>
        <w:rPr>
          <w:rFonts w:asciiTheme="minorHAnsi" w:hAnsiTheme="minorHAnsi"/>
          <w:sz w:val="20"/>
          <w:szCs w:val="20"/>
        </w:rPr>
      </w:pPr>
    </w:p>
    <w:p w:rsidR="0080041D" w:rsidRPr="00F02561" w:rsidRDefault="008B42EF">
      <w:pPr>
        <w:pStyle w:val="Akapitzlist"/>
        <w:numPr>
          <w:ilvl w:val="0"/>
          <w:numId w:val="7"/>
        </w:numPr>
        <w:spacing w:before="120" w:after="120" w:line="360" w:lineRule="auto"/>
        <w:ind w:left="284" w:hanging="284"/>
        <w:contextualSpacing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>Miejsce realizacji przedmiotu zamówienia:</w:t>
      </w:r>
    </w:p>
    <w:p w:rsidR="008E1C38" w:rsidRPr="00F02561" w:rsidRDefault="008E1C38" w:rsidP="00FA58A5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spacing w:val="-6"/>
          <w:sz w:val="20"/>
          <w:szCs w:val="20"/>
        </w:rPr>
        <w:t xml:space="preserve">Całość zamówienia będzie realizowana w terminie od dnia zawarcia umowy do dnia </w:t>
      </w:r>
      <w:r w:rsidR="00614132" w:rsidRPr="00F02561">
        <w:rPr>
          <w:b/>
          <w:spacing w:val="-6"/>
          <w:sz w:val="20"/>
          <w:szCs w:val="20"/>
        </w:rPr>
        <w:t>1</w:t>
      </w:r>
      <w:r w:rsidR="00964545" w:rsidRPr="00F02561">
        <w:rPr>
          <w:b/>
          <w:spacing w:val="-6"/>
          <w:sz w:val="20"/>
          <w:szCs w:val="20"/>
        </w:rPr>
        <w:t>4</w:t>
      </w:r>
      <w:r w:rsidRPr="00F02561">
        <w:rPr>
          <w:b/>
          <w:spacing w:val="-6"/>
          <w:sz w:val="20"/>
          <w:szCs w:val="20"/>
        </w:rPr>
        <w:t xml:space="preserve"> grudnia </w:t>
      </w:r>
      <w:r w:rsidR="00CE675F" w:rsidRPr="00F02561">
        <w:rPr>
          <w:b/>
          <w:spacing w:val="-6"/>
          <w:sz w:val="20"/>
          <w:szCs w:val="20"/>
        </w:rPr>
        <w:t>201</w:t>
      </w:r>
      <w:r w:rsidR="00CE675F">
        <w:rPr>
          <w:b/>
          <w:spacing w:val="-6"/>
          <w:sz w:val="20"/>
          <w:szCs w:val="20"/>
        </w:rPr>
        <w:t>7</w:t>
      </w:r>
      <w:r w:rsidR="00CE675F" w:rsidRPr="00F02561">
        <w:rPr>
          <w:b/>
          <w:spacing w:val="-6"/>
          <w:sz w:val="20"/>
          <w:szCs w:val="20"/>
        </w:rPr>
        <w:t xml:space="preserve"> </w:t>
      </w:r>
      <w:r w:rsidRPr="00F02561">
        <w:rPr>
          <w:b/>
          <w:spacing w:val="-6"/>
          <w:sz w:val="20"/>
          <w:szCs w:val="20"/>
        </w:rPr>
        <w:t>r.</w:t>
      </w:r>
    </w:p>
    <w:p w:rsidR="008E1C38" w:rsidRPr="00F02561" w:rsidRDefault="00370C73" w:rsidP="00BB595F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 xml:space="preserve">Zamawiający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zaplanował w </w:t>
      </w:r>
      <w:r w:rsidR="00964545" w:rsidRPr="00F02561">
        <w:rPr>
          <w:rFonts w:asciiTheme="minorHAnsi" w:hAnsiTheme="minorHAnsi" w:cs="Arial"/>
          <w:sz w:val="20"/>
          <w:szCs w:val="20"/>
        </w:rPr>
        <w:t xml:space="preserve">roku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2017 działania informacyjno-promocyjne 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na terenie Mazowsza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poprzez udział </w:t>
      </w:r>
      <w:r w:rsidR="00BB595F">
        <w:rPr>
          <w:rFonts w:asciiTheme="minorHAnsi" w:hAnsiTheme="minorHAnsi" w:cs="Arial"/>
          <w:sz w:val="20"/>
          <w:szCs w:val="20"/>
        </w:rPr>
        <w:br/>
      </w:r>
      <w:r w:rsidR="00B83646" w:rsidRPr="00F02561">
        <w:rPr>
          <w:rFonts w:asciiTheme="minorHAnsi" w:hAnsiTheme="minorHAnsi" w:cs="Arial"/>
          <w:sz w:val="20"/>
          <w:szCs w:val="20"/>
        </w:rPr>
        <w:t>w</w:t>
      </w:r>
      <w:r w:rsidR="005C48C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1064AE">
        <w:rPr>
          <w:rFonts w:asciiTheme="minorHAnsi" w:hAnsiTheme="minorHAnsi" w:cs="Arial"/>
          <w:sz w:val="20"/>
          <w:szCs w:val="20"/>
        </w:rPr>
        <w:t>min. 5</w:t>
      </w:r>
      <w:r w:rsidR="00480606">
        <w:rPr>
          <w:rFonts w:asciiTheme="minorHAnsi" w:hAnsiTheme="minorHAnsi" w:cs="Arial"/>
          <w:sz w:val="20"/>
          <w:szCs w:val="20"/>
        </w:rPr>
        <w:t>,</w:t>
      </w:r>
      <w:r w:rsidR="001064AE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085C3F">
        <w:rPr>
          <w:rFonts w:asciiTheme="minorHAnsi" w:hAnsiTheme="minorHAnsi" w:cs="Arial"/>
          <w:sz w:val="20"/>
          <w:szCs w:val="20"/>
        </w:rPr>
        <w:t>max</w:t>
      </w:r>
      <w:proofErr w:type="spellEnd"/>
      <w:r w:rsidR="00085C3F">
        <w:rPr>
          <w:rFonts w:asciiTheme="minorHAnsi" w:hAnsiTheme="minorHAnsi" w:cs="Arial"/>
          <w:sz w:val="20"/>
          <w:szCs w:val="20"/>
        </w:rPr>
        <w:t xml:space="preserve">. </w:t>
      </w:r>
      <w:r w:rsidR="0007400A">
        <w:rPr>
          <w:rFonts w:asciiTheme="minorHAnsi" w:hAnsiTheme="minorHAnsi" w:cs="Arial"/>
          <w:sz w:val="20"/>
          <w:szCs w:val="20"/>
        </w:rPr>
        <w:t>w 9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085C3F" w:rsidRPr="00F02561">
        <w:rPr>
          <w:rFonts w:asciiTheme="minorHAnsi" w:hAnsiTheme="minorHAnsi" w:cs="Arial"/>
          <w:sz w:val="20"/>
          <w:szCs w:val="20"/>
        </w:rPr>
        <w:t>wydarze</w:t>
      </w:r>
      <w:r w:rsidR="00D53CD7">
        <w:rPr>
          <w:rFonts w:asciiTheme="minorHAnsi" w:hAnsiTheme="minorHAnsi" w:cs="Arial"/>
          <w:sz w:val="20"/>
          <w:szCs w:val="20"/>
        </w:rPr>
        <w:t>niach,</w:t>
      </w:r>
      <w:r w:rsidR="00085C3F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o charakterze targowo-wystawienniczym </w:t>
      </w:r>
      <w:r w:rsidR="00D53CD7">
        <w:rPr>
          <w:rFonts w:asciiTheme="minorHAnsi" w:hAnsiTheme="minorHAnsi" w:cs="Arial"/>
          <w:sz w:val="20"/>
          <w:szCs w:val="20"/>
        </w:rPr>
        <w:t xml:space="preserve">oraz  </w:t>
      </w:r>
      <w:r w:rsidR="00C32DF0" w:rsidRPr="00F02561">
        <w:rPr>
          <w:rFonts w:asciiTheme="minorHAnsi" w:hAnsiTheme="minorHAnsi" w:cs="Arial"/>
          <w:sz w:val="20"/>
          <w:szCs w:val="20"/>
        </w:rPr>
        <w:t xml:space="preserve">wydarzeniach </w:t>
      </w:r>
      <w:r w:rsidR="00B83646" w:rsidRPr="00F02561">
        <w:rPr>
          <w:rFonts w:asciiTheme="minorHAnsi" w:hAnsiTheme="minorHAnsi" w:cs="Arial"/>
          <w:sz w:val="20"/>
          <w:szCs w:val="20"/>
        </w:rPr>
        <w:t>plenerowy</w:t>
      </w:r>
      <w:r w:rsidR="00C32DF0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>, organizowany</w:t>
      </w:r>
      <w:r w:rsidR="00C41F1E" w:rsidRPr="00F02561">
        <w:rPr>
          <w:rFonts w:asciiTheme="minorHAnsi" w:hAnsiTheme="minorHAnsi" w:cs="Arial"/>
          <w:sz w:val="20"/>
          <w:szCs w:val="20"/>
        </w:rPr>
        <w:t>ch</w:t>
      </w:r>
      <w:r w:rsidR="00B83646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na terenie </w:t>
      </w:r>
      <w:r w:rsidR="002D41F1" w:rsidRPr="00F02561">
        <w:rPr>
          <w:rFonts w:asciiTheme="minorHAnsi" w:hAnsiTheme="minorHAnsi" w:cs="Arial"/>
          <w:sz w:val="20"/>
          <w:szCs w:val="20"/>
        </w:rPr>
        <w:t>Mazowsza.</w:t>
      </w:r>
      <w:r w:rsidR="00660195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8E1C38" w:rsidRPr="00F02561" w:rsidRDefault="00106F66" w:rsidP="00712890">
      <w:pPr>
        <w:pStyle w:val="Akapitzlist"/>
        <w:numPr>
          <w:ilvl w:val="0"/>
          <w:numId w:val="54"/>
        </w:numPr>
        <w:tabs>
          <w:tab w:val="left" w:pos="7260"/>
        </w:tabs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Wszystkie wydarzenia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zaplanowane </w:t>
      </w:r>
      <w:r w:rsidR="001064AE">
        <w:rPr>
          <w:rFonts w:asciiTheme="minorHAnsi" w:hAnsiTheme="minorHAnsi" w:cs="Arial"/>
          <w:bCs/>
          <w:sz w:val="20"/>
          <w:szCs w:val="20"/>
        </w:rPr>
        <w:t>w roku</w:t>
      </w:r>
      <w:r w:rsidR="00964545" w:rsidRPr="00F02561">
        <w:rPr>
          <w:rFonts w:asciiTheme="minorHAnsi" w:hAnsiTheme="minorHAnsi" w:cs="Arial"/>
          <w:bCs/>
          <w:sz w:val="20"/>
          <w:szCs w:val="20"/>
        </w:rPr>
        <w:t xml:space="preserve"> </w:t>
      </w:r>
      <w:r w:rsidR="00ED7E89" w:rsidRPr="00F02561">
        <w:rPr>
          <w:rFonts w:asciiTheme="minorHAnsi" w:hAnsiTheme="minorHAnsi" w:cs="Arial"/>
          <w:bCs/>
          <w:sz w:val="20"/>
          <w:szCs w:val="20"/>
        </w:rPr>
        <w:t xml:space="preserve">2017 </w:t>
      </w:r>
      <w:r w:rsidRPr="00F02561">
        <w:rPr>
          <w:rFonts w:asciiTheme="minorHAnsi" w:hAnsiTheme="minorHAnsi" w:cs="Arial"/>
          <w:sz w:val="20"/>
          <w:szCs w:val="20"/>
        </w:rPr>
        <w:t xml:space="preserve">będą organizowane na terenie woj. </w:t>
      </w:r>
      <w:r w:rsidR="00C07E18">
        <w:rPr>
          <w:rFonts w:asciiTheme="minorHAnsi" w:hAnsiTheme="minorHAnsi" w:cs="Arial"/>
          <w:sz w:val="20"/>
          <w:szCs w:val="20"/>
        </w:rPr>
        <w:t>m</w:t>
      </w:r>
      <w:r w:rsidRPr="00F02561">
        <w:rPr>
          <w:rFonts w:asciiTheme="minorHAnsi" w:hAnsiTheme="minorHAnsi" w:cs="Arial"/>
          <w:sz w:val="20"/>
          <w:szCs w:val="20"/>
        </w:rPr>
        <w:t>azowieckiego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,  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zgodnie z listą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wydarzeń,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 stanowiącą </w:t>
      </w:r>
      <w:r w:rsidR="00677370">
        <w:rPr>
          <w:rFonts w:asciiTheme="minorHAnsi" w:hAnsiTheme="minorHAnsi" w:cs="Arial"/>
          <w:bCs/>
          <w:sz w:val="20"/>
          <w:szCs w:val="20"/>
        </w:rPr>
        <w:t>Z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 xml:space="preserve">ałącznik nr </w:t>
      </w:r>
      <w:r w:rsidR="00A87C14" w:rsidRPr="00F02561">
        <w:rPr>
          <w:rFonts w:asciiTheme="minorHAnsi" w:hAnsiTheme="minorHAnsi" w:cs="Arial"/>
          <w:bCs/>
          <w:sz w:val="20"/>
          <w:szCs w:val="20"/>
        </w:rPr>
        <w:t>2</w:t>
      </w:r>
      <w:r w:rsidR="00177C93" w:rsidRPr="00F02561">
        <w:rPr>
          <w:rFonts w:asciiTheme="minorHAnsi" w:hAnsiTheme="minorHAnsi" w:cs="Arial"/>
          <w:bCs/>
          <w:sz w:val="20"/>
          <w:szCs w:val="20"/>
        </w:rPr>
        <w:t>.</w:t>
      </w:r>
      <w:r w:rsidR="00BA675E" w:rsidRPr="00BA675E">
        <w:rPr>
          <w:rFonts w:asciiTheme="minorHAnsi" w:hAnsiTheme="minorHAnsi" w:cs="Arial"/>
          <w:sz w:val="20"/>
          <w:szCs w:val="20"/>
        </w:rPr>
        <w:t xml:space="preserve"> </w:t>
      </w:r>
      <w:r w:rsidR="00BA675E">
        <w:rPr>
          <w:rFonts w:asciiTheme="minorHAnsi" w:hAnsiTheme="minorHAnsi" w:cs="Arial"/>
          <w:sz w:val="20"/>
          <w:szCs w:val="20"/>
        </w:rPr>
        <w:t>Zamawiający dopuszcza możliwość zmiany terminów wydarzeń. Dokładna lista zostanie przedłożona Wykonawcy p</w:t>
      </w:r>
      <w:r w:rsidR="00C35617">
        <w:rPr>
          <w:rFonts w:asciiTheme="minorHAnsi" w:hAnsiTheme="minorHAnsi" w:cs="Arial"/>
          <w:sz w:val="20"/>
          <w:szCs w:val="20"/>
        </w:rPr>
        <w:t>rzed</w:t>
      </w:r>
      <w:r w:rsidR="00BA675E">
        <w:rPr>
          <w:rFonts w:asciiTheme="minorHAnsi" w:hAnsiTheme="minorHAnsi" w:cs="Arial"/>
          <w:sz w:val="20"/>
          <w:szCs w:val="20"/>
        </w:rPr>
        <w:t xml:space="preserve"> podpisaniu umowy.</w:t>
      </w:r>
    </w:p>
    <w:p w:rsidR="00EB3CAC" w:rsidRPr="00F02561" w:rsidRDefault="00EB3CAC" w:rsidP="00D9118D">
      <w:pPr>
        <w:pStyle w:val="Akapitzlist"/>
        <w:shd w:val="clear" w:color="auto" w:fill="FFFFFF" w:themeFill="background1"/>
        <w:autoSpaceDE w:val="0"/>
        <w:autoSpaceDN w:val="0"/>
        <w:adjustRightInd w:val="0"/>
        <w:ind w:left="0"/>
        <w:contextualSpacing/>
        <w:rPr>
          <w:rFonts w:asciiTheme="minorHAnsi" w:hAnsiTheme="minorHAnsi" w:cs="Arial"/>
          <w:sz w:val="20"/>
          <w:szCs w:val="20"/>
        </w:rPr>
      </w:pPr>
    </w:p>
    <w:p w:rsidR="0080041D" w:rsidRPr="00F02561" w:rsidRDefault="00C777AB">
      <w:pPr>
        <w:pStyle w:val="Akapitzlist"/>
        <w:numPr>
          <w:ilvl w:val="0"/>
          <w:numId w:val="7"/>
        </w:numPr>
        <w:spacing w:before="120" w:after="120"/>
        <w:ind w:left="284" w:hanging="284"/>
        <w:jc w:val="both"/>
        <w:rPr>
          <w:rFonts w:asciiTheme="minorHAnsi" w:hAnsiTheme="minorHAnsi"/>
          <w:b/>
          <w:sz w:val="20"/>
          <w:szCs w:val="20"/>
        </w:rPr>
      </w:pPr>
      <w:r w:rsidRPr="00F02561">
        <w:rPr>
          <w:rFonts w:asciiTheme="minorHAnsi" w:hAnsiTheme="minorHAnsi"/>
          <w:b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b/>
          <w:sz w:val="20"/>
          <w:szCs w:val="20"/>
        </w:rPr>
        <w:t>produkcji</w:t>
      </w:r>
      <w:r w:rsidRPr="00F02561">
        <w:rPr>
          <w:rFonts w:asciiTheme="minorHAnsi" w:hAnsiTheme="minorHAnsi"/>
          <w:b/>
          <w:sz w:val="20"/>
          <w:szCs w:val="20"/>
        </w:rPr>
        <w:t>:</w:t>
      </w:r>
      <w:r w:rsidR="004214B7" w:rsidRPr="00F02561">
        <w:rPr>
          <w:rFonts w:asciiTheme="minorHAnsi" w:hAnsiTheme="minorHAnsi"/>
          <w:b/>
          <w:sz w:val="20"/>
          <w:szCs w:val="20"/>
        </w:rPr>
        <w:t xml:space="preserve"> </w:t>
      </w:r>
    </w:p>
    <w:p w:rsidR="008E1C38" w:rsidRPr="00F02561" w:rsidRDefault="004B30AF" w:rsidP="00D572ED">
      <w:pPr>
        <w:tabs>
          <w:tab w:val="left" w:pos="284"/>
        </w:tabs>
        <w:suppressAutoHyphens/>
        <w:ind w:left="284"/>
        <w:jc w:val="both"/>
      </w:pPr>
      <w:r w:rsidRPr="00F02561">
        <w:rPr>
          <w:rFonts w:asciiTheme="minorHAnsi" w:hAnsiTheme="minorHAnsi"/>
          <w:sz w:val="20"/>
          <w:szCs w:val="20"/>
        </w:rPr>
        <w:t xml:space="preserve">Termin </w:t>
      </w:r>
      <w:r w:rsidR="00D22AE6" w:rsidRPr="00F02561">
        <w:rPr>
          <w:rFonts w:asciiTheme="minorHAnsi" w:hAnsiTheme="minorHAnsi"/>
          <w:sz w:val="20"/>
          <w:szCs w:val="20"/>
        </w:rPr>
        <w:t>produkcji</w:t>
      </w:r>
      <w:r w:rsidRPr="00F02561">
        <w:rPr>
          <w:rFonts w:asciiTheme="minorHAnsi" w:hAnsiTheme="minorHAnsi"/>
          <w:sz w:val="20"/>
          <w:szCs w:val="20"/>
        </w:rPr>
        <w:t xml:space="preserve"> przedmiotu zamówienia odbędzie się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w ciągu 14 dni roboczych </w:t>
      </w:r>
      <w:r w:rsidRPr="00F02561">
        <w:rPr>
          <w:rFonts w:asciiTheme="minorHAnsi" w:hAnsiTheme="minorHAnsi"/>
          <w:sz w:val="20"/>
          <w:szCs w:val="20"/>
        </w:rPr>
        <w:t xml:space="preserve">po </w:t>
      </w:r>
      <w:r w:rsidR="00D22AE6" w:rsidRPr="00F02561">
        <w:rPr>
          <w:rFonts w:asciiTheme="minorHAnsi" w:hAnsiTheme="minorHAnsi"/>
          <w:sz w:val="20"/>
          <w:szCs w:val="20"/>
        </w:rPr>
        <w:t xml:space="preserve">uzyskaniu ostatecznej </w:t>
      </w:r>
      <w:r w:rsidRPr="00F02561">
        <w:rPr>
          <w:rFonts w:asciiTheme="minorHAnsi" w:hAnsiTheme="minorHAnsi" w:cs="Arial"/>
          <w:sz w:val="20"/>
          <w:szCs w:val="20"/>
        </w:rPr>
        <w:t>a</w:t>
      </w:r>
      <w:r w:rsidR="00D22AE6" w:rsidRPr="00F02561">
        <w:rPr>
          <w:rFonts w:asciiTheme="minorHAnsi" w:hAnsiTheme="minorHAnsi" w:cs="Arial"/>
          <w:sz w:val="20"/>
          <w:szCs w:val="20"/>
        </w:rPr>
        <w:t>kceptacji</w:t>
      </w:r>
      <w:r w:rsidRPr="00F02561">
        <w:rPr>
          <w:rFonts w:asciiTheme="minorHAnsi" w:hAnsiTheme="minorHAnsi" w:cs="Arial"/>
          <w:sz w:val="20"/>
          <w:szCs w:val="20"/>
        </w:rPr>
        <w:t xml:space="preserve"> projektu przez Zamawiająceg</w:t>
      </w:r>
      <w:r w:rsidR="003E20A6" w:rsidRPr="00F02561">
        <w:rPr>
          <w:rFonts w:asciiTheme="minorHAnsi" w:hAnsiTheme="minorHAnsi" w:cs="Arial"/>
          <w:sz w:val="20"/>
          <w:szCs w:val="20"/>
        </w:rPr>
        <w:t>o.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Akceptacja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odbywać się będzie drogą e-mail. Uzyskanie akceptacji projekt</w:t>
      </w:r>
      <w:r w:rsidR="00184CB2" w:rsidRPr="00F02561">
        <w:rPr>
          <w:rFonts w:asciiTheme="minorHAnsi" w:hAnsiTheme="minorHAnsi" w:cs="Arial"/>
          <w:sz w:val="20"/>
          <w:szCs w:val="20"/>
        </w:rPr>
        <w:t>ów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od Zamawiającego, będzie równoznaczn</w:t>
      </w:r>
      <w:r w:rsidR="00C218D2">
        <w:rPr>
          <w:rFonts w:asciiTheme="minorHAnsi" w:hAnsiTheme="minorHAnsi" w:cs="Arial"/>
          <w:sz w:val="20"/>
          <w:szCs w:val="20"/>
        </w:rPr>
        <w:t>a</w:t>
      </w:r>
      <w:r w:rsidR="00712890" w:rsidRPr="00F02561">
        <w:rPr>
          <w:rFonts w:asciiTheme="minorHAnsi" w:hAnsiTheme="minorHAnsi" w:cs="Arial"/>
          <w:sz w:val="20"/>
          <w:szCs w:val="20"/>
        </w:rPr>
        <w:t xml:space="preserve"> ze zgodą na wszczęcie procesu produkcji dla Wykonawcy.</w:t>
      </w:r>
    </w:p>
    <w:p w:rsidR="00EB3CAC" w:rsidRPr="00F02561" w:rsidRDefault="00EB3CAC" w:rsidP="00D572ED">
      <w:pPr>
        <w:pStyle w:val="Akapitzlist"/>
        <w:tabs>
          <w:tab w:val="left" w:pos="0"/>
        </w:tabs>
        <w:suppressAutoHyphens/>
        <w:ind w:left="567"/>
        <w:jc w:val="both"/>
        <w:rPr>
          <w:rFonts w:asciiTheme="minorHAnsi" w:hAnsiTheme="minorHAnsi" w:cs="Arial"/>
          <w:sz w:val="20"/>
          <w:szCs w:val="20"/>
        </w:rPr>
      </w:pPr>
    </w:p>
    <w:p w:rsidR="0080041D" w:rsidRPr="00F02561" w:rsidRDefault="00E77858" w:rsidP="00D572ED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PRZEDMIOT ZAMÓWIENIA</w:t>
      </w:r>
      <w:r w:rsidR="00CA0D14"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: </w:t>
      </w:r>
    </w:p>
    <w:p w:rsidR="00D572ED" w:rsidRPr="00F02561" w:rsidRDefault="00D572ED" w:rsidP="00D572ED">
      <w:pPr>
        <w:pStyle w:val="Akapitzlist"/>
        <w:tabs>
          <w:tab w:val="left" w:pos="7260"/>
        </w:tabs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80041D" w:rsidRPr="00F02561" w:rsidRDefault="00CA0D14">
      <w:pPr>
        <w:pStyle w:val="Akapitzlist"/>
        <w:numPr>
          <w:ilvl w:val="0"/>
          <w:numId w:val="6"/>
        </w:numPr>
        <w:spacing w:before="120" w:after="120"/>
        <w:ind w:left="709" w:hanging="283"/>
        <w:contextualSpacing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 ramach zawartej umowy Zamawiający zleca, a Wykonawca </w:t>
      </w:r>
      <w:r w:rsidR="00D22AE6" w:rsidRPr="00F02561">
        <w:rPr>
          <w:rFonts w:asciiTheme="minorHAnsi" w:hAnsiTheme="minorHAnsi" w:cs="Arial"/>
          <w:sz w:val="20"/>
          <w:szCs w:val="20"/>
        </w:rPr>
        <w:t xml:space="preserve">zobowiązuje się </w:t>
      </w:r>
      <w:r w:rsidRPr="00F02561">
        <w:rPr>
          <w:rFonts w:asciiTheme="minorHAnsi" w:hAnsiTheme="minorHAnsi" w:cs="Arial"/>
          <w:sz w:val="20"/>
          <w:szCs w:val="20"/>
        </w:rPr>
        <w:t>w szczególności do:</w:t>
      </w:r>
    </w:p>
    <w:p w:rsidR="002620C1" w:rsidRPr="00F02561" w:rsidRDefault="002620C1" w:rsidP="002620C1">
      <w:pPr>
        <w:pStyle w:val="Akapitzlist"/>
        <w:spacing w:before="120" w:after="120"/>
        <w:ind w:left="709"/>
        <w:contextualSpacing/>
        <w:rPr>
          <w:rFonts w:asciiTheme="minorHAnsi" w:hAnsiTheme="minorHAnsi" w:cs="Arial"/>
          <w:sz w:val="20"/>
          <w:szCs w:val="20"/>
        </w:rPr>
      </w:pPr>
    </w:p>
    <w:p w:rsidR="00BA675E" w:rsidRDefault="00BA675E">
      <w:pPr>
        <w:pStyle w:val="Akapitzlist"/>
        <w:tabs>
          <w:tab w:val="left" w:pos="3555"/>
        </w:tabs>
        <w:ind w:left="993"/>
        <w:jc w:val="both"/>
        <w:rPr>
          <w:rFonts w:asciiTheme="minorHAnsi" w:hAnsiTheme="minorHAnsi" w:cs="Arial"/>
          <w:sz w:val="20"/>
          <w:szCs w:val="20"/>
        </w:rPr>
      </w:pPr>
    </w:p>
    <w:p w:rsidR="00BA675E" w:rsidRDefault="00677370">
      <w:pPr>
        <w:pStyle w:val="Akapitzlist"/>
        <w:numPr>
          <w:ilvl w:val="0"/>
          <w:numId w:val="3"/>
        </w:numPr>
        <w:suppressAutoHyphens/>
        <w:ind w:left="993" w:hanging="207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</w:t>
      </w:r>
      <w:r>
        <w:rPr>
          <w:rFonts w:asciiTheme="minorHAnsi" w:hAnsiTheme="minorHAnsi" w:cs="Arial"/>
          <w:sz w:val="20"/>
          <w:szCs w:val="20"/>
        </w:rPr>
        <w:t>wizualizacji</w:t>
      </w:r>
      <w:r w:rsidRPr="00F02561">
        <w:rPr>
          <w:rFonts w:asciiTheme="minorHAnsi" w:hAnsiTheme="minorHAnsi" w:cs="Arial"/>
          <w:sz w:val="20"/>
          <w:szCs w:val="20"/>
        </w:rPr>
        <w:t xml:space="preserve"> zabudowy </w:t>
      </w:r>
      <w:r>
        <w:rPr>
          <w:rFonts w:asciiTheme="minorHAnsi" w:hAnsiTheme="minorHAnsi" w:cs="Arial"/>
          <w:sz w:val="20"/>
          <w:szCs w:val="20"/>
        </w:rPr>
        <w:t xml:space="preserve">zgodnie </w:t>
      </w:r>
      <w:r w:rsidRPr="004D1C27">
        <w:rPr>
          <w:rFonts w:asciiTheme="minorHAnsi" w:hAnsiTheme="minorHAnsi" w:cs="Arial"/>
          <w:sz w:val="20"/>
          <w:szCs w:val="20"/>
        </w:rPr>
        <w:t xml:space="preserve">ze </w:t>
      </w:r>
      <w:r w:rsidRPr="004D1C27">
        <w:rPr>
          <w:rFonts w:cs="Arial"/>
          <w:sz w:val="20"/>
          <w:szCs w:val="20"/>
        </w:rPr>
        <w:t xml:space="preserve">specyfikacją przedmiotu szacunkowego zapytania </w:t>
      </w:r>
      <w:r>
        <w:rPr>
          <w:rFonts w:cs="Arial"/>
          <w:sz w:val="20"/>
          <w:szCs w:val="20"/>
        </w:rPr>
        <w:br/>
      </w:r>
      <w:r w:rsidRPr="004D1C27">
        <w:rPr>
          <w:rFonts w:cs="Arial"/>
          <w:sz w:val="20"/>
          <w:szCs w:val="20"/>
        </w:rPr>
        <w:t>o cenę</w:t>
      </w:r>
      <w:r>
        <w:rPr>
          <w:rFonts w:asciiTheme="minorHAnsi" w:hAnsiTheme="minorHAnsi" w:cs="Arial"/>
          <w:sz w:val="20"/>
          <w:szCs w:val="20"/>
        </w:rPr>
        <w:t xml:space="preserve"> i projektem stanowiącym Załącznik nr 3- w</w:t>
      </w:r>
      <w:r w:rsidRPr="00961E66">
        <w:rPr>
          <w:rFonts w:asciiTheme="minorHAnsi" w:hAnsiTheme="minorHAnsi" w:cs="Arial"/>
          <w:sz w:val="20"/>
          <w:szCs w:val="20"/>
        </w:rPr>
        <w:t xml:space="preserve"> przypadku konieczności wprowadzenia zmian lub aktualizacji projektów wynikających np. z procesów technologicznych</w:t>
      </w:r>
      <w:r>
        <w:rPr>
          <w:rFonts w:asciiTheme="minorHAnsi" w:hAnsiTheme="minorHAnsi" w:cs="Arial"/>
          <w:sz w:val="20"/>
          <w:szCs w:val="20"/>
        </w:rPr>
        <w:t xml:space="preserve"> i produkcyjnych oraz wymagań dla użytych materiałów. Zleceniobiorca przedstawi  zaktualizowany projekt do ostatecznej akceptacji Zamawiającego. </w:t>
      </w:r>
    </w:p>
    <w:p w:rsidR="0080041D" w:rsidRPr="00F02561" w:rsidRDefault="007A4871" w:rsidP="00BB595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wykonania zabudowy zgodnie </w:t>
      </w:r>
      <w:r w:rsidR="00242035">
        <w:rPr>
          <w:rFonts w:asciiTheme="minorHAnsi" w:hAnsiTheme="minorHAnsi" w:cs="Arial"/>
          <w:sz w:val="20"/>
          <w:szCs w:val="20"/>
        </w:rPr>
        <w:t xml:space="preserve">z </w:t>
      </w:r>
      <w:r w:rsidR="004D1C27">
        <w:rPr>
          <w:rFonts w:asciiTheme="minorHAnsi" w:hAnsiTheme="minorHAnsi" w:cs="Arial"/>
          <w:sz w:val="20"/>
          <w:szCs w:val="20"/>
        </w:rPr>
        <w:t xml:space="preserve">wizualizacją </w:t>
      </w:r>
      <w:r w:rsidR="004D1C27" w:rsidRPr="00F02561">
        <w:rPr>
          <w:rFonts w:asciiTheme="minorHAnsi" w:hAnsiTheme="minorHAnsi" w:cs="Arial"/>
          <w:sz w:val="20"/>
          <w:szCs w:val="20"/>
        </w:rPr>
        <w:t>stoiska RPO WM</w:t>
      </w:r>
      <w:r w:rsidR="004D1C27">
        <w:rPr>
          <w:rFonts w:asciiTheme="minorHAnsi" w:hAnsiTheme="minorHAnsi" w:cs="Arial"/>
          <w:sz w:val="20"/>
          <w:szCs w:val="20"/>
        </w:rPr>
        <w:t xml:space="preserve">. 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Akceptacja projektu będzie jednoznaczna ze zgodą na rozpoczęcie produkcji stoiska RPO WM, </w:t>
      </w:r>
      <w:r w:rsidR="00262FEA" w:rsidRPr="00F02561">
        <w:rPr>
          <w:rFonts w:asciiTheme="minorHAnsi" w:hAnsiTheme="minorHAnsi" w:cs="Arial"/>
          <w:sz w:val="20"/>
          <w:szCs w:val="20"/>
        </w:rPr>
        <w:t>którego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 1</w:t>
      </w:r>
      <w:r w:rsidR="00C07E18">
        <w:rPr>
          <w:rFonts w:asciiTheme="minorHAnsi" w:hAnsiTheme="minorHAnsi" w:cs="Arial"/>
          <w:sz w:val="20"/>
          <w:szCs w:val="20"/>
        </w:rPr>
        <w:t>4</w:t>
      </w:r>
      <w:r w:rsidR="00E53372" w:rsidRPr="00F02561">
        <w:rPr>
          <w:rFonts w:asciiTheme="minorHAnsi" w:hAnsiTheme="minorHAnsi" w:cs="Arial"/>
          <w:sz w:val="20"/>
          <w:szCs w:val="20"/>
        </w:rPr>
        <w:t xml:space="preserve"> dni roboczych od ostatecznej akceptacji Zamawiającego</w:t>
      </w:r>
      <w:r w:rsidR="00262FEA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675B" w:rsidP="00BB595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zapoznania się z warunkami technicznymi zabudowy stoiska dla Wystawców określanych przez Organizatora wydarzeń oraz zobowiąże się do ich przestrzegania i wykonania zamówienia zgodnie z tymi warunkami,</w:t>
      </w:r>
      <w:r w:rsidR="005C340C" w:rsidRPr="00F02561">
        <w:rPr>
          <w:rFonts w:asciiTheme="minorHAnsi" w:eastAsia="Calibri" w:hAnsiTheme="minorHAnsi" w:cs="LiberationSans"/>
          <w:sz w:val="20"/>
          <w:szCs w:val="20"/>
        </w:rPr>
        <w:t xml:space="preserve"> </w:t>
      </w:r>
    </w:p>
    <w:p w:rsidR="00677370" w:rsidRDefault="005C340C" w:rsidP="00BB595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4D1C27">
        <w:rPr>
          <w:rFonts w:asciiTheme="minorHAnsi" w:hAnsiTheme="minorHAnsi" w:cs="Arial"/>
          <w:sz w:val="20"/>
          <w:szCs w:val="20"/>
        </w:rPr>
        <w:t xml:space="preserve">każdorazowego </w:t>
      </w:r>
      <w:r w:rsidR="008A5BCC" w:rsidRPr="004D1C27">
        <w:rPr>
          <w:rFonts w:asciiTheme="minorHAnsi" w:hAnsiTheme="minorHAnsi" w:cs="Arial"/>
          <w:sz w:val="20"/>
          <w:szCs w:val="20"/>
        </w:rPr>
        <w:t>zapewnienia</w:t>
      </w:r>
      <w:r w:rsidRPr="004D1C27">
        <w:rPr>
          <w:rFonts w:asciiTheme="minorHAnsi" w:hAnsiTheme="minorHAnsi" w:cs="Arial"/>
          <w:sz w:val="20"/>
          <w:szCs w:val="20"/>
        </w:rPr>
        <w:t xml:space="preserve"> dostępu do </w:t>
      </w:r>
      <w:proofErr w:type="spellStart"/>
      <w:r w:rsidRPr="004D1C27">
        <w:rPr>
          <w:rFonts w:asciiTheme="minorHAnsi" w:hAnsiTheme="minorHAnsi" w:cs="Arial"/>
          <w:sz w:val="20"/>
          <w:szCs w:val="20"/>
        </w:rPr>
        <w:t>internetu</w:t>
      </w:r>
      <w:proofErr w:type="spellEnd"/>
      <w:r w:rsidRPr="004D1C27">
        <w:rPr>
          <w:rFonts w:asciiTheme="minorHAnsi" w:hAnsiTheme="minorHAnsi" w:cs="Arial"/>
          <w:sz w:val="20"/>
          <w:szCs w:val="20"/>
        </w:rPr>
        <w:t xml:space="preserve"> bezprzewodowego</w:t>
      </w:r>
      <w:r w:rsidR="008A5BCC" w:rsidRPr="004D1C27">
        <w:rPr>
          <w:rFonts w:asciiTheme="minorHAnsi" w:hAnsiTheme="minorHAnsi" w:cs="Arial"/>
          <w:sz w:val="20"/>
          <w:szCs w:val="20"/>
        </w:rPr>
        <w:t xml:space="preserve"> podczas </w:t>
      </w:r>
      <w:r w:rsidR="003436CC" w:rsidRPr="004D1C27">
        <w:rPr>
          <w:rFonts w:asciiTheme="minorHAnsi" w:hAnsiTheme="minorHAnsi" w:cs="Arial"/>
          <w:sz w:val="20"/>
          <w:szCs w:val="20"/>
        </w:rPr>
        <w:t xml:space="preserve">każdego z </w:t>
      </w:r>
      <w:r w:rsidR="008A5BCC" w:rsidRPr="004D1C27">
        <w:rPr>
          <w:rFonts w:asciiTheme="minorHAnsi" w:hAnsiTheme="minorHAnsi" w:cs="Arial"/>
          <w:sz w:val="20"/>
          <w:szCs w:val="20"/>
        </w:rPr>
        <w:t>wydarzeń</w:t>
      </w:r>
      <w:r w:rsidRPr="004D1C27">
        <w:rPr>
          <w:rFonts w:asciiTheme="minorHAnsi" w:hAnsiTheme="minorHAnsi" w:cs="Arial"/>
          <w:sz w:val="20"/>
          <w:szCs w:val="20"/>
        </w:rPr>
        <w:t>,</w:t>
      </w:r>
      <w:r w:rsidR="00480606">
        <w:rPr>
          <w:rFonts w:asciiTheme="minorHAnsi" w:hAnsiTheme="minorHAnsi" w:cs="Arial"/>
          <w:sz w:val="20"/>
          <w:szCs w:val="20"/>
        </w:rPr>
        <w:t xml:space="preserve"> </w:t>
      </w:r>
      <w:r w:rsidR="0022132A" w:rsidRPr="00480606">
        <w:rPr>
          <w:rFonts w:asciiTheme="minorHAnsi" w:hAnsiTheme="minorHAnsi" w:cs="Arial"/>
          <w:sz w:val="20"/>
          <w:szCs w:val="20"/>
        </w:rPr>
        <w:t>wyprodukowania</w:t>
      </w:r>
      <w:r w:rsidR="007E2967" w:rsidRPr="00480606">
        <w:rPr>
          <w:rFonts w:asciiTheme="minorHAnsi" w:hAnsiTheme="minorHAnsi" w:cs="Arial"/>
          <w:sz w:val="20"/>
          <w:szCs w:val="20"/>
        </w:rPr>
        <w:t xml:space="preserve"> </w:t>
      </w:r>
      <w:r w:rsidR="007A4871" w:rsidRPr="00480606">
        <w:rPr>
          <w:rFonts w:asciiTheme="minorHAnsi" w:hAnsiTheme="minorHAnsi" w:cs="Arial"/>
          <w:sz w:val="20"/>
          <w:szCs w:val="20"/>
        </w:rPr>
        <w:t xml:space="preserve">stoiska </w:t>
      </w:r>
      <w:r w:rsidR="004D1C27" w:rsidRPr="00480606">
        <w:rPr>
          <w:rFonts w:asciiTheme="minorHAnsi" w:hAnsiTheme="minorHAnsi" w:cs="Arial"/>
          <w:sz w:val="20"/>
          <w:szCs w:val="20"/>
        </w:rPr>
        <w:t>na postawie przedłożonej wizualizacji, odzwierciedlającej projekt przygotowany przez Zamawiającego (</w:t>
      </w:r>
      <w:r w:rsidR="00EC4418">
        <w:rPr>
          <w:rFonts w:asciiTheme="minorHAnsi" w:hAnsiTheme="minorHAnsi" w:cs="Arial"/>
          <w:sz w:val="20"/>
          <w:szCs w:val="20"/>
        </w:rPr>
        <w:t xml:space="preserve">patrz:  </w:t>
      </w:r>
      <w:r w:rsidR="004D1C27" w:rsidRPr="00480606">
        <w:rPr>
          <w:rFonts w:asciiTheme="minorHAnsi" w:hAnsiTheme="minorHAnsi" w:cs="Arial"/>
          <w:sz w:val="20"/>
          <w:szCs w:val="20"/>
        </w:rPr>
        <w:t xml:space="preserve">Zał. nr </w:t>
      </w:r>
      <w:r w:rsidR="00480606">
        <w:rPr>
          <w:rFonts w:asciiTheme="minorHAnsi" w:hAnsiTheme="minorHAnsi" w:cs="Arial"/>
          <w:sz w:val="20"/>
          <w:szCs w:val="20"/>
        </w:rPr>
        <w:t>3</w:t>
      </w:r>
      <w:r w:rsidR="004D1C27" w:rsidRPr="00480606">
        <w:rPr>
          <w:rFonts w:asciiTheme="minorHAnsi" w:hAnsiTheme="minorHAnsi" w:cs="Arial"/>
          <w:sz w:val="20"/>
          <w:szCs w:val="20"/>
        </w:rPr>
        <w:t xml:space="preserve"> )</w:t>
      </w:r>
      <w:r w:rsidR="00EC4418">
        <w:rPr>
          <w:rFonts w:asciiTheme="minorHAnsi" w:hAnsiTheme="minorHAnsi" w:cs="Arial"/>
          <w:sz w:val="20"/>
          <w:szCs w:val="20"/>
        </w:rPr>
        <w:t xml:space="preserve"> </w:t>
      </w:r>
      <w:r w:rsidR="00677370" w:rsidRPr="00480606">
        <w:rPr>
          <w:rFonts w:asciiTheme="minorHAnsi" w:hAnsiTheme="minorHAnsi" w:cs="Arial"/>
          <w:sz w:val="20"/>
          <w:szCs w:val="20"/>
        </w:rPr>
        <w:t xml:space="preserve">i </w:t>
      </w:r>
      <w:r w:rsidR="001278D9" w:rsidRPr="00F00531">
        <w:rPr>
          <w:rFonts w:asciiTheme="minorHAnsi" w:hAnsiTheme="minorHAnsi" w:cs="Arial"/>
          <w:sz w:val="20"/>
          <w:szCs w:val="20"/>
        </w:rPr>
        <w:t>dostarczenia</w:t>
      </w:r>
      <w:r w:rsidR="007E675B" w:rsidRPr="00F00531">
        <w:rPr>
          <w:rFonts w:asciiTheme="minorHAnsi" w:hAnsiTheme="minorHAnsi" w:cs="Arial"/>
          <w:sz w:val="20"/>
          <w:szCs w:val="20"/>
        </w:rPr>
        <w:t xml:space="preserve"> </w:t>
      </w:r>
      <w:r w:rsidR="004D1C27" w:rsidRPr="00F00531">
        <w:rPr>
          <w:rFonts w:asciiTheme="minorHAnsi" w:hAnsiTheme="minorHAnsi" w:cs="Arial"/>
          <w:sz w:val="20"/>
          <w:szCs w:val="20"/>
        </w:rPr>
        <w:t xml:space="preserve">stoiska RPO WM </w:t>
      </w:r>
      <w:r w:rsidR="00AB144A" w:rsidRPr="00F00531">
        <w:rPr>
          <w:rFonts w:asciiTheme="minorHAnsi" w:hAnsiTheme="minorHAnsi" w:cs="Arial"/>
          <w:sz w:val="20"/>
          <w:szCs w:val="20"/>
        </w:rPr>
        <w:t>wraz z wyposażeniem stoiska tj.:</w:t>
      </w:r>
      <w:r w:rsidR="00AB144A" w:rsidRPr="00F00531">
        <w:rPr>
          <w:rFonts w:cs="Arial"/>
          <w:sz w:val="20"/>
          <w:szCs w:val="20"/>
        </w:rPr>
        <w:t xml:space="preserve"> elementy zabudowy </w:t>
      </w:r>
      <w:r w:rsidR="00AB144A" w:rsidRPr="00CE675F">
        <w:rPr>
          <w:rFonts w:cs="Arial"/>
          <w:sz w:val="20"/>
          <w:szCs w:val="20"/>
        </w:rPr>
        <w:t>i</w:t>
      </w:r>
      <w:r w:rsidR="00BB595F">
        <w:rPr>
          <w:rFonts w:cs="Arial"/>
          <w:sz w:val="20"/>
          <w:szCs w:val="20"/>
        </w:rPr>
        <w:t xml:space="preserve"> </w:t>
      </w:r>
      <w:r w:rsidR="00AB144A" w:rsidRPr="00CE675F">
        <w:rPr>
          <w:rFonts w:cs="Arial"/>
          <w:sz w:val="20"/>
          <w:szCs w:val="20"/>
        </w:rPr>
        <w:t>aranżacji przestrzeni,</w:t>
      </w:r>
      <w:r w:rsidR="00AB144A" w:rsidRPr="00CE675F">
        <w:rPr>
          <w:rFonts w:asciiTheme="minorHAnsi" w:hAnsiTheme="minorHAnsi" w:cs="Arial"/>
          <w:sz w:val="20"/>
          <w:szCs w:val="20"/>
        </w:rPr>
        <w:t xml:space="preserve"> tj. meble</w:t>
      </w:r>
      <w:r w:rsidR="00EC4418">
        <w:rPr>
          <w:rFonts w:asciiTheme="minorHAnsi" w:hAnsiTheme="minorHAnsi" w:cs="Arial"/>
          <w:sz w:val="20"/>
          <w:szCs w:val="20"/>
        </w:rPr>
        <w:t xml:space="preserve"> (patrz: Zał. nr 4 ”Wykaz mebli”)</w:t>
      </w:r>
      <w:r w:rsidR="00AB144A" w:rsidRPr="00CE675F">
        <w:rPr>
          <w:rFonts w:asciiTheme="minorHAnsi" w:hAnsiTheme="minorHAnsi" w:cs="Arial"/>
          <w:sz w:val="20"/>
          <w:szCs w:val="20"/>
        </w:rPr>
        <w:t xml:space="preserve">, RTV, </w:t>
      </w:r>
      <w:r w:rsidR="00AB144A" w:rsidRPr="00CE675F">
        <w:rPr>
          <w:rFonts w:cs="Arial"/>
          <w:sz w:val="20"/>
          <w:szCs w:val="20"/>
        </w:rPr>
        <w:t>elementy mult</w:t>
      </w:r>
      <w:r w:rsidR="00FF762B">
        <w:rPr>
          <w:rFonts w:cs="Arial"/>
          <w:sz w:val="20"/>
          <w:szCs w:val="20"/>
        </w:rPr>
        <w:t>imedialne</w:t>
      </w:r>
      <w:r w:rsidR="00FF762B">
        <w:rPr>
          <w:rFonts w:asciiTheme="minorHAnsi" w:hAnsiTheme="minorHAnsi" w:cs="Arial"/>
          <w:sz w:val="20"/>
          <w:szCs w:val="20"/>
        </w:rPr>
        <w:t xml:space="preserve">,  w miejsca wskazane przez Zamawiającego (patrz: </w:t>
      </w:r>
      <w:r w:rsidR="00EC4418">
        <w:rPr>
          <w:rFonts w:asciiTheme="minorHAnsi" w:hAnsiTheme="minorHAnsi" w:cs="Arial"/>
          <w:sz w:val="20"/>
          <w:szCs w:val="20"/>
        </w:rPr>
        <w:t>Zał. nr  2</w:t>
      </w:r>
      <w:r w:rsidR="00EC4418">
        <w:rPr>
          <w:rFonts w:asciiTheme="minorHAnsi" w:hAnsiTheme="minorHAnsi" w:cs="Arial"/>
          <w:sz w:val="20"/>
          <w:szCs w:val="20"/>
        </w:rPr>
        <w:t xml:space="preserve"> „</w:t>
      </w:r>
      <w:r w:rsidR="00480606">
        <w:rPr>
          <w:rFonts w:asciiTheme="minorHAnsi" w:hAnsiTheme="minorHAnsi" w:cs="Arial"/>
          <w:sz w:val="20"/>
          <w:szCs w:val="20"/>
        </w:rPr>
        <w:t>Lista wydarzeń</w:t>
      </w:r>
      <w:r w:rsidR="00EC4418">
        <w:rPr>
          <w:rFonts w:asciiTheme="minorHAnsi" w:hAnsiTheme="minorHAnsi" w:cs="Arial"/>
          <w:sz w:val="20"/>
          <w:szCs w:val="20"/>
        </w:rPr>
        <w:t>”</w:t>
      </w:r>
      <w:r w:rsidR="00FF762B">
        <w:rPr>
          <w:rFonts w:asciiTheme="minorHAnsi" w:hAnsiTheme="minorHAnsi" w:cs="Arial"/>
          <w:sz w:val="20"/>
          <w:szCs w:val="20"/>
        </w:rPr>
        <w:t xml:space="preserve">), </w:t>
      </w:r>
    </w:p>
    <w:p w:rsidR="00DE32A9" w:rsidRPr="008A4399" w:rsidRDefault="008A4399" w:rsidP="00BB595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produkcji </w:t>
      </w:r>
      <w:r w:rsidRPr="004D1C27">
        <w:rPr>
          <w:rFonts w:cs="Arial"/>
          <w:sz w:val="20"/>
          <w:szCs w:val="20"/>
        </w:rPr>
        <w:t>element</w:t>
      </w:r>
      <w:r>
        <w:rPr>
          <w:rFonts w:cs="Arial"/>
          <w:sz w:val="20"/>
          <w:szCs w:val="20"/>
        </w:rPr>
        <w:t>ów</w:t>
      </w:r>
      <w:r w:rsidRPr="004D1C27">
        <w:rPr>
          <w:rFonts w:cs="Arial"/>
          <w:sz w:val="20"/>
          <w:szCs w:val="20"/>
        </w:rPr>
        <w:t xml:space="preserve"> personalizowan</w:t>
      </w:r>
      <w:r>
        <w:rPr>
          <w:rFonts w:cs="Arial"/>
          <w:sz w:val="20"/>
          <w:szCs w:val="20"/>
        </w:rPr>
        <w:t>ych</w:t>
      </w:r>
      <w:r w:rsidRPr="004D1C27">
        <w:rPr>
          <w:rFonts w:cs="Arial"/>
          <w:sz w:val="20"/>
          <w:szCs w:val="20"/>
        </w:rPr>
        <w:t>,</w:t>
      </w:r>
    </w:p>
    <w:p w:rsidR="0080041D" w:rsidRPr="00F02561" w:rsidRDefault="009912F7" w:rsidP="00BB595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>/demontaż</w:t>
      </w:r>
      <w:r w:rsidR="007E675B" w:rsidRPr="00F02561">
        <w:rPr>
          <w:rFonts w:asciiTheme="minorHAnsi" w:hAnsiTheme="minorHAnsi" w:cs="Arial"/>
          <w:sz w:val="20"/>
          <w:szCs w:val="20"/>
        </w:rPr>
        <w:t>u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5A126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stoiska RPO WM, </w:t>
      </w:r>
      <w:r w:rsidR="005A126C" w:rsidRPr="00F02561">
        <w:rPr>
          <w:rFonts w:asciiTheme="minorHAnsi" w:hAnsiTheme="minorHAnsi" w:cs="Arial"/>
          <w:sz w:val="20"/>
          <w:szCs w:val="20"/>
        </w:rPr>
        <w:t>w miejsca wskazane przez Zamawiającego</w:t>
      </w:r>
      <w:r w:rsidR="007A4871" w:rsidRPr="00F02561">
        <w:rPr>
          <w:rFonts w:asciiTheme="minorHAnsi" w:hAnsiTheme="minorHAnsi" w:cs="Arial"/>
          <w:sz w:val="20"/>
          <w:szCs w:val="20"/>
        </w:rPr>
        <w:t xml:space="preserve">, </w:t>
      </w:r>
    </w:p>
    <w:p w:rsidR="00993659" w:rsidRPr="00F02561" w:rsidRDefault="00993659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zapewnienia 1 osoby do obsługi technicznej </w:t>
      </w:r>
      <w:r w:rsidR="004D1C27">
        <w:rPr>
          <w:rFonts w:asciiTheme="minorHAnsi" w:hAnsiTheme="minorHAnsi" w:cs="Arial"/>
          <w:sz w:val="20"/>
          <w:szCs w:val="20"/>
        </w:rPr>
        <w:t>- montażysty/elektryka</w:t>
      </w:r>
      <w:r w:rsidR="00AB144A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utrzymania bieżącego porządku na stoisku po montażu, podczas wydarzenia i po demontażu stoiska RPO WM,</w:t>
      </w:r>
    </w:p>
    <w:p w:rsidR="0080041D" w:rsidRPr="00F02561" w:rsidRDefault="007A47FF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zabezpieczenia stoiska przed ewentualnym zniszczeniem zarówno na etapie transportu oraz przechowywania</w:t>
      </w:r>
      <w:r w:rsidR="000809C8" w:rsidRPr="00F02561">
        <w:rPr>
          <w:rFonts w:cs="Arial"/>
          <w:sz w:val="20"/>
          <w:szCs w:val="20"/>
        </w:rPr>
        <w:t>,</w:t>
      </w:r>
    </w:p>
    <w:p w:rsidR="0080041D" w:rsidRPr="00F02561" w:rsidRDefault="00C81B7B" w:rsidP="00C81B7B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magazynowania elementów zabudowy oraz ich </w:t>
      </w:r>
      <w:r w:rsidR="000809C8" w:rsidRPr="00F02561">
        <w:rPr>
          <w:rFonts w:asciiTheme="minorHAnsi" w:hAnsiTheme="minorHAnsi" w:cs="Arial"/>
          <w:sz w:val="20"/>
          <w:szCs w:val="20"/>
        </w:rPr>
        <w:t>konserwacji po każdym wydarzeniu</w:t>
      </w:r>
      <w:r w:rsidR="005C340C" w:rsidRPr="00F02561">
        <w:rPr>
          <w:rFonts w:asciiTheme="minorHAnsi" w:hAnsiTheme="minorHAnsi" w:cs="Arial"/>
          <w:sz w:val="20"/>
          <w:szCs w:val="20"/>
        </w:rPr>
        <w:t>,</w:t>
      </w:r>
    </w:p>
    <w:p w:rsidR="0080041D" w:rsidRPr="00F02561" w:rsidRDefault="007E53E1" w:rsidP="00494B9A">
      <w:pPr>
        <w:pStyle w:val="Akapitzlist"/>
        <w:numPr>
          <w:ilvl w:val="0"/>
          <w:numId w:val="3"/>
        </w:numPr>
        <w:suppressAutoHyphens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wykupienia polisy ubezpieczenia od odpowiedzialności cywilnej na kwotę min. </w:t>
      </w:r>
      <w:r w:rsidR="00F0008C">
        <w:rPr>
          <w:rFonts w:asciiTheme="minorHAnsi" w:eastAsia="Calibri" w:hAnsiTheme="minorHAnsi" w:cs="LiberationSans"/>
          <w:sz w:val="20"/>
          <w:szCs w:val="20"/>
        </w:rPr>
        <w:t>50</w:t>
      </w:r>
      <w:r w:rsidRPr="00F02561">
        <w:rPr>
          <w:rFonts w:asciiTheme="minorHAnsi" w:eastAsia="Calibri" w:hAnsiTheme="minorHAnsi" w:cs="LiberationSans"/>
          <w:sz w:val="20"/>
          <w:szCs w:val="20"/>
        </w:rPr>
        <w:t>.000,00 zł od wszelkich szkód wyrządzonych osobom trzecim, w tym organizatorom wydarzeń,</w:t>
      </w:r>
    </w:p>
    <w:p w:rsidR="00C6328B" w:rsidRPr="00AB144A" w:rsidRDefault="00C6328B" w:rsidP="00494B9A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ind w:left="993" w:hanging="284"/>
        <w:jc w:val="both"/>
        <w:rPr>
          <w:rFonts w:asciiTheme="minorHAnsi" w:hAnsiTheme="minorHAnsi" w:cs="Arial"/>
          <w:sz w:val="20"/>
          <w:szCs w:val="20"/>
        </w:rPr>
      </w:pPr>
      <w:r w:rsidRPr="00AB144A">
        <w:rPr>
          <w:rFonts w:asciiTheme="minorHAnsi" w:hAnsiTheme="minorHAnsi" w:cs="Arial"/>
          <w:sz w:val="20"/>
          <w:szCs w:val="20"/>
        </w:rPr>
        <w:t xml:space="preserve">wykonania  </w:t>
      </w:r>
      <w:r w:rsidRPr="00AB144A">
        <w:rPr>
          <w:rFonts w:asciiTheme="minorHAnsi" w:hAnsiTheme="minorHAnsi" w:cs="Arial"/>
          <w:b/>
          <w:sz w:val="20"/>
          <w:szCs w:val="20"/>
        </w:rPr>
        <w:t>graficznych opracowań</w:t>
      </w:r>
      <w:r w:rsidRPr="00AB144A">
        <w:rPr>
          <w:rFonts w:asciiTheme="minorHAnsi" w:hAnsiTheme="minorHAnsi" w:cs="Arial"/>
          <w:sz w:val="20"/>
          <w:szCs w:val="20"/>
        </w:rPr>
        <w:t xml:space="preserve"> </w:t>
      </w:r>
      <w:r w:rsidR="007E2967" w:rsidRPr="00AB144A">
        <w:rPr>
          <w:rFonts w:asciiTheme="minorHAnsi" w:hAnsiTheme="minorHAnsi" w:cs="Arial"/>
          <w:sz w:val="20"/>
          <w:szCs w:val="20"/>
        </w:rPr>
        <w:t>wraz z produkcją</w:t>
      </w:r>
      <w:r w:rsidRPr="00AB144A">
        <w:rPr>
          <w:rFonts w:asciiTheme="minorHAnsi" w:hAnsiTheme="minorHAnsi" w:cs="Arial"/>
          <w:sz w:val="20"/>
          <w:szCs w:val="20"/>
        </w:rPr>
        <w:t xml:space="preserve">: </w:t>
      </w:r>
    </w:p>
    <w:p w:rsidR="009B6207" w:rsidRPr="00AB144A" w:rsidRDefault="00C07E18" w:rsidP="003643CE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AB144A">
        <w:rPr>
          <w:rFonts w:asciiTheme="minorHAnsi" w:hAnsiTheme="minorHAnsi" w:cs="Arial"/>
          <w:sz w:val="20"/>
          <w:szCs w:val="20"/>
        </w:rPr>
        <w:t>2</w:t>
      </w:r>
      <w:r w:rsidR="003643CE" w:rsidRPr="00AB144A">
        <w:rPr>
          <w:rFonts w:asciiTheme="minorHAnsi" w:hAnsiTheme="minorHAnsi" w:cs="Arial"/>
          <w:sz w:val="20"/>
          <w:szCs w:val="20"/>
        </w:rPr>
        <w:t xml:space="preserve"> szt. </w:t>
      </w:r>
      <w:proofErr w:type="spellStart"/>
      <w:r w:rsidR="003643CE" w:rsidRPr="00AB144A">
        <w:rPr>
          <w:rFonts w:asciiTheme="minorHAnsi" w:hAnsiTheme="minorHAnsi" w:cs="Arial"/>
          <w:sz w:val="20"/>
          <w:szCs w:val="20"/>
        </w:rPr>
        <w:t>trybunki</w:t>
      </w:r>
      <w:proofErr w:type="spellEnd"/>
      <w:r w:rsidR="003643CE" w:rsidRPr="00AB144A">
        <w:rPr>
          <w:rFonts w:asciiTheme="minorHAnsi" w:hAnsiTheme="minorHAnsi" w:cs="Arial"/>
          <w:sz w:val="20"/>
          <w:szCs w:val="20"/>
        </w:rPr>
        <w:t xml:space="preserve"> konferencyjnej o wym. </w:t>
      </w:r>
      <w:r w:rsidR="003643CE" w:rsidRPr="00AB144A">
        <w:rPr>
          <w:rFonts w:asciiTheme="minorHAnsi" w:hAnsiTheme="minorHAnsi"/>
          <w:sz w:val="20"/>
          <w:szCs w:val="20"/>
        </w:rPr>
        <w:t>o wymiarach wys. 94 cm, szer. 91 cm, gł. 45 cm,  z półką i torbą transportową,</w:t>
      </w:r>
    </w:p>
    <w:p w:rsidR="00931FC8" w:rsidRPr="00AB144A" w:rsidRDefault="007566FC">
      <w:pPr>
        <w:pStyle w:val="Akapitzlist"/>
        <w:numPr>
          <w:ilvl w:val="0"/>
          <w:numId w:val="24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AB144A">
        <w:rPr>
          <w:rFonts w:asciiTheme="minorHAnsi" w:hAnsiTheme="minorHAnsi" w:cs="Arial"/>
          <w:sz w:val="20"/>
          <w:szCs w:val="20"/>
        </w:rPr>
        <w:t xml:space="preserve">2 szt. </w:t>
      </w:r>
      <w:proofErr w:type="spellStart"/>
      <w:r w:rsidR="00D54016" w:rsidRPr="00AB144A">
        <w:rPr>
          <w:rFonts w:asciiTheme="minorHAnsi" w:hAnsiTheme="minorHAnsi" w:cs="Arial"/>
          <w:sz w:val="20"/>
          <w:szCs w:val="20"/>
        </w:rPr>
        <w:t>winder’ów</w:t>
      </w:r>
      <w:proofErr w:type="spellEnd"/>
      <w:r w:rsidR="00D54016" w:rsidRPr="00AB144A">
        <w:rPr>
          <w:rFonts w:asciiTheme="minorHAnsi" w:hAnsiTheme="minorHAnsi" w:cs="Arial"/>
          <w:sz w:val="20"/>
          <w:szCs w:val="20"/>
        </w:rPr>
        <w:t>,</w:t>
      </w:r>
    </w:p>
    <w:p w:rsidR="00931FC8" w:rsidRPr="00AB144A" w:rsidRDefault="00674F68" w:rsidP="00603F42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2 szt. </w:t>
      </w:r>
      <w:proofErr w:type="spellStart"/>
      <w:r>
        <w:rPr>
          <w:rFonts w:asciiTheme="minorHAnsi" w:hAnsiTheme="minorHAnsi" w:cs="Arial"/>
          <w:sz w:val="20"/>
          <w:szCs w:val="20"/>
        </w:rPr>
        <w:t>rollapów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, </w:t>
      </w:r>
    </w:p>
    <w:p w:rsidR="00C32DF0" w:rsidRPr="00AB144A" w:rsidRDefault="00674F68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spersonalizowanych elementów dodatkowych tj. jednorazowe opakowania dla ciasteczek zbożowych </w:t>
      </w:r>
    </w:p>
    <w:p w:rsidR="00931FC8" w:rsidRPr="00AB144A" w:rsidRDefault="00674F68">
      <w:pPr>
        <w:pStyle w:val="Akapitzlist"/>
        <w:numPr>
          <w:ilvl w:val="0"/>
          <w:numId w:val="23"/>
        </w:numPr>
        <w:suppressAutoHyphens/>
        <w:autoSpaceDE w:val="0"/>
        <w:autoSpaceDN w:val="0"/>
        <w:adjustRightInd w:val="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nadruk na jednorazowych kubkach papierowych, nadruk na </w:t>
      </w:r>
      <w:proofErr w:type="spellStart"/>
      <w:r>
        <w:rPr>
          <w:rFonts w:asciiTheme="minorHAnsi" w:hAnsiTheme="minorHAnsi" w:cs="Arial"/>
          <w:sz w:val="20"/>
          <w:szCs w:val="20"/>
        </w:rPr>
        <w:t>sitksach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lub saszetkach z cukrem, nadruk na zbiorczych kartonikach typu display, nadruk na przezroczystym pojemniku na wizytówki,</w:t>
      </w:r>
    </w:p>
    <w:p w:rsidR="00C6328B" w:rsidRPr="00F02561" w:rsidRDefault="00C6328B" w:rsidP="00D572ED">
      <w:pPr>
        <w:pStyle w:val="Akapitzlist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eastAsia="Calibri" w:hAnsiTheme="minorHAnsi" w:cs="LiberationSans"/>
          <w:sz w:val="20"/>
          <w:szCs w:val="20"/>
        </w:rPr>
        <w:t>zachowania poufności</w:t>
      </w:r>
      <w:r w:rsidR="00AB144A">
        <w:rPr>
          <w:rFonts w:asciiTheme="minorHAnsi" w:eastAsia="Calibri" w:hAnsiTheme="minorHAnsi" w:cs="LiberationSans"/>
          <w:sz w:val="20"/>
          <w:szCs w:val="20"/>
        </w:rPr>
        <w:t>,</w:t>
      </w:r>
      <w:r w:rsidRPr="00F02561">
        <w:rPr>
          <w:rFonts w:asciiTheme="minorHAnsi" w:eastAsia="Calibri" w:hAnsiTheme="minorHAnsi" w:cs="LiberationSans"/>
          <w:sz w:val="20"/>
          <w:szCs w:val="20"/>
        </w:rPr>
        <w:t xml:space="preserve"> co do uzyskanych informacji i dokumentacji dotyczących realizacji przedmiotu zamówienia.</w:t>
      </w:r>
    </w:p>
    <w:p w:rsidR="008E1C38" w:rsidRPr="00F02561" w:rsidRDefault="008E1C38" w:rsidP="00D572ED">
      <w:pPr>
        <w:pStyle w:val="CM2"/>
        <w:spacing w:line="240" w:lineRule="auto"/>
        <w:ind w:left="284"/>
        <w:contextualSpacing/>
        <w:jc w:val="both"/>
        <w:rPr>
          <w:rFonts w:asciiTheme="minorHAnsi" w:hAnsiTheme="minorHAnsi"/>
          <w:spacing w:val="-6"/>
        </w:rPr>
      </w:pPr>
    </w:p>
    <w:p w:rsidR="008E1C38" w:rsidRPr="00F02561" w:rsidRDefault="008E1C38" w:rsidP="00D572ED">
      <w:pPr>
        <w:pStyle w:val="Default"/>
        <w:numPr>
          <w:ilvl w:val="0"/>
          <w:numId w:val="5"/>
        </w:numPr>
        <w:rPr>
          <w:rFonts w:asciiTheme="minorHAnsi" w:hAnsiTheme="minorHAnsi"/>
          <w:b/>
          <w:color w:val="auto"/>
        </w:rPr>
      </w:pPr>
      <w:r w:rsidRPr="00F02561">
        <w:rPr>
          <w:rFonts w:asciiTheme="minorHAnsi" w:hAnsiTheme="minorHAnsi"/>
          <w:b/>
          <w:color w:val="auto"/>
        </w:rPr>
        <w:lastRenderedPageBreak/>
        <w:t>CELE REALIZACJI ZAMÓWIENIA</w:t>
      </w:r>
    </w:p>
    <w:p w:rsidR="008E1C38" w:rsidRPr="00F02561" w:rsidRDefault="008E1C38" w:rsidP="008E1C38">
      <w:pPr>
        <w:pStyle w:val="Default"/>
        <w:ind w:left="720"/>
        <w:rPr>
          <w:rFonts w:asciiTheme="minorHAnsi" w:hAnsiTheme="minorHAnsi"/>
          <w:b/>
          <w:color w:val="auto"/>
          <w:sz w:val="20"/>
          <w:szCs w:val="20"/>
        </w:rPr>
      </w:pPr>
    </w:p>
    <w:p w:rsidR="008E1C38" w:rsidRPr="00F02561" w:rsidRDefault="008E1C38" w:rsidP="008E1C38">
      <w:pPr>
        <w:pStyle w:val="CM2"/>
        <w:numPr>
          <w:ilvl w:val="0"/>
          <w:numId w:val="51"/>
        </w:numPr>
        <w:spacing w:line="240" w:lineRule="auto"/>
        <w:ind w:left="284" w:hanging="284"/>
        <w:contextualSpacing/>
        <w:jc w:val="both"/>
        <w:rPr>
          <w:rFonts w:asciiTheme="minorHAnsi" w:hAnsiTheme="minorHAnsi"/>
          <w:spacing w:val="-6"/>
          <w:sz w:val="20"/>
          <w:szCs w:val="20"/>
        </w:rPr>
      </w:pPr>
      <w:r w:rsidRPr="00F02561">
        <w:rPr>
          <w:rFonts w:asciiTheme="minorHAnsi" w:hAnsiTheme="minorHAnsi"/>
          <w:spacing w:val="-6"/>
          <w:sz w:val="20"/>
          <w:szCs w:val="20"/>
        </w:rPr>
        <w:t>Cel nadrzędny komunikacji Funduszy Europejskich:</w:t>
      </w:r>
    </w:p>
    <w:p w:rsidR="008E1C38" w:rsidRPr="00F02561" w:rsidRDefault="008E1C38" w:rsidP="008E1C38">
      <w:pPr>
        <w:pStyle w:val="Default"/>
        <w:ind w:left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wykorzystania środków z RPO WM dla realizacji celów rozwojowych regionu.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1"/>
        </w:numPr>
        <w:ind w:left="284" w:hanging="284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Cele szczegółowe komunikacji Funduszy Europejskich: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aktywizacja mieszkańców województwa mazowieckiego do ubiegania się o wsparcie z Funduszy Europejskich w ramach RPO WM poprzez skuteczne dotarcie do wybranych grup docelowych w kontekście przewidzianych dla nich w 2017 roku naborów do konkursów,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wsparcie beneficjentów programu w realizacji projektów,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mieszkańcom województwa mazowieckiego informacji na temat projektów współfinansowanych z Funduszy Europejskich,</w:t>
      </w:r>
    </w:p>
    <w:p w:rsidR="008E1C38" w:rsidRPr="00F02561" w:rsidRDefault="008E1C38" w:rsidP="008E1C38">
      <w:pPr>
        <w:pStyle w:val="Default"/>
        <w:widowControl w:val="0"/>
        <w:numPr>
          <w:ilvl w:val="0"/>
          <w:numId w:val="50"/>
        </w:numPr>
        <w:ind w:left="567" w:hanging="283"/>
        <w:jc w:val="both"/>
        <w:rPr>
          <w:rFonts w:asciiTheme="minorHAnsi" w:hAnsiTheme="minorHAnsi"/>
          <w:color w:val="auto"/>
          <w:spacing w:val="-6"/>
          <w:sz w:val="20"/>
          <w:szCs w:val="20"/>
        </w:rPr>
      </w:pPr>
      <w:r w:rsidRPr="00F02561">
        <w:rPr>
          <w:rFonts w:asciiTheme="minorHAnsi" w:hAnsiTheme="minorHAnsi"/>
          <w:color w:val="auto"/>
          <w:spacing w:val="-6"/>
          <w:sz w:val="20"/>
          <w:szCs w:val="20"/>
        </w:rPr>
        <w:t>zapewnienie szerokiej akceptacji mieszkańców dla działań rozwojowych realizowanych przy pomocy Funduszy Europejskich w województwie mazowieckim.</w:t>
      </w:r>
    </w:p>
    <w:p w:rsidR="008E1C38" w:rsidRPr="00F02561" w:rsidRDefault="008E1C38" w:rsidP="008E1C38">
      <w:pPr>
        <w:pStyle w:val="Akapitzlist"/>
        <w:numPr>
          <w:ilvl w:val="0"/>
          <w:numId w:val="51"/>
        </w:numPr>
        <w:tabs>
          <w:tab w:val="left" w:pos="284"/>
        </w:tabs>
        <w:suppressAutoHyphens/>
        <w:ind w:left="284" w:hanging="284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Celem bezpośrednim realizacji zamówienia jest: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poinformowanie faktycznych oraz potencjalnych uczestników projektów, beneficjentów oraz opinii publicznej o możliwości starania się o środki z RPO WM 2014-2020;</w:t>
      </w:r>
    </w:p>
    <w:p w:rsidR="008E1C38" w:rsidRPr="00F02561" w:rsidRDefault="008E1C38" w:rsidP="008E1C38">
      <w:pPr>
        <w:pStyle w:val="Akapitzlist"/>
        <w:numPr>
          <w:ilvl w:val="0"/>
          <w:numId w:val="52"/>
        </w:numPr>
        <w:suppressAutoHyphens/>
        <w:ind w:left="567" w:hanging="283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  <w:r w:rsidRPr="00F02561">
        <w:rPr>
          <w:rFonts w:asciiTheme="minorHAnsi" w:eastAsiaTheme="minorEastAsia" w:hAnsiTheme="minorHAnsi" w:cs="Arial"/>
          <w:spacing w:val="-6"/>
          <w:sz w:val="20"/>
          <w:szCs w:val="20"/>
        </w:rPr>
        <w:t>zachęcenie potencjalnych beneficjentów RPO WM do korzystania ze wsparcia w ramach Programu;</w:t>
      </w:r>
    </w:p>
    <w:p w:rsidR="008E1C38" w:rsidRPr="00F02561" w:rsidRDefault="008E1C38" w:rsidP="00FF66F5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E1C38" w:rsidRPr="00F02561" w:rsidRDefault="008E1C38" w:rsidP="008E1C38">
      <w:pPr>
        <w:pStyle w:val="Akapitzlist"/>
        <w:suppressAutoHyphens/>
        <w:ind w:left="567"/>
        <w:jc w:val="both"/>
        <w:rPr>
          <w:rFonts w:asciiTheme="minorHAnsi" w:eastAsiaTheme="minorEastAsia" w:hAnsiTheme="minorHAnsi" w:cs="Arial"/>
          <w:spacing w:val="-6"/>
          <w:sz w:val="20"/>
          <w:szCs w:val="20"/>
        </w:rPr>
      </w:pPr>
    </w:p>
    <w:p w:rsidR="0080041D" w:rsidRPr="00F02561" w:rsidRDefault="00255EF6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STOSOWANIA NAZW I NADRUKÓW</w:t>
      </w:r>
    </w:p>
    <w:p w:rsidR="00524300" w:rsidRPr="00F02561" w:rsidRDefault="00255EF6" w:rsidP="00E22B05">
      <w:pPr>
        <w:pStyle w:val="Akapitzlist"/>
        <w:autoSpaceDE w:val="0"/>
        <w:autoSpaceDN w:val="0"/>
        <w:adjustRightInd w:val="0"/>
        <w:ind w:left="0"/>
        <w:rPr>
          <w:rFonts w:cs="Arial"/>
          <w:b/>
          <w:sz w:val="20"/>
          <w:szCs w:val="20"/>
        </w:rPr>
      </w:pPr>
      <w:r w:rsidRPr="00F02561">
        <w:rPr>
          <w:rFonts w:cs="Arial"/>
          <w:b/>
          <w:sz w:val="20"/>
          <w:szCs w:val="20"/>
        </w:rPr>
        <w:tab/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jc w:val="both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Oznakowanie logotypami (nadruk, grawerowanie itp. techniki oznakowania) musi być dostosowane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 xml:space="preserve">do materiału na jakim będzie wykonane i musi spełniać warunek: czytelności, nieścieralności </w:t>
      </w:r>
      <w:r w:rsidR="005A2EF6">
        <w:rPr>
          <w:rFonts w:cs="Arial"/>
          <w:sz w:val="20"/>
          <w:szCs w:val="20"/>
        </w:rPr>
        <w:br/>
      </w:r>
      <w:r w:rsidRPr="00F02561">
        <w:rPr>
          <w:rFonts w:cs="Arial"/>
          <w:sz w:val="20"/>
          <w:szCs w:val="20"/>
        </w:rPr>
        <w:t>oraz trwałości o maksymalnej powierzchni nadruku wynikającej z możliwośc</w:t>
      </w:r>
      <w:r w:rsidRPr="00F02561">
        <w:rPr>
          <w:rFonts w:cs="Arial"/>
          <w:bCs/>
          <w:sz w:val="20"/>
          <w:szCs w:val="20"/>
        </w:rPr>
        <w:t>i</w:t>
      </w:r>
      <w:r w:rsidRPr="00F02561">
        <w:rPr>
          <w:rFonts w:cs="Arial"/>
          <w:b/>
          <w:bCs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technologicznych</w:t>
      </w:r>
      <w:r w:rsidRPr="00F02561">
        <w:rPr>
          <w:rFonts w:cs="Arial"/>
          <w:sz w:val="20"/>
          <w:szCs w:val="20"/>
        </w:rPr>
        <w:t xml:space="preserve"> </w:t>
      </w:r>
      <w:r w:rsidRPr="00F02561">
        <w:rPr>
          <w:rFonts w:cs="Arial"/>
          <w:bCs/>
          <w:sz w:val="20"/>
          <w:szCs w:val="20"/>
        </w:rPr>
        <w:t>oraz dostosowania do pola zadruku dan</w:t>
      </w:r>
      <w:r w:rsidRPr="00F02561">
        <w:rPr>
          <w:rFonts w:cs="Arial"/>
          <w:sz w:val="20"/>
          <w:szCs w:val="20"/>
        </w:rPr>
        <w:t>ego produktu, na którym będzie wykonywany.</w:t>
      </w:r>
    </w:p>
    <w:p w:rsidR="0080041D" w:rsidRPr="00F02561" w:rsidRDefault="004A7D0A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567" w:hanging="283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Treści logowania: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567"/>
        <w:jc w:val="both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„nadruk teleadresowy”, to do zastosowania będzie:</w:t>
      </w:r>
    </w:p>
    <w:p w:rsidR="004A7D0A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B46D41" w:rsidRPr="00F02561" w:rsidRDefault="00B46D41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Mazowiecka Jednostka Wdrażania Programów Unijnych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ul. Jagiellońska 74, 03-301 Warszawa,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tel. (0-22) 542 20 00, fax. (0-22) 698 31 44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  <w:r w:rsidRPr="00F02561">
        <w:rPr>
          <w:rFonts w:cs="Arial"/>
          <w:sz w:val="20"/>
          <w:szCs w:val="20"/>
          <w:lang w:val="en-US"/>
        </w:rPr>
        <w:t>www.mazowia.eu, www.funduszedlamazowsza.eu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  <w:lang w:val="en-US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„egzemplarzu bezpłatnym”,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>egzemplarz bezpłatny</w:t>
      </w:r>
      <w:r w:rsidRPr="00F02561">
        <w:rPr>
          <w:rFonts w:cs="Arial"/>
          <w:sz w:val="20"/>
          <w:szCs w:val="20"/>
        </w:rPr>
        <w:t>” lub „</w:t>
      </w:r>
      <w:r w:rsidRPr="00F02561">
        <w:rPr>
          <w:rFonts w:cs="Arial"/>
          <w:b/>
          <w:sz w:val="20"/>
          <w:szCs w:val="20"/>
        </w:rPr>
        <w:t>egz. bezp.</w:t>
      </w:r>
      <w:r w:rsidRPr="00F02561">
        <w:rPr>
          <w:rFonts w:cs="Arial"/>
          <w:sz w:val="20"/>
          <w:szCs w:val="20"/>
        </w:rPr>
        <w:t>”,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ilekroć będzie mowa o „stronach </w:t>
      </w:r>
      <w:proofErr w:type="spellStart"/>
      <w:r w:rsidRPr="00F02561">
        <w:rPr>
          <w:rFonts w:cs="Arial"/>
          <w:sz w:val="20"/>
          <w:szCs w:val="20"/>
        </w:rPr>
        <w:t>www</w:t>
      </w:r>
      <w:proofErr w:type="spellEnd"/>
      <w:r w:rsidRPr="00F02561">
        <w:rPr>
          <w:rFonts w:cs="Arial"/>
          <w:sz w:val="20"/>
          <w:szCs w:val="20"/>
        </w:rPr>
        <w:t>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proofErr w:type="spellStart"/>
      <w:r w:rsidRPr="00F02561">
        <w:rPr>
          <w:rFonts w:cs="Arial"/>
          <w:b/>
          <w:sz w:val="20"/>
          <w:szCs w:val="20"/>
        </w:rPr>
        <w:t>www.funduszedlamazowsza.eu</w:t>
      </w:r>
      <w:proofErr w:type="spellEnd"/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będzie mowa o „infolinii”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„</w:t>
      </w:r>
      <w:r w:rsidRPr="00F02561">
        <w:rPr>
          <w:rFonts w:cs="Arial"/>
          <w:b/>
          <w:sz w:val="20"/>
          <w:szCs w:val="20"/>
        </w:rPr>
        <w:t xml:space="preserve">801 101 </w:t>
      </w:r>
      <w:proofErr w:type="spellStart"/>
      <w:r w:rsidRPr="00F02561">
        <w:rPr>
          <w:rFonts w:cs="Arial"/>
          <w:b/>
          <w:sz w:val="20"/>
          <w:szCs w:val="20"/>
        </w:rPr>
        <w:t>101</w:t>
      </w:r>
      <w:proofErr w:type="spellEnd"/>
      <w:r w:rsidRPr="00F02561">
        <w:rPr>
          <w:rFonts w:cs="Arial"/>
          <w:sz w:val="20"/>
          <w:szCs w:val="20"/>
        </w:rPr>
        <w:t>*,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*</w:t>
      </w:r>
      <w:r w:rsidRPr="00F02561">
        <w:rPr>
          <w:rFonts w:cs="Arial"/>
          <w:b/>
          <w:sz w:val="20"/>
          <w:szCs w:val="20"/>
        </w:rPr>
        <w:t>opłata za połączenie zgodnie z taryfą operatora</w:t>
      </w:r>
      <w:r w:rsidRPr="00F02561">
        <w:rPr>
          <w:rFonts w:cs="Arial"/>
          <w:sz w:val="20"/>
          <w:szCs w:val="20"/>
        </w:rPr>
        <w:t>”;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zachowanie spójnej identyfikacji wizualnej dla materiałów z logo RPO WM;</w:t>
      </w:r>
      <w:r w:rsidRPr="00F02561"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ilekroć w opisie przedmiotu będzie mowa o</w:t>
      </w:r>
      <w:r w:rsidRPr="00F02561">
        <w:rPr>
          <w:rFonts w:cs="Arial"/>
          <w:b/>
          <w:sz w:val="20"/>
          <w:szCs w:val="20"/>
        </w:rPr>
        <w:t xml:space="preserve"> logo RPO WM</w:t>
      </w:r>
      <w:r w:rsidRPr="00F02561">
        <w:rPr>
          <w:rFonts w:cs="Arial"/>
          <w:sz w:val="20"/>
          <w:szCs w:val="20"/>
        </w:rPr>
        <w:t>, to do stosowania będzie poniższy logotyp, wraz z informacją o współfinansowaniu: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>wersja pozioma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20"/>
          <w:szCs w:val="20"/>
          <w:u w:val="single"/>
        </w:rPr>
      </w:pPr>
      <w:r w:rsidRPr="00F02561">
        <w:rPr>
          <w:rFonts w:cs="Arial"/>
          <w:sz w:val="20"/>
          <w:szCs w:val="20"/>
          <w:u w:val="single"/>
        </w:rPr>
        <w:t>trój logotyp: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  <w:r w:rsidRPr="00F02561">
        <w:rPr>
          <w:rFonts w:cs="Arial"/>
          <w:noProof/>
        </w:rPr>
        <w:drawing>
          <wp:inline distT="0" distB="0" distL="0" distR="0">
            <wp:extent cx="4461598" cy="386862"/>
            <wp:effectExtent l="19050" t="0" r="0" b="0"/>
            <wp:docPr id="2" name="Obraz 3" descr="http://biw.mazowia.eu/g2/oryginal/2015_11/3bf153763793633b4f47459d4bbfd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w.mazowia.eu/g2/oryginal/2015_11/3bf153763793633b4f47459d4bbfd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4" cy="3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lub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czwór logotyp*: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rFonts w:cs="Arial"/>
          <w:noProof/>
          <w:sz w:val="18"/>
          <w:szCs w:val="18"/>
        </w:rPr>
        <w:drawing>
          <wp:inline distT="0" distB="0" distL="0" distR="0">
            <wp:extent cx="4418134" cy="412359"/>
            <wp:effectExtent l="19050" t="0" r="1466" b="0"/>
            <wp:docPr id="3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63" cy="41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  <w:r w:rsidRPr="00F02561">
        <w:rPr>
          <w:rFonts w:cs="Arial"/>
          <w:sz w:val="16"/>
          <w:szCs w:val="16"/>
        </w:rPr>
        <w:t>Materiał współfinansowany z Europejskiego Funduszu Społecznego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851" w:hanging="284"/>
        <w:jc w:val="center"/>
        <w:rPr>
          <w:rFonts w:cs="Arial"/>
          <w:sz w:val="16"/>
          <w:szCs w:val="16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709" w:hanging="142"/>
        <w:rPr>
          <w:rFonts w:cs="Arial"/>
          <w:sz w:val="18"/>
          <w:szCs w:val="18"/>
        </w:rPr>
      </w:pPr>
      <w:r w:rsidRPr="00F02561">
        <w:rPr>
          <w:rFonts w:cs="Arial"/>
          <w:sz w:val="18"/>
          <w:szCs w:val="18"/>
        </w:rPr>
        <w:t>* ilekroć będzie mowa o czwór logotypie, to do umieszczenia na materiale będzie wyłącznie czwór logotyp bez logo MJWP</w:t>
      </w:r>
      <w:r w:rsidR="00EB758B" w:rsidRPr="00F02561">
        <w:rPr>
          <w:rFonts w:cs="Arial"/>
          <w:sz w:val="18"/>
          <w:szCs w:val="18"/>
        </w:rPr>
        <w:t>.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  <w:r w:rsidRPr="00F02561">
        <w:rPr>
          <w:rFonts w:cs="Arial"/>
          <w:sz w:val="18"/>
          <w:szCs w:val="18"/>
          <w:u w:val="single"/>
        </w:rPr>
        <w:t>pozioma wersja skrócona:</w:t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  <w:u w:val="single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  <w:r w:rsidRPr="00F02561">
        <w:rPr>
          <w:noProof/>
        </w:rPr>
        <w:drawing>
          <wp:inline distT="0" distB="0" distL="0" distR="0">
            <wp:extent cx="1798027" cy="286238"/>
            <wp:effectExtent l="19050" t="0" r="0" b="0"/>
            <wp:docPr id="4" name="Obraz 2" descr="Od lewej znak Funduszy Europejskich złożony z symbolu graficznego i nazwy Fundusze Europejskie. Zestaw minimalne zamyka znak Unii Europejskiej złożony z flagi Unii Europejskiej i napisu Unia Europejska. Napis znajduje się po lewej stronie flag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 lewej znak Funduszy Europejskich złożony z symbolu graficznego i nazwy Fundusze Europejskie. Zestaw minimalne zamyka znak Unii Europejskiej złożony z flagi Unii Europejskiej i napisu Unia Europejska. Napis znajduje się po lewej stronie flagi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20" cy="2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jc w:val="center"/>
        <w:rPr>
          <w:rFonts w:cs="Arial"/>
          <w:sz w:val="18"/>
          <w:szCs w:val="18"/>
        </w:rPr>
      </w:pPr>
    </w:p>
    <w:p w:rsidR="004A7D0A" w:rsidRPr="00F02561" w:rsidRDefault="004A7D0A" w:rsidP="004A7D0A">
      <w:pPr>
        <w:pStyle w:val="Akapitzlist"/>
        <w:tabs>
          <w:tab w:val="left" w:pos="3425"/>
        </w:tabs>
        <w:autoSpaceDE w:val="0"/>
        <w:autoSpaceDN w:val="0"/>
        <w:adjustRightInd w:val="0"/>
        <w:ind w:left="851" w:hanging="284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ilekroć będzie mowa o </w:t>
      </w:r>
      <w:r w:rsidRPr="00F02561">
        <w:rPr>
          <w:rFonts w:asciiTheme="minorHAnsi" w:hAnsiTheme="minorHAnsi"/>
          <w:sz w:val="20"/>
          <w:szCs w:val="20"/>
        </w:rPr>
        <w:t>logo MJWPU,</w:t>
      </w:r>
      <w:r w:rsidRPr="00F02561">
        <w:rPr>
          <w:rFonts w:asciiTheme="minorHAnsi" w:hAnsiTheme="minorHAnsi" w:cs="Arial"/>
          <w:sz w:val="20"/>
          <w:szCs w:val="20"/>
        </w:rPr>
        <w:t xml:space="preserve"> to do umieszczenia na materiale będzie: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  <w:r w:rsidRPr="00F02561">
        <w:rPr>
          <w:rFonts w:cs="Arial"/>
          <w:noProof/>
          <w:sz w:val="20"/>
          <w:szCs w:val="20"/>
        </w:rPr>
        <w:drawing>
          <wp:inline distT="0" distB="0" distL="0" distR="0">
            <wp:extent cx="3534641" cy="940781"/>
            <wp:effectExtent l="19050" t="0" r="8659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3" t="15268" r="4932" b="5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41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993" w:hanging="426"/>
        <w:jc w:val="center"/>
        <w:rPr>
          <w:rFonts w:cs="Arial"/>
          <w:sz w:val="20"/>
          <w:szCs w:val="20"/>
        </w:rPr>
      </w:pPr>
    </w:p>
    <w:p w:rsidR="004A7D0A" w:rsidRPr="00F02561" w:rsidRDefault="004A7D0A" w:rsidP="004A7D0A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80041D" w:rsidRPr="00F02561" w:rsidRDefault="004A7D0A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851" w:hanging="284"/>
        <w:rPr>
          <w:rFonts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ilekroć </w:t>
      </w:r>
      <w:r w:rsidRPr="00F02561">
        <w:rPr>
          <w:rFonts w:asciiTheme="minorHAnsi" w:hAnsiTheme="minorHAnsi" w:cs="Arial"/>
          <w:sz w:val="20"/>
          <w:szCs w:val="20"/>
        </w:rPr>
        <w:t>będzie mowa o informacji o współfinansowaniu, to do umieszczenia na materiale będzie:</w:t>
      </w:r>
    </w:p>
    <w:p w:rsidR="005B4F71" w:rsidRPr="00F02561" w:rsidRDefault="005B4F71" w:rsidP="00677C6F">
      <w:pPr>
        <w:pStyle w:val="Akapitzlist"/>
        <w:autoSpaceDE w:val="0"/>
        <w:autoSpaceDN w:val="0"/>
        <w:adjustRightInd w:val="0"/>
        <w:ind w:left="851"/>
        <w:rPr>
          <w:rFonts w:cs="Arial"/>
          <w:sz w:val="20"/>
          <w:szCs w:val="20"/>
        </w:rPr>
      </w:pPr>
    </w:p>
    <w:p w:rsidR="004A7D0A" w:rsidRPr="00F02561" w:rsidRDefault="004A7D0A" w:rsidP="00677C6F">
      <w:pPr>
        <w:tabs>
          <w:tab w:val="left" w:pos="3555"/>
        </w:tabs>
        <w:jc w:val="center"/>
        <w:rPr>
          <w:rFonts w:cs="Arial"/>
          <w:b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„</w:t>
      </w:r>
      <w:r w:rsidRPr="00F02561">
        <w:rPr>
          <w:rFonts w:cstheme="minorHAnsi"/>
          <w:b/>
          <w:sz w:val="20"/>
          <w:szCs w:val="20"/>
        </w:rPr>
        <w:t>Projekt/materiał współfinansowany z Europejskiego Funduszu Społecznego</w:t>
      </w:r>
      <w:r w:rsidRPr="00F02561">
        <w:rPr>
          <w:rFonts w:asciiTheme="minorHAnsi" w:hAnsiTheme="minorHAnsi" w:cs="Arial"/>
          <w:sz w:val="20"/>
          <w:szCs w:val="20"/>
        </w:rPr>
        <w:t>”</w:t>
      </w:r>
    </w:p>
    <w:p w:rsidR="004A7D0A" w:rsidRPr="00F02561" w:rsidRDefault="004A7D0A" w:rsidP="00677C6F">
      <w:pPr>
        <w:pStyle w:val="Akapitzlist"/>
        <w:autoSpaceDE w:val="0"/>
        <w:autoSpaceDN w:val="0"/>
        <w:adjustRightInd w:val="0"/>
        <w:ind w:left="1287"/>
        <w:jc w:val="center"/>
        <w:rPr>
          <w:rFonts w:cs="Arial"/>
          <w:sz w:val="18"/>
          <w:szCs w:val="18"/>
        </w:rPr>
      </w:pPr>
    </w:p>
    <w:p w:rsidR="00D9118D" w:rsidRPr="00F02561" w:rsidRDefault="004A7D0A" w:rsidP="00D9118D">
      <w:pPr>
        <w:pStyle w:val="Akapitzlist"/>
        <w:spacing w:before="120" w:after="120" w:line="276" w:lineRule="auto"/>
        <w:ind w:left="0"/>
        <w:contextualSpacing/>
        <w:jc w:val="both"/>
        <w:rPr>
          <w:rFonts w:asciiTheme="minorHAnsi" w:hAnsiTheme="minorHAnsi"/>
          <w:sz w:val="20"/>
          <w:szCs w:val="20"/>
        </w:rPr>
      </w:pPr>
      <w:r w:rsidRPr="00F02561">
        <w:rPr>
          <w:sz w:val="20"/>
          <w:szCs w:val="20"/>
        </w:rPr>
        <w:t>Wykonawca zobowiązuje się do zastosowania spójnej identyfikacji wizualnej właściwej dla materiałów informacyjno-promocyjnych w ramach Regionalnego Programu Operacyjnego Województwa Mazowieckiego 2014-2020 –  zgodnie z Wytycznymi w zakresie informacji i promocji programów operacyjnych 2014-2020, Strategią Komunikacji Regionalnego Programu Operacyjnego Województwa Mazowieckiego na lata 2014-2020, Księgą Identyfikacji Wizualnej znaku Marki Fundusze Europejskie i znaków programów polityki spójności na lata 2014-2020</w:t>
      </w:r>
      <w:r w:rsidR="00D9118D" w:rsidRPr="00F02561">
        <w:rPr>
          <w:sz w:val="20"/>
          <w:szCs w:val="20"/>
        </w:rPr>
        <w:t xml:space="preserve"> </w:t>
      </w:r>
      <w:r w:rsidR="00D9118D" w:rsidRPr="00F02561">
        <w:rPr>
          <w:rFonts w:asciiTheme="minorHAnsi" w:hAnsiTheme="minorHAnsi"/>
          <w:sz w:val="20"/>
          <w:szCs w:val="20"/>
        </w:rPr>
        <w:t>oraz zgodnie z Księgą Wizualizacji Znaku Mazowieckiej Jednostki Wdrażania Programów Unijnych.</w:t>
      </w: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</w:p>
    <w:p w:rsidR="004A7D0A" w:rsidRPr="00F02561" w:rsidRDefault="004A7D0A" w:rsidP="004A7D0A">
      <w:pPr>
        <w:pStyle w:val="Akapitzlist"/>
        <w:ind w:left="567"/>
        <w:jc w:val="both"/>
        <w:rPr>
          <w:sz w:val="20"/>
          <w:szCs w:val="20"/>
        </w:rPr>
      </w:pPr>
      <w:r w:rsidRPr="00F02561">
        <w:rPr>
          <w:sz w:val="20"/>
          <w:szCs w:val="20"/>
        </w:rPr>
        <w:t xml:space="preserve">Aktualne informacje o logotypach i zasadach ich stosowania znajdują się na stronie: </w:t>
      </w:r>
    </w:p>
    <w:p w:rsidR="004A7D0A" w:rsidRPr="00F02561" w:rsidRDefault="00CD4E55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  <w:hyperlink r:id="rId13" w:history="1">
        <w:r w:rsidR="004A7D0A" w:rsidRPr="00F02561">
          <w:rPr>
            <w:rStyle w:val="Hipercze"/>
            <w:b/>
            <w:color w:val="auto"/>
            <w:sz w:val="20"/>
            <w:szCs w:val="20"/>
          </w:rPr>
          <w:t>https://www.funduszedlamazowsza.eu/promocja</w:t>
        </w:r>
      </w:hyperlink>
      <w:r w:rsidR="004A7D0A" w:rsidRPr="00F02561">
        <w:rPr>
          <w:b/>
          <w:sz w:val="20"/>
          <w:szCs w:val="20"/>
        </w:rPr>
        <w:t>.</w:t>
      </w:r>
    </w:p>
    <w:p w:rsidR="000D527F" w:rsidRPr="00F02561" w:rsidRDefault="000D527F" w:rsidP="001B681B">
      <w:pPr>
        <w:pStyle w:val="Akapitzlist"/>
        <w:spacing w:before="120" w:after="120"/>
        <w:ind w:left="567"/>
        <w:jc w:val="center"/>
        <w:rPr>
          <w:b/>
          <w:sz w:val="20"/>
          <w:szCs w:val="20"/>
        </w:rPr>
      </w:pPr>
    </w:p>
    <w:p w:rsidR="000D527F" w:rsidRPr="00F02561" w:rsidRDefault="000D527F" w:rsidP="000D527F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cs="Arial"/>
          <w:b/>
          <w:sz w:val="24"/>
          <w:szCs w:val="24"/>
        </w:rPr>
      </w:pPr>
      <w:r w:rsidRPr="00F02561">
        <w:rPr>
          <w:rFonts w:cs="Arial"/>
          <w:b/>
          <w:bCs/>
          <w:sz w:val="24"/>
          <w:szCs w:val="24"/>
        </w:rPr>
        <w:t>WYMAGANIA W ZAKRESIE OPRACOWAŃ GRAFICZNYCH</w:t>
      </w:r>
    </w:p>
    <w:p w:rsidR="000D527F" w:rsidRPr="00F02561" w:rsidRDefault="000D527F" w:rsidP="000D527F">
      <w:pPr>
        <w:pStyle w:val="Akapitzlist"/>
        <w:autoSpaceDE w:val="0"/>
        <w:autoSpaceDN w:val="0"/>
        <w:adjustRightInd w:val="0"/>
        <w:rPr>
          <w:rFonts w:cs="Arial"/>
          <w:b/>
          <w:sz w:val="24"/>
          <w:szCs w:val="24"/>
        </w:rPr>
      </w:pPr>
    </w:p>
    <w:p w:rsidR="00931FC8" w:rsidRPr="00F02561" w:rsidRDefault="000D527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>W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szystkie </w:t>
      </w:r>
      <w:r w:rsidRPr="00F02561">
        <w:rPr>
          <w:rFonts w:asciiTheme="minorHAnsi" w:hAnsiTheme="minorHAnsi" w:cs="Arial"/>
          <w:sz w:val="20"/>
          <w:szCs w:val="20"/>
        </w:rPr>
        <w:t>opracowania materiałów graficznych (projekty)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 muszą mieć uregulowane kwestie majątkowych praw autorskich, które będą przekazane Zamawiającemu</w:t>
      </w:r>
      <w:r w:rsidRPr="00F02561">
        <w:rPr>
          <w:rFonts w:asciiTheme="minorHAnsi" w:hAnsiTheme="minorHAnsi" w:cs="Arial"/>
          <w:sz w:val="20"/>
          <w:szCs w:val="20"/>
        </w:rPr>
        <w:t xml:space="preserve"> przez Wykonawcę </w:t>
      </w:r>
      <w:r w:rsidR="004A7D0A" w:rsidRPr="00F02561">
        <w:rPr>
          <w:rFonts w:asciiTheme="minorHAnsi" w:hAnsiTheme="minorHAnsi" w:cs="Arial"/>
          <w:sz w:val="20"/>
          <w:szCs w:val="20"/>
        </w:rPr>
        <w:t xml:space="preserve">bez ograniczeń </w:t>
      </w:r>
      <w:r w:rsidR="004A7D0A" w:rsidRPr="00F02561">
        <w:rPr>
          <w:rFonts w:asciiTheme="minorHAnsi" w:hAnsiTheme="minorHAnsi"/>
          <w:sz w:val="20"/>
          <w:szCs w:val="20"/>
        </w:rPr>
        <w:t>na MJWPU w zakresie wskazanym w Umowie. Do wykonania projektów materiałów informacyjno-promocyjnych wskazanych przez Zamawiającego Wykonawca użyje zdjęć/grafik, które pozyska na własny koszt</w:t>
      </w:r>
      <w:r w:rsidR="002C3697" w:rsidRPr="00F02561">
        <w:rPr>
          <w:rFonts w:asciiTheme="minorHAnsi" w:hAnsiTheme="minorHAnsi"/>
          <w:sz w:val="20"/>
          <w:szCs w:val="20"/>
        </w:rPr>
        <w:t>. Zamawiający dopuszcza również możliwość  dostarczenia Zamawiającemu gotowych materiałów graficznych,  będących w jego zbiorach</w:t>
      </w:r>
      <w:r w:rsidR="004A7D0A" w:rsidRPr="00F02561">
        <w:rPr>
          <w:rFonts w:asciiTheme="minorHAnsi" w:hAnsiTheme="minorHAnsi"/>
          <w:sz w:val="20"/>
          <w:szCs w:val="20"/>
        </w:rPr>
        <w:t xml:space="preserve">. </w:t>
      </w:r>
    </w:p>
    <w:p w:rsidR="00931FC8" w:rsidRPr="00F02561" w:rsidRDefault="004A7D0A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Wszystkie p</w:t>
      </w:r>
      <w:r w:rsidR="00996E2F" w:rsidRPr="00F02561">
        <w:rPr>
          <w:rFonts w:asciiTheme="minorHAnsi" w:hAnsiTheme="minorHAnsi"/>
          <w:sz w:val="20"/>
          <w:szCs w:val="20"/>
        </w:rPr>
        <w:t xml:space="preserve">rojekty graficzne muszą być przygotowane i przedstawiane w różnych rodzajowo wersjach do wyboru </w:t>
      </w:r>
      <w:r w:rsidR="00EC4418">
        <w:rPr>
          <w:rFonts w:asciiTheme="minorHAnsi" w:hAnsiTheme="minorHAnsi"/>
          <w:sz w:val="20"/>
          <w:szCs w:val="20"/>
        </w:rPr>
        <w:br/>
      </w:r>
      <w:r w:rsidR="00996E2F" w:rsidRPr="00F02561">
        <w:rPr>
          <w:rFonts w:asciiTheme="minorHAnsi" w:hAnsiTheme="minorHAnsi"/>
          <w:sz w:val="20"/>
          <w:szCs w:val="20"/>
        </w:rPr>
        <w:t>i akceptacji Zamawiającego.</w:t>
      </w:r>
      <w:r w:rsidRPr="00F02561">
        <w:rPr>
          <w:rFonts w:asciiTheme="minorHAnsi" w:hAnsiTheme="minorHAnsi"/>
          <w:sz w:val="20"/>
          <w:szCs w:val="20"/>
        </w:rPr>
        <w:t xml:space="preserve"> Wszystkie </w:t>
      </w:r>
      <w:r w:rsidR="00D9118D" w:rsidRPr="00F02561">
        <w:rPr>
          <w:sz w:val="20"/>
          <w:szCs w:val="20"/>
        </w:rPr>
        <w:t>obszary tematyczne elementów z</w:t>
      </w:r>
      <w:r w:rsidRPr="00F02561">
        <w:rPr>
          <w:sz w:val="20"/>
          <w:szCs w:val="20"/>
        </w:rPr>
        <w:t>miennych</w:t>
      </w:r>
      <w:r w:rsidR="006D66B2" w:rsidRPr="00F02561">
        <w:rPr>
          <w:sz w:val="20"/>
          <w:szCs w:val="20"/>
        </w:rPr>
        <w:t xml:space="preserve"> tj. </w:t>
      </w:r>
      <w:r w:rsidR="005B4F71" w:rsidRPr="00F02561">
        <w:rPr>
          <w:sz w:val="20"/>
          <w:szCs w:val="20"/>
        </w:rPr>
        <w:t xml:space="preserve">wymienne </w:t>
      </w:r>
      <w:proofErr w:type="spellStart"/>
      <w:r w:rsidR="006D66B2" w:rsidRPr="00F02561">
        <w:rPr>
          <w:sz w:val="20"/>
          <w:szCs w:val="20"/>
        </w:rPr>
        <w:t>banery</w:t>
      </w:r>
      <w:proofErr w:type="spellEnd"/>
      <w:r w:rsidR="005B4F71" w:rsidRPr="00F02561">
        <w:rPr>
          <w:sz w:val="20"/>
          <w:szCs w:val="20"/>
        </w:rPr>
        <w:t xml:space="preserve"> </w:t>
      </w:r>
      <w:r w:rsidR="00CC45F1" w:rsidRPr="00F02561">
        <w:rPr>
          <w:sz w:val="20"/>
          <w:szCs w:val="20"/>
        </w:rPr>
        <w:t>(</w:t>
      </w:r>
      <w:r w:rsidR="00C6791F">
        <w:rPr>
          <w:sz w:val="20"/>
          <w:szCs w:val="20"/>
        </w:rPr>
        <w:t xml:space="preserve">zgodnie </w:t>
      </w:r>
      <w:r w:rsidR="00EC4418">
        <w:rPr>
          <w:sz w:val="20"/>
          <w:szCs w:val="20"/>
        </w:rPr>
        <w:br/>
      </w:r>
      <w:r w:rsidR="00C6791F">
        <w:rPr>
          <w:sz w:val="20"/>
          <w:szCs w:val="20"/>
        </w:rPr>
        <w:t xml:space="preserve">z projektem Zamawiającego, </w:t>
      </w:r>
      <w:r w:rsidR="00E33380" w:rsidRPr="00F02561">
        <w:rPr>
          <w:rFonts w:asciiTheme="minorHAnsi" w:hAnsiTheme="minorHAnsi" w:cs="Arial"/>
          <w:sz w:val="20"/>
          <w:szCs w:val="20"/>
        </w:rPr>
        <w:t xml:space="preserve">wielkoformatowe </w:t>
      </w:r>
      <w:proofErr w:type="spellStart"/>
      <w:r w:rsidR="00C6791F" w:rsidRPr="00F02561">
        <w:rPr>
          <w:rFonts w:asciiTheme="minorHAnsi" w:hAnsiTheme="minorHAnsi" w:cs="Arial"/>
          <w:sz w:val="20"/>
          <w:szCs w:val="20"/>
        </w:rPr>
        <w:t>baner</w:t>
      </w:r>
      <w:r w:rsidR="00C6791F">
        <w:rPr>
          <w:rFonts w:asciiTheme="minorHAnsi" w:hAnsiTheme="minorHAnsi" w:cs="Arial"/>
          <w:sz w:val="20"/>
          <w:szCs w:val="20"/>
        </w:rPr>
        <w:t>y</w:t>
      </w:r>
      <w:proofErr w:type="spellEnd"/>
      <w:r w:rsidR="00C6791F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o </w:t>
      </w:r>
      <w:proofErr w:type="spellStart"/>
      <w:r w:rsidR="00C6791F">
        <w:rPr>
          <w:rFonts w:asciiTheme="minorHAnsi" w:hAnsiTheme="minorHAnsi" w:cs="Arial"/>
          <w:sz w:val="20"/>
          <w:szCs w:val="20"/>
        </w:rPr>
        <w:t>max</w:t>
      </w:r>
      <w:proofErr w:type="spellEnd"/>
      <w:r w:rsidR="00C6791F">
        <w:rPr>
          <w:rFonts w:asciiTheme="minorHAnsi" w:hAnsiTheme="minorHAnsi" w:cs="Arial"/>
          <w:sz w:val="20"/>
          <w:szCs w:val="20"/>
        </w:rPr>
        <w:t xml:space="preserve">. </w:t>
      </w:r>
      <w:r w:rsidR="00CC45F1" w:rsidRPr="00F02561">
        <w:rPr>
          <w:rFonts w:asciiTheme="minorHAnsi" w:hAnsiTheme="minorHAnsi" w:cs="Arial"/>
          <w:sz w:val="20"/>
          <w:szCs w:val="20"/>
        </w:rPr>
        <w:t>wymiarach</w:t>
      </w:r>
      <w:r w:rsidR="00C6791F">
        <w:rPr>
          <w:rFonts w:asciiTheme="minorHAnsi" w:hAnsiTheme="minorHAnsi" w:cs="Arial"/>
          <w:sz w:val="20"/>
          <w:szCs w:val="20"/>
        </w:rPr>
        <w:t xml:space="preserve"> wynikających z możliwości technologicznych zabudowy</w:t>
      </w:r>
      <w:r w:rsidR="00F0008C">
        <w:rPr>
          <w:rFonts w:asciiTheme="minorHAnsi" w:hAnsiTheme="minorHAnsi" w:cs="Arial"/>
          <w:sz w:val="20"/>
          <w:szCs w:val="20"/>
        </w:rPr>
        <w:t>,</w:t>
      </w:r>
      <w:r w:rsidR="00CC45F1" w:rsidRPr="00F02561">
        <w:rPr>
          <w:sz w:val="20"/>
          <w:szCs w:val="20"/>
        </w:rPr>
        <w:t xml:space="preserve"> z białym podświetleniem LED), </w:t>
      </w:r>
      <w:r w:rsidR="005B4F71" w:rsidRPr="00F02561">
        <w:rPr>
          <w:sz w:val="20"/>
          <w:szCs w:val="20"/>
        </w:rPr>
        <w:t>stanowiące integralną część stoiska</w:t>
      </w:r>
      <w:r w:rsidR="00C6791F">
        <w:rPr>
          <w:sz w:val="20"/>
          <w:szCs w:val="20"/>
        </w:rPr>
        <w:t xml:space="preserve">. Elementy </w:t>
      </w:r>
      <w:proofErr w:type="spellStart"/>
      <w:r w:rsidR="00C6791F">
        <w:rPr>
          <w:sz w:val="20"/>
          <w:szCs w:val="20"/>
        </w:rPr>
        <w:t>led</w:t>
      </w:r>
      <w:proofErr w:type="spellEnd"/>
      <w:r w:rsidRPr="00F02561">
        <w:rPr>
          <w:sz w:val="20"/>
          <w:szCs w:val="20"/>
        </w:rPr>
        <w:t xml:space="preserve"> </w:t>
      </w:r>
      <w:r w:rsidR="006D66B2" w:rsidRPr="00F02561">
        <w:rPr>
          <w:sz w:val="20"/>
          <w:szCs w:val="20"/>
        </w:rPr>
        <w:t>odpowiedzialne</w:t>
      </w:r>
      <w:r w:rsidRPr="00F02561">
        <w:rPr>
          <w:sz w:val="20"/>
          <w:szCs w:val="20"/>
        </w:rPr>
        <w:t xml:space="preserve"> za indywidualizację</w:t>
      </w:r>
      <w:r w:rsidR="00C6791F">
        <w:rPr>
          <w:sz w:val="20"/>
          <w:szCs w:val="20"/>
        </w:rPr>
        <w:t xml:space="preserve"> stoiska RPO WM</w:t>
      </w:r>
      <w:r w:rsidR="006D66B2" w:rsidRPr="00F02561">
        <w:rPr>
          <w:sz w:val="20"/>
          <w:szCs w:val="20"/>
        </w:rPr>
        <w:t>, będą dotyczyły obszarów</w:t>
      </w:r>
      <w:r w:rsidR="00C854F3">
        <w:rPr>
          <w:sz w:val="20"/>
          <w:szCs w:val="20"/>
        </w:rPr>
        <w:t xml:space="preserve"> </w:t>
      </w:r>
      <w:proofErr w:type="spellStart"/>
      <w:r w:rsidR="00C854F3">
        <w:rPr>
          <w:sz w:val="20"/>
          <w:szCs w:val="20"/>
        </w:rPr>
        <w:t>temetycznych</w:t>
      </w:r>
      <w:proofErr w:type="spellEnd"/>
      <w:r w:rsidR="00C854F3">
        <w:rPr>
          <w:sz w:val="20"/>
          <w:szCs w:val="20"/>
        </w:rPr>
        <w:t>,</w:t>
      </w:r>
      <w:r w:rsidR="006D66B2" w:rsidRPr="00F02561">
        <w:rPr>
          <w:sz w:val="20"/>
          <w:szCs w:val="20"/>
        </w:rPr>
        <w:t xml:space="preserve"> tj. </w:t>
      </w:r>
      <w:r w:rsidRPr="00F02561">
        <w:rPr>
          <w:sz w:val="20"/>
          <w:szCs w:val="20"/>
        </w:rPr>
        <w:t>przedsiębiorczość</w:t>
      </w:r>
      <w:r w:rsidR="007446FC" w:rsidRPr="00F02561">
        <w:rPr>
          <w:sz w:val="20"/>
          <w:szCs w:val="20"/>
        </w:rPr>
        <w:t xml:space="preserve"> (smart business)</w:t>
      </w:r>
      <w:r w:rsidRPr="00F02561">
        <w:rPr>
          <w:sz w:val="20"/>
          <w:szCs w:val="20"/>
        </w:rPr>
        <w:t>, kapitał ludzki</w:t>
      </w:r>
      <w:r w:rsidR="00C6791F">
        <w:rPr>
          <w:sz w:val="20"/>
          <w:szCs w:val="20"/>
        </w:rPr>
        <w:t xml:space="preserve"> </w:t>
      </w:r>
      <w:r w:rsidR="007446FC" w:rsidRPr="00F02561">
        <w:rPr>
          <w:sz w:val="20"/>
          <w:szCs w:val="20"/>
        </w:rPr>
        <w:t xml:space="preserve">(smart </w:t>
      </w:r>
      <w:proofErr w:type="spellStart"/>
      <w:r w:rsidR="007446FC" w:rsidRPr="00F02561">
        <w:rPr>
          <w:sz w:val="20"/>
          <w:szCs w:val="20"/>
        </w:rPr>
        <w:t>people</w:t>
      </w:r>
      <w:proofErr w:type="spellEnd"/>
      <w:r w:rsidR="007446FC" w:rsidRPr="00F02561">
        <w:rPr>
          <w:sz w:val="20"/>
          <w:szCs w:val="20"/>
        </w:rPr>
        <w:t>)</w:t>
      </w:r>
      <w:r w:rsidRPr="00F02561">
        <w:rPr>
          <w:sz w:val="20"/>
          <w:szCs w:val="20"/>
        </w:rPr>
        <w:t>, smart city</w:t>
      </w:r>
      <w:r w:rsidR="005B4F71" w:rsidRPr="00F02561">
        <w:rPr>
          <w:sz w:val="20"/>
          <w:szCs w:val="20"/>
        </w:rPr>
        <w:t>.</w:t>
      </w:r>
      <w:r w:rsidR="004A3E9C" w:rsidRPr="00F02561">
        <w:rPr>
          <w:sz w:val="20"/>
          <w:szCs w:val="20"/>
        </w:rPr>
        <w:t xml:space="preserve"> </w:t>
      </w:r>
    </w:p>
    <w:p w:rsidR="00931FC8" w:rsidRPr="00F02561" w:rsidRDefault="00D9118D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Zamawiający zleca a Wykonawca zobowiązany jest do </w:t>
      </w:r>
      <w:r w:rsidR="004A3E9C" w:rsidRPr="00F02561">
        <w:rPr>
          <w:rFonts w:asciiTheme="minorHAnsi" w:hAnsiTheme="minorHAnsi"/>
          <w:sz w:val="20"/>
          <w:szCs w:val="20"/>
        </w:rPr>
        <w:t>wykonania</w:t>
      </w:r>
      <w:r w:rsidR="0086546E" w:rsidRPr="00F02561">
        <w:rPr>
          <w:rFonts w:asciiTheme="minorHAnsi" w:hAnsiTheme="minorHAnsi"/>
          <w:sz w:val="20"/>
          <w:szCs w:val="20"/>
        </w:rPr>
        <w:t>:</w:t>
      </w:r>
    </w:p>
    <w:p w:rsidR="00085C3F" w:rsidRDefault="00085C3F" w:rsidP="00BB595F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Wielkoformatowego, podświetlanego elementu:</w:t>
      </w:r>
    </w:p>
    <w:p w:rsidR="00085C3F" w:rsidRDefault="00085C3F" w:rsidP="00BB595F">
      <w:pPr>
        <w:pStyle w:val="Akapitzlist"/>
        <w:ind w:left="85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proofErr w:type="spellStart"/>
      <w:r>
        <w:rPr>
          <w:rFonts w:asciiTheme="minorHAnsi" w:hAnsiTheme="minorHAnsi"/>
          <w:sz w:val="20"/>
          <w:szCs w:val="20"/>
        </w:rPr>
        <w:t>loga</w:t>
      </w:r>
      <w:proofErr w:type="spellEnd"/>
      <w:r>
        <w:rPr>
          <w:rFonts w:asciiTheme="minorHAnsi" w:hAnsiTheme="minorHAnsi"/>
          <w:sz w:val="20"/>
          <w:szCs w:val="20"/>
        </w:rPr>
        <w:t xml:space="preserve"> MJWPU, umieszczonego na zabudowie MDF;</w:t>
      </w:r>
    </w:p>
    <w:p w:rsidR="00085C3F" w:rsidRDefault="00085C3F" w:rsidP="00BB595F">
      <w:pPr>
        <w:pStyle w:val="Akapitzlist"/>
        <w:ind w:left="851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napisu RPO WM, na zabudowie </w:t>
      </w:r>
      <w:r w:rsidR="00090368">
        <w:rPr>
          <w:rFonts w:asciiTheme="minorHAnsi" w:hAnsiTheme="minorHAnsi"/>
          <w:sz w:val="20"/>
          <w:szCs w:val="20"/>
        </w:rPr>
        <w:t>modułowej</w:t>
      </w:r>
      <w:r>
        <w:rPr>
          <w:rFonts w:asciiTheme="minorHAnsi" w:hAnsiTheme="minorHAnsi"/>
          <w:sz w:val="20"/>
          <w:szCs w:val="20"/>
        </w:rPr>
        <w:t xml:space="preserve"> lub</w:t>
      </w:r>
      <w:r w:rsidR="00F8026C">
        <w:rPr>
          <w:rFonts w:asciiTheme="minorHAnsi" w:hAnsiTheme="minorHAnsi"/>
          <w:sz w:val="20"/>
          <w:szCs w:val="20"/>
        </w:rPr>
        <w:t xml:space="preserve"> froncie</w:t>
      </w:r>
      <w:r>
        <w:rPr>
          <w:rFonts w:asciiTheme="minorHAnsi" w:hAnsiTheme="minorHAnsi"/>
          <w:sz w:val="20"/>
          <w:szCs w:val="20"/>
        </w:rPr>
        <w:t xml:space="preserve"> lad</w:t>
      </w:r>
      <w:r w:rsidR="00F8026C">
        <w:rPr>
          <w:rFonts w:asciiTheme="minorHAnsi" w:hAnsiTheme="minorHAnsi"/>
          <w:sz w:val="20"/>
          <w:szCs w:val="20"/>
        </w:rPr>
        <w:t>y</w:t>
      </w:r>
      <w:r w:rsidR="00480606">
        <w:rPr>
          <w:rFonts w:asciiTheme="minorHAnsi" w:hAnsiTheme="minorHAnsi"/>
          <w:sz w:val="20"/>
          <w:szCs w:val="20"/>
        </w:rPr>
        <w:t>/lad</w:t>
      </w:r>
      <w:r w:rsidR="00F8026C">
        <w:rPr>
          <w:rFonts w:asciiTheme="minorHAnsi" w:hAnsiTheme="minorHAnsi"/>
          <w:sz w:val="20"/>
          <w:szCs w:val="20"/>
        </w:rPr>
        <w:t xml:space="preserve"> informacyjnej</w:t>
      </w:r>
      <w:r w:rsidR="00480606">
        <w:rPr>
          <w:rFonts w:asciiTheme="minorHAnsi" w:hAnsiTheme="minorHAnsi"/>
          <w:sz w:val="20"/>
          <w:szCs w:val="20"/>
        </w:rPr>
        <w:t>/</w:t>
      </w:r>
      <w:proofErr w:type="spellStart"/>
      <w:r w:rsidR="00480606">
        <w:rPr>
          <w:rFonts w:asciiTheme="minorHAnsi" w:hAnsiTheme="minorHAnsi"/>
          <w:sz w:val="20"/>
          <w:szCs w:val="20"/>
        </w:rPr>
        <w:t>nych</w:t>
      </w:r>
      <w:proofErr w:type="spellEnd"/>
      <w:r>
        <w:rPr>
          <w:rFonts w:asciiTheme="minorHAnsi" w:hAnsiTheme="minorHAnsi"/>
          <w:sz w:val="20"/>
          <w:szCs w:val="20"/>
        </w:rPr>
        <w:t xml:space="preserve">,  </w:t>
      </w:r>
    </w:p>
    <w:p w:rsidR="00AA26C5" w:rsidRPr="00C6791F" w:rsidRDefault="000E127D" w:rsidP="00BB595F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obrendowania</w:t>
      </w:r>
      <w:proofErr w:type="spellEnd"/>
      <w:r>
        <w:rPr>
          <w:rFonts w:asciiTheme="minorHAnsi" w:hAnsiTheme="minorHAnsi"/>
          <w:sz w:val="20"/>
          <w:szCs w:val="20"/>
        </w:rPr>
        <w:t xml:space="preserve"> w postaci </w:t>
      </w:r>
      <w:r w:rsidR="00C6791F">
        <w:rPr>
          <w:rFonts w:asciiTheme="minorHAnsi" w:hAnsiTheme="minorHAnsi"/>
          <w:sz w:val="20"/>
          <w:szCs w:val="20"/>
        </w:rPr>
        <w:t>n</w:t>
      </w:r>
      <w:r w:rsidR="00AB144A">
        <w:rPr>
          <w:rFonts w:asciiTheme="minorHAnsi" w:hAnsiTheme="minorHAnsi"/>
          <w:sz w:val="20"/>
          <w:szCs w:val="20"/>
        </w:rPr>
        <w:t>apis</w:t>
      </w:r>
      <w:r w:rsidR="00C6791F">
        <w:rPr>
          <w:rFonts w:asciiTheme="minorHAnsi" w:hAnsiTheme="minorHAnsi"/>
          <w:sz w:val="20"/>
          <w:szCs w:val="20"/>
        </w:rPr>
        <w:t>ów</w:t>
      </w:r>
      <w:r w:rsidR="00AB144A">
        <w:rPr>
          <w:rFonts w:asciiTheme="minorHAnsi" w:hAnsiTheme="minorHAnsi"/>
          <w:sz w:val="20"/>
          <w:szCs w:val="20"/>
        </w:rPr>
        <w:t xml:space="preserve"> 3D </w:t>
      </w:r>
      <w:r w:rsidR="00C6791F">
        <w:rPr>
          <w:rFonts w:asciiTheme="minorHAnsi" w:hAnsiTheme="minorHAnsi"/>
          <w:sz w:val="20"/>
          <w:szCs w:val="20"/>
        </w:rPr>
        <w:t xml:space="preserve">zamieszczonych </w:t>
      </w:r>
      <w:r w:rsidR="00AB144A">
        <w:rPr>
          <w:rFonts w:asciiTheme="minorHAnsi" w:hAnsiTheme="minorHAnsi"/>
          <w:sz w:val="20"/>
          <w:szCs w:val="20"/>
        </w:rPr>
        <w:t xml:space="preserve">na </w:t>
      </w:r>
      <w:r w:rsidR="00C6791F">
        <w:rPr>
          <w:rFonts w:asciiTheme="minorHAnsi" w:hAnsiTheme="minorHAnsi"/>
          <w:sz w:val="20"/>
          <w:szCs w:val="20"/>
        </w:rPr>
        <w:t xml:space="preserve">stałych </w:t>
      </w:r>
      <w:r w:rsidR="00B73E54">
        <w:rPr>
          <w:rFonts w:asciiTheme="minorHAnsi" w:hAnsiTheme="minorHAnsi"/>
          <w:sz w:val="20"/>
          <w:szCs w:val="20"/>
        </w:rPr>
        <w:t>e</w:t>
      </w:r>
      <w:r w:rsidR="00AA26C5">
        <w:rPr>
          <w:rFonts w:asciiTheme="minorHAnsi" w:hAnsiTheme="minorHAnsi"/>
          <w:sz w:val="20"/>
          <w:szCs w:val="20"/>
        </w:rPr>
        <w:t>lement</w:t>
      </w:r>
      <w:r w:rsidR="00AB144A">
        <w:rPr>
          <w:rFonts w:asciiTheme="minorHAnsi" w:hAnsiTheme="minorHAnsi"/>
          <w:sz w:val="20"/>
          <w:szCs w:val="20"/>
        </w:rPr>
        <w:t>ach</w:t>
      </w:r>
      <w:r w:rsidR="00AA26C5">
        <w:rPr>
          <w:rFonts w:asciiTheme="minorHAnsi" w:hAnsiTheme="minorHAnsi"/>
          <w:sz w:val="20"/>
          <w:szCs w:val="20"/>
        </w:rPr>
        <w:t xml:space="preserve"> zabudowy</w:t>
      </w:r>
      <w:r w:rsidR="00AB144A">
        <w:rPr>
          <w:rFonts w:asciiTheme="minorHAnsi" w:hAnsiTheme="minorHAnsi"/>
          <w:sz w:val="20"/>
          <w:szCs w:val="20"/>
        </w:rPr>
        <w:t>, tj. na</w:t>
      </w:r>
      <w:r w:rsidR="00B73E54">
        <w:rPr>
          <w:rFonts w:asciiTheme="minorHAnsi" w:hAnsiTheme="minorHAnsi"/>
          <w:sz w:val="20"/>
          <w:szCs w:val="20"/>
        </w:rPr>
        <w:t xml:space="preserve"> zabudow</w:t>
      </w:r>
      <w:r w:rsidR="00AB144A">
        <w:rPr>
          <w:rFonts w:asciiTheme="minorHAnsi" w:hAnsiTheme="minorHAnsi"/>
          <w:sz w:val="20"/>
          <w:szCs w:val="20"/>
        </w:rPr>
        <w:t>ie</w:t>
      </w:r>
      <w:r w:rsidR="00B73E54">
        <w:rPr>
          <w:rFonts w:asciiTheme="minorHAnsi" w:hAnsiTheme="minorHAnsi"/>
          <w:sz w:val="20"/>
          <w:szCs w:val="20"/>
        </w:rPr>
        <w:t xml:space="preserve"> wykonan</w:t>
      </w:r>
      <w:r w:rsidR="00AB144A">
        <w:rPr>
          <w:rFonts w:asciiTheme="minorHAnsi" w:hAnsiTheme="minorHAnsi"/>
          <w:sz w:val="20"/>
          <w:szCs w:val="20"/>
        </w:rPr>
        <w:t>ej</w:t>
      </w:r>
      <w:r w:rsidR="00AA26C5">
        <w:rPr>
          <w:rFonts w:asciiTheme="minorHAnsi" w:hAnsiTheme="minorHAnsi"/>
          <w:sz w:val="20"/>
          <w:szCs w:val="20"/>
        </w:rPr>
        <w:t xml:space="preserve"> </w:t>
      </w:r>
      <w:r w:rsidR="00EC4418">
        <w:rPr>
          <w:rFonts w:asciiTheme="minorHAnsi" w:hAnsiTheme="minorHAnsi"/>
          <w:sz w:val="20"/>
          <w:szCs w:val="20"/>
        </w:rPr>
        <w:br/>
      </w:r>
      <w:r w:rsidR="00AA26C5">
        <w:rPr>
          <w:rFonts w:asciiTheme="minorHAnsi" w:hAnsiTheme="minorHAnsi"/>
          <w:sz w:val="20"/>
          <w:szCs w:val="20"/>
        </w:rPr>
        <w:t xml:space="preserve">z </w:t>
      </w:r>
      <w:r w:rsidR="00090368">
        <w:rPr>
          <w:rFonts w:asciiTheme="minorHAnsi" w:hAnsiTheme="minorHAnsi"/>
          <w:sz w:val="20"/>
          <w:szCs w:val="20"/>
        </w:rPr>
        <w:t>lekkich konstrukcji modułowych</w:t>
      </w:r>
      <w:r w:rsidR="00B73E54">
        <w:rPr>
          <w:rFonts w:asciiTheme="minorHAnsi" w:hAnsiTheme="minorHAnsi"/>
          <w:sz w:val="20"/>
          <w:szCs w:val="20"/>
        </w:rPr>
        <w:t>,</w:t>
      </w:r>
      <w:r w:rsidR="00AA26C5">
        <w:rPr>
          <w:rFonts w:asciiTheme="minorHAnsi" w:hAnsiTheme="minorHAnsi"/>
          <w:sz w:val="20"/>
          <w:szCs w:val="20"/>
        </w:rPr>
        <w:t xml:space="preserve"> </w:t>
      </w:r>
      <w:r w:rsidR="00AA26C5" w:rsidRPr="00C6791F">
        <w:rPr>
          <w:rFonts w:asciiTheme="minorHAnsi" w:hAnsiTheme="minorHAnsi"/>
          <w:sz w:val="20"/>
          <w:szCs w:val="20"/>
        </w:rPr>
        <w:t>tj. lada</w:t>
      </w:r>
      <w:r w:rsidR="00480606">
        <w:rPr>
          <w:rFonts w:asciiTheme="minorHAnsi" w:hAnsiTheme="minorHAnsi"/>
          <w:sz w:val="20"/>
          <w:szCs w:val="20"/>
        </w:rPr>
        <w:t>/y</w:t>
      </w:r>
      <w:r w:rsidR="00AA26C5" w:rsidRPr="00C6791F">
        <w:rPr>
          <w:rFonts w:asciiTheme="minorHAnsi" w:hAnsiTheme="minorHAnsi"/>
          <w:sz w:val="20"/>
          <w:szCs w:val="20"/>
        </w:rPr>
        <w:t xml:space="preserve">, </w:t>
      </w:r>
      <w:r w:rsidR="00B73E54" w:rsidRPr="00C6791F">
        <w:rPr>
          <w:rFonts w:asciiTheme="minorHAnsi" w:hAnsiTheme="minorHAnsi"/>
          <w:sz w:val="20"/>
          <w:szCs w:val="20"/>
        </w:rPr>
        <w:t>ścianki działowe</w:t>
      </w:r>
      <w:r w:rsidR="00AA26C5" w:rsidRPr="00C6791F">
        <w:rPr>
          <w:rFonts w:asciiTheme="minorHAnsi" w:hAnsiTheme="minorHAnsi"/>
          <w:sz w:val="20"/>
          <w:szCs w:val="20"/>
        </w:rPr>
        <w:t xml:space="preserve"> stref, zaplecze z drzwiami,</w:t>
      </w:r>
    </w:p>
    <w:p w:rsidR="00677370" w:rsidRDefault="00C6791F" w:rsidP="00BB595F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zastosowania</w:t>
      </w:r>
      <w:r w:rsidR="000E127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="000E127D">
        <w:rPr>
          <w:rFonts w:asciiTheme="minorHAnsi" w:hAnsiTheme="minorHAnsi"/>
          <w:sz w:val="20"/>
          <w:szCs w:val="20"/>
        </w:rPr>
        <w:t>obrendowania</w:t>
      </w:r>
      <w:proofErr w:type="spellEnd"/>
      <w:r w:rsidR="000E127D">
        <w:rPr>
          <w:rFonts w:asciiTheme="minorHAnsi" w:hAnsiTheme="minorHAnsi"/>
          <w:sz w:val="20"/>
          <w:szCs w:val="20"/>
        </w:rPr>
        <w:t xml:space="preserve"> w postaci</w:t>
      </w:r>
      <w:r>
        <w:rPr>
          <w:rFonts w:asciiTheme="minorHAnsi" w:hAnsiTheme="minorHAnsi"/>
          <w:sz w:val="20"/>
          <w:szCs w:val="20"/>
        </w:rPr>
        <w:t xml:space="preserve"> pełnowymiarowych grafik </w:t>
      </w:r>
      <w:r w:rsidR="00090368">
        <w:rPr>
          <w:rFonts w:asciiTheme="minorHAnsi" w:hAnsiTheme="minorHAnsi"/>
          <w:sz w:val="20"/>
          <w:szCs w:val="20"/>
        </w:rPr>
        <w:t>z</w:t>
      </w:r>
      <w:r w:rsidR="000E127D">
        <w:rPr>
          <w:rFonts w:asciiTheme="minorHAnsi" w:hAnsiTheme="minorHAnsi"/>
          <w:sz w:val="20"/>
          <w:szCs w:val="20"/>
        </w:rPr>
        <w:t xml:space="preserve">amieszczonych </w:t>
      </w:r>
      <w:r>
        <w:rPr>
          <w:rFonts w:asciiTheme="minorHAnsi" w:hAnsiTheme="minorHAnsi"/>
          <w:sz w:val="20"/>
          <w:szCs w:val="20"/>
        </w:rPr>
        <w:t xml:space="preserve">na </w:t>
      </w:r>
      <w:r w:rsidR="00B73E54">
        <w:rPr>
          <w:rFonts w:asciiTheme="minorHAnsi" w:hAnsiTheme="minorHAnsi"/>
          <w:sz w:val="20"/>
          <w:szCs w:val="20"/>
        </w:rPr>
        <w:t>wymiennych e</w:t>
      </w:r>
      <w:r w:rsidR="00AA26C5">
        <w:rPr>
          <w:rFonts w:asciiTheme="minorHAnsi" w:hAnsiTheme="minorHAnsi"/>
          <w:sz w:val="20"/>
          <w:szCs w:val="20"/>
        </w:rPr>
        <w:t>lement</w:t>
      </w:r>
      <w:r>
        <w:rPr>
          <w:rFonts w:asciiTheme="minorHAnsi" w:hAnsiTheme="minorHAnsi"/>
          <w:sz w:val="20"/>
          <w:szCs w:val="20"/>
        </w:rPr>
        <w:t>ach</w:t>
      </w:r>
      <w:r w:rsidR="00AA26C5">
        <w:rPr>
          <w:rFonts w:asciiTheme="minorHAnsi" w:hAnsiTheme="minorHAnsi"/>
          <w:sz w:val="20"/>
          <w:szCs w:val="20"/>
        </w:rPr>
        <w:t xml:space="preserve"> </w:t>
      </w:r>
      <w:r w:rsidR="00B73E54">
        <w:rPr>
          <w:rFonts w:asciiTheme="minorHAnsi" w:hAnsiTheme="minorHAnsi"/>
          <w:sz w:val="20"/>
          <w:szCs w:val="20"/>
        </w:rPr>
        <w:t>zabudowy</w:t>
      </w:r>
      <w:r w:rsidR="00090368">
        <w:rPr>
          <w:rFonts w:asciiTheme="minorHAnsi" w:hAnsiTheme="minorHAnsi"/>
          <w:sz w:val="20"/>
          <w:szCs w:val="20"/>
        </w:rPr>
        <w:t>/panelach</w:t>
      </w:r>
      <w:r w:rsidR="002F453F">
        <w:rPr>
          <w:rFonts w:asciiTheme="minorHAnsi" w:hAnsiTheme="minorHAnsi"/>
          <w:sz w:val="20"/>
          <w:szCs w:val="20"/>
        </w:rPr>
        <w:t xml:space="preserve"> oraz podłodze tzn.  na całej powierzchni stoiska, wynikających z </w:t>
      </w:r>
      <w:proofErr w:type="spellStart"/>
      <w:r w:rsidR="002F453F">
        <w:rPr>
          <w:rFonts w:asciiTheme="minorHAnsi" w:hAnsiTheme="minorHAnsi"/>
          <w:sz w:val="20"/>
          <w:szCs w:val="20"/>
        </w:rPr>
        <w:t>max</w:t>
      </w:r>
      <w:proofErr w:type="spellEnd"/>
      <w:r w:rsidR="002F453F">
        <w:rPr>
          <w:rFonts w:asciiTheme="minorHAnsi" w:hAnsiTheme="minorHAnsi"/>
          <w:sz w:val="20"/>
          <w:szCs w:val="20"/>
        </w:rPr>
        <w:t>. możliwości technologicznych</w:t>
      </w:r>
      <w:r w:rsidR="00AA5A04">
        <w:rPr>
          <w:rFonts w:asciiTheme="minorHAnsi" w:hAnsiTheme="minorHAnsi"/>
          <w:sz w:val="20"/>
          <w:szCs w:val="20"/>
        </w:rPr>
        <w:t>- tj</w:t>
      </w:r>
      <w:r>
        <w:rPr>
          <w:rFonts w:asciiTheme="minorHAnsi" w:hAnsiTheme="minorHAnsi"/>
          <w:sz w:val="20"/>
          <w:szCs w:val="20"/>
        </w:rPr>
        <w:t xml:space="preserve">. pełnometrażowe grafiki na </w:t>
      </w:r>
      <w:proofErr w:type="spellStart"/>
      <w:r>
        <w:rPr>
          <w:rFonts w:asciiTheme="minorHAnsi" w:hAnsiTheme="minorHAnsi"/>
          <w:sz w:val="20"/>
          <w:szCs w:val="20"/>
        </w:rPr>
        <w:t>banerach</w:t>
      </w:r>
      <w:proofErr w:type="spellEnd"/>
      <w:r w:rsidR="00AA5A04">
        <w:rPr>
          <w:rFonts w:asciiTheme="minorHAnsi" w:hAnsiTheme="minorHAnsi"/>
          <w:sz w:val="20"/>
          <w:szCs w:val="20"/>
        </w:rPr>
        <w:t>/ścianach i podłodze</w:t>
      </w:r>
      <w:r>
        <w:rPr>
          <w:rFonts w:asciiTheme="minorHAnsi" w:hAnsiTheme="minorHAnsi"/>
          <w:sz w:val="20"/>
          <w:szCs w:val="20"/>
        </w:rPr>
        <w:t xml:space="preserve"> naniesionych metodą sitodruku/</w:t>
      </w:r>
      <w:proofErr w:type="spellStart"/>
      <w:r>
        <w:rPr>
          <w:rFonts w:asciiTheme="minorHAnsi" w:hAnsiTheme="minorHAnsi"/>
          <w:sz w:val="20"/>
          <w:szCs w:val="20"/>
        </w:rPr>
        <w:t>tampodruku</w:t>
      </w:r>
      <w:proofErr w:type="spellEnd"/>
      <w:r w:rsidR="00090368">
        <w:rPr>
          <w:rFonts w:asciiTheme="minorHAnsi" w:hAnsiTheme="minorHAnsi"/>
          <w:sz w:val="20"/>
          <w:szCs w:val="20"/>
        </w:rPr>
        <w:t xml:space="preserve"> </w:t>
      </w:r>
      <w:r w:rsidR="002F453F">
        <w:rPr>
          <w:rFonts w:asciiTheme="minorHAnsi" w:hAnsiTheme="minorHAnsi"/>
          <w:sz w:val="20"/>
          <w:szCs w:val="20"/>
        </w:rPr>
        <w:t xml:space="preserve">oraz </w:t>
      </w:r>
      <w:r>
        <w:rPr>
          <w:rFonts w:asciiTheme="minorHAnsi" w:hAnsiTheme="minorHAnsi"/>
          <w:sz w:val="20"/>
          <w:szCs w:val="20"/>
        </w:rPr>
        <w:t xml:space="preserve">na podświetlanych elementach  wykonanych z </w:t>
      </w:r>
      <w:r w:rsidR="00C26621">
        <w:rPr>
          <w:rFonts w:asciiTheme="minorHAnsi" w:hAnsiTheme="minorHAnsi"/>
          <w:sz w:val="20"/>
          <w:szCs w:val="20"/>
        </w:rPr>
        <w:t>PCV/</w:t>
      </w:r>
      <w:proofErr w:type="spellStart"/>
      <w:r w:rsidR="00B73E54">
        <w:rPr>
          <w:rFonts w:asciiTheme="minorHAnsi" w:hAnsiTheme="minorHAnsi"/>
          <w:sz w:val="20"/>
          <w:szCs w:val="20"/>
        </w:rPr>
        <w:t>pleksj</w:t>
      </w:r>
      <w:r>
        <w:rPr>
          <w:rFonts w:asciiTheme="minorHAnsi" w:hAnsiTheme="minorHAnsi"/>
          <w:sz w:val="20"/>
          <w:szCs w:val="20"/>
        </w:rPr>
        <w:t>i</w:t>
      </w:r>
      <w:proofErr w:type="spellEnd"/>
      <w:r w:rsidR="00090368">
        <w:rPr>
          <w:rFonts w:asciiTheme="minorHAnsi" w:hAnsiTheme="minorHAnsi"/>
          <w:sz w:val="20"/>
          <w:szCs w:val="20"/>
        </w:rPr>
        <w:t>/</w:t>
      </w:r>
      <w:r w:rsidR="00AA5A04">
        <w:rPr>
          <w:rFonts w:asciiTheme="minorHAnsi" w:hAnsiTheme="minorHAnsi"/>
          <w:sz w:val="20"/>
          <w:szCs w:val="20"/>
        </w:rPr>
        <w:t xml:space="preserve"> na </w:t>
      </w:r>
      <w:r w:rsidR="00090368">
        <w:rPr>
          <w:rFonts w:asciiTheme="minorHAnsi" w:hAnsiTheme="minorHAnsi"/>
          <w:sz w:val="20"/>
          <w:szCs w:val="20"/>
        </w:rPr>
        <w:t>materia</w:t>
      </w:r>
      <w:r w:rsidR="00C26621">
        <w:rPr>
          <w:rFonts w:asciiTheme="minorHAnsi" w:hAnsiTheme="minorHAnsi"/>
          <w:sz w:val="20"/>
          <w:szCs w:val="20"/>
        </w:rPr>
        <w:t>le</w:t>
      </w:r>
      <w:r w:rsidR="00AA26C5">
        <w:rPr>
          <w:rFonts w:asciiTheme="minorHAnsi" w:hAnsiTheme="minorHAnsi"/>
          <w:sz w:val="20"/>
          <w:szCs w:val="20"/>
        </w:rPr>
        <w:t>, w</w:t>
      </w:r>
      <w:r w:rsidR="00B73E54">
        <w:rPr>
          <w:rFonts w:asciiTheme="minorHAnsi" w:hAnsiTheme="minorHAnsi"/>
          <w:sz w:val="20"/>
          <w:szCs w:val="20"/>
        </w:rPr>
        <w:t>komponowan</w:t>
      </w:r>
      <w:r>
        <w:rPr>
          <w:rFonts w:asciiTheme="minorHAnsi" w:hAnsiTheme="minorHAnsi"/>
          <w:sz w:val="20"/>
          <w:szCs w:val="20"/>
        </w:rPr>
        <w:t>ych</w:t>
      </w:r>
      <w:r w:rsidR="00AA26C5">
        <w:rPr>
          <w:rFonts w:asciiTheme="minorHAnsi" w:hAnsiTheme="minorHAnsi"/>
          <w:sz w:val="20"/>
          <w:szCs w:val="20"/>
        </w:rPr>
        <w:t xml:space="preserve"> w zabudowę</w:t>
      </w:r>
      <w:r w:rsidR="00AA5A04">
        <w:rPr>
          <w:rFonts w:asciiTheme="minorHAnsi" w:hAnsiTheme="minorHAnsi"/>
          <w:sz w:val="20"/>
          <w:szCs w:val="20"/>
        </w:rPr>
        <w:t xml:space="preserve"> lub </w:t>
      </w:r>
      <w:r w:rsidR="00AA26C5">
        <w:rPr>
          <w:rFonts w:asciiTheme="minorHAnsi" w:hAnsiTheme="minorHAnsi"/>
          <w:sz w:val="20"/>
          <w:szCs w:val="20"/>
        </w:rPr>
        <w:t>stanowiąc</w:t>
      </w:r>
      <w:r>
        <w:rPr>
          <w:rFonts w:asciiTheme="minorHAnsi" w:hAnsiTheme="minorHAnsi"/>
          <w:sz w:val="20"/>
          <w:szCs w:val="20"/>
        </w:rPr>
        <w:t>ą</w:t>
      </w:r>
      <w:r w:rsidR="00AA26C5">
        <w:rPr>
          <w:rFonts w:asciiTheme="minorHAnsi" w:hAnsiTheme="minorHAnsi"/>
          <w:sz w:val="20"/>
          <w:szCs w:val="20"/>
        </w:rPr>
        <w:t xml:space="preserve"> </w:t>
      </w:r>
      <w:r w:rsidR="00B73E54">
        <w:rPr>
          <w:rFonts w:asciiTheme="minorHAnsi" w:hAnsiTheme="minorHAnsi"/>
          <w:sz w:val="20"/>
          <w:szCs w:val="20"/>
        </w:rPr>
        <w:t xml:space="preserve">jej </w:t>
      </w:r>
      <w:r w:rsidR="00AA26C5">
        <w:rPr>
          <w:rFonts w:asciiTheme="minorHAnsi" w:hAnsiTheme="minorHAnsi"/>
          <w:sz w:val="20"/>
          <w:szCs w:val="20"/>
        </w:rPr>
        <w:t xml:space="preserve">integralną część. </w:t>
      </w:r>
    </w:p>
    <w:p w:rsidR="00EC4418" w:rsidRDefault="004A3E9C" w:rsidP="00BB595F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>projekt</w:t>
      </w:r>
      <w:r w:rsidR="00B73E54">
        <w:rPr>
          <w:rFonts w:asciiTheme="minorHAnsi" w:hAnsiTheme="minorHAnsi"/>
          <w:sz w:val="20"/>
          <w:szCs w:val="20"/>
        </w:rPr>
        <w:t>ów</w:t>
      </w:r>
      <w:r w:rsidRPr="00F02561">
        <w:rPr>
          <w:rFonts w:asciiTheme="minorHAnsi" w:hAnsiTheme="minorHAnsi"/>
          <w:sz w:val="20"/>
          <w:szCs w:val="20"/>
        </w:rPr>
        <w:t xml:space="preserve"> </w:t>
      </w:r>
      <w:r w:rsidR="00AA26C5" w:rsidRPr="00F02561">
        <w:rPr>
          <w:rFonts w:asciiTheme="minorHAnsi" w:hAnsiTheme="minorHAnsi"/>
          <w:sz w:val="20"/>
          <w:szCs w:val="20"/>
        </w:rPr>
        <w:t>graficzn</w:t>
      </w:r>
      <w:r w:rsidR="00B73E54">
        <w:rPr>
          <w:rFonts w:asciiTheme="minorHAnsi" w:hAnsiTheme="minorHAnsi"/>
          <w:sz w:val="20"/>
          <w:szCs w:val="20"/>
        </w:rPr>
        <w:t>ych dla wszystkich elementów podświetlanych</w:t>
      </w:r>
      <w:r w:rsidR="00BA0929">
        <w:rPr>
          <w:rFonts w:asciiTheme="minorHAnsi" w:hAnsiTheme="minorHAnsi"/>
          <w:sz w:val="20"/>
          <w:szCs w:val="20"/>
        </w:rPr>
        <w:t>/</w:t>
      </w:r>
      <w:proofErr w:type="spellStart"/>
      <w:r w:rsidR="00BA0929">
        <w:rPr>
          <w:rFonts w:asciiTheme="minorHAnsi" w:hAnsiTheme="minorHAnsi"/>
          <w:sz w:val="20"/>
          <w:szCs w:val="20"/>
        </w:rPr>
        <w:t>led</w:t>
      </w:r>
      <w:proofErr w:type="spellEnd"/>
      <w:r w:rsidR="00B73E54">
        <w:rPr>
          <w:rFonts w:asciiTheme="minorHAnsi" w:hAnsiTheme="minorHAnsi"/>
          <w:sz w:val="20"/>
          <w:szCs w:val="20"/>
        </w:rPr>
        <w:t>, przedstawiających</w:t>
      </w:r>
      <w:r w:rsidR="00AA26C5" w:rsidRPr="00F02561">
        <w:rPr>
          <w:rFonts w:asciiTheme="minorHAnsi" w:hAnsiTheme="minorHAnsi"/>
          <w:sz w:val="20"/>
          <w:szCs w:val="20"/>
        </w:rPr>
        <w:t xml:space="preserve"> </w:t>
      </w:r>
      <w:r w:rsidR="00EC4418">
        <w:rPr>
          <w:rFonts w:asciiTheme="minorHAnsi" w:hAnsiTheme="minorHAnsi"/>
          <w:sz w:val="20"/>
          <w:szCs w:val="20"/>
        </w:rPr>
        <w:t xml:space="preserve">wybrane </w:t>
      </w:r>
      <w:r w:rsidR="00B73E54" w:rsidRPr="00F02561">
        <w:rPr>
          <w:rFonts w:asciiTheme="minorHAnsi" w:hAnsiTheme="minorHAnsi"/>
          <w:sz w:val="20"/>
          <w:szCs w:val="20"/>
        </w:rPr>
        <w:t>obszar</w:t>
      </w:r>
      <w:r w:rsidR="00B73E54">
        <w:rPr>
          <w:rFonts w:asciiTheme="minorHAnsi" w:hAnsiTheme="minorHAnsi"/>
          <w:sz w:val="20"/>
          <w:szCs w:val="20"/>
        </w:rPr>
        <w:t xml:space="preserve">y </w:t>
      </w:r>
      <w:r w:rsidR="00B73E54" w:rsidRPr="00F02561">
        <w:rPr>
          <w:rFonts w:asciiTheme="minorHAnsi" w:hAnsiTheme="minorHAnsi"/>
          <w:sz w:val="20"/>
          <w:szCs w:val="20"/>
        </w:rPr>
        <w:t>tematyczn</w:t>
      </w:r>
      <w:r w:rsidR="00B73E54">
        <w:rPr>
          <w:rFonts w:asciiTheme="minorHAnsi" w:hAnsiTheme="minorHAnsi"/>
          <w:sz w:val="20"/>
          <w:szCs w:val="20"/>
        </w:rPr>
        <w:t>e</w:t>
      </w:r>
      <w:r w:rsidR="00B73E54" w:rsidRPr="00F02561">
        <w:rPr>
          <w:rFonts w:asciiTheme="minorHAnsi" w:hAnsiTheme="minorHAnsi"/>
          <w:sz w:val="20"/>
          <w:szCs w:val="20"/>
        </w:rPr>
        <w:t xml:space="preserve"> </w:t>
      </w:r>
      <w:r w:rsidR="0086546E" w:rsidRPr="00F02561">
        <w:rPr>
          <w:rFonts w:asciiTheme="minorHAnsi" w:hAnsiTheme="minorHAnsi"/>
          <w:sz w:val="20"/>
          <w:szCs w:val="20"/>
        </w:rPr>
        <w:t xml:space="preserve">oraz </w:t>
      </w:r>
      <w:r w:rsidR="00D9118D" w:rsidRPr="00F02561">
        <w:rPr>
          <w:rFonts w:asciiTheme="minorHAnsi" w:hAnsiTheme="minorHAnsi"/>
          <w:sz w:val="20"/>
          <w:szCs w:val="20"/>
        </w:rPr>
        <w:t xml:space="preserve">finalnej produkcji </w:t>
      </w:r>
      <w:r w:rsidR="002C3697" w:rsidRPr="00F02561">
        <w:rPr>
          <w:rFonts w:asciiTheme="minorHAnsi" w:hAnsiTheme="minorHAnsi"/>
          <w:sz w:val="20"/>
          <w:szCs w:val="20"/>
        </w:rPr>
        <w:t xml:space="preserve">wymiennych </w:t>
      </w:r>
      <w:proofErr w:type="spellStart"/>
      <w:r w:rsidR="0086546E" w:rsidRPr="00F02561">
        <w:rPr>
          <w:rFonts w:asciiTheme="minorHAnsi" w:hAnsiTheme="minorHAnsi"/>
          <w:sz w:val="20"/>
          <w:szCs w:val="20"/>
        </w:rPr>
        <w:t>baner’ów</w:t>
      </w:r>
      <w:proofErr w:type="spellEnd"/>
      <w:r w:rsidR="002C3697" w:rsidRPr="00F02561">
        <w:rPr>
          <w:rFonts w:asciiTheme="minorHAnsi" w:hAnsiTheme="minorHAnsi"/>
          <w:sz w:val="20"/>
          <w:szCs w:val="20"/>
        </w:rPr>
        <w:t xml:space="preserve">. </w:t>
      </w:r>
    </w:p>
    <w:p w:rsidR="00C218D2" w:rsidRPr="00EC4418" w:rsidRDefault="00B46D41" w:rsidP="00BB595F">
      <w:pPr>
        <w:pStyle w:val="Akapitzlist"/>
        <w:numPr>
          <w:ilvl w:val="0"/>
          <w:numId w:val="66"/>
        </w:numPr>
        <w:ind w:left="851" w:hanging="284"/>
        <w:jc w:val="both"/>
        <w:rPr>
          <w:rFonts w:asciiTheme="minorHAnsi" w:hAnsiTheme="minorHAnsi"/>
          <w:sz w:val="20"/>
          <w:szCs w:val="20"/>
        </w:rPr>
      </w:pPr>
      <w:r w:rsidRPr="00EC4418">
        <w:rPr>
          <w:rFonts w:asciiTheme="minorHAnsi" w:hAnsiTheme="minorHAnsi"/>
          <w:sz w:val="20"/>
          <w:szCs w:val="20"/>
        </w:rPr>
        <w:t>projektów</w:t>
      </w:r>
      <w:r w:rsidR="000E127D" w:rsidRPr="00EC4418">
        <w:rPr>
          <w:rFonts w:asciiTheme="minorHAnsi" w:hAnsiTheme="minorHAnsi"/>
          <w:sz w:val="20"/>
          <w:szCs w:val="20"/>
        </w:rPr>
        <w:t xml:space="preserve"> graficznych, opracowanych na podstawie </w:t>
      </w:r>
      <w:r w:rsidR="00242035" w:rsidRPr="00EC4418">
        <w:rPr>
          <w:rFonts w:asciiTheme="minorHAnsi" w:hAnsiTheme="minorHAnsi"/>
          <w:sz w:val="20"/>
          <w:szCs w:val="20"/>
        </w:rPr>
        <w:t>materiałów udostępnionych przez Zamawiającego, dla</w:t>
      </w:r>
      <w:r w:rsidR="00C218D2" w:rsidRPr="00EC4418">
        <w:rPr>
          <w:rFonts w:asciiTheme="minorHAnsi" w:hAnsiTheme="minorHAnsi"/>
          <w:sz w:val="20"/>
          <w:szCs w:val="20"/>
        </w:rPr>
        <w:t>:</w:t>
      </w:r>
    </w:p>
    <w:p w:rsidR="0086546E" w:rsidRPr="00EC4418" w:rsidRDefault="0086546E" w:rsidP="00BB595F">
      <w:pPr>
        <w:pStyle w:val="Akapitzlist"/>
        <w:ind w:left="644"/>
        <w:jc w:val="both"/>
        <w:rPr>
          <w:rFonts w:asciiTheme="minorHAnsi" w:hAnsiTheme="minorHAnsi"/>
          <w:sz w:val="20"/>
          <w:szCs w:val="20"/>
        </w:rPr>
      </w:pPr>
      <w:r w:rsidRPr="00EC4418">
        <w:rPr>
          <w:rFonts w:asciiTheme="minorHAnsi" w:hAnsiTheme="minorHAnsi"/>
          <w:sz w:val="20"/>
          <w:szCs w:val="20"/>
        </w:rPr>
        <w:t xml:space="preserve">- </w:t>
      </w:r>
      <w:r w:rsidR="00EA4172" w:rsidRPr="00EC4418">
        <w:rPr>
          <w:rFonts w:asciiTheme="minorHAnsi" w:hAnsiTheme="minorHAnsi"/>
          <w:sz w:val="20"/>
          <w:szCs w:val="20"/>
        </w:rPr>
        <w:t xml:space="preserve">obustronnych </w:t>
      </w:r>
      <w:proofErr w:type="spellStart"/>
      <w:r w:rsidRPr="00EC4418">
        <w:rPr>
          <w:rFonts w:asciiTheme="minorHAnsi" w:hAnsiTheme="minorHAnsi"/>
          <w:sz w:val="20"/>
          <w:szCs w:val="20"/>
        </w:rPr>
        <w:t>rollap’ów</w:t>
      </w:r>
      <w:proofErr w:type="spellEnd"/>
      <w:r w:rsidRPr="00EC4418">
        <w:rPr>
          <w:rFonts w:asciiTheme="minorHAnsi" w:hAnsiTheme="minorHAnsi"/>
          <w:sz w:val="20"/>
          <w:szCs w:val="20"/>
        </w:rPr>
        <w:t xml:space="preserve"> </w:t>
      </w:r>
      <w:r w:rsidR="00D9118D" w:rsidRPr="00EC4418">
        <w:rPr>
          <w:rFonts w:asciiTheme="minorHAnsi" w:hAnsiTheme="minorHAnsi"/>
          <w:sz w:val="20"/>
          <w:szCs w:val="20"/>
        </w:rPr>
        <w:t xml:space="preserve">i </w:t>
      </w:r>
      <w:r w:rsidRPr="00EC4418">
        <w:rPr>
          <w:rFonts w:asciiTheme="minorHAnsi" w:hAnsiTheme="minorHAnsi"/>
          <w:sz w:val="20"/>
          <w:szCs w:val="20"/>
        </w:rPr>
        <w:t xml:space="preserve">ich finalnej produkcji w ilości </w:t>
      </w:r>
      <w:r w:rsidR="00085C3F" w:rsidRPr="00EC4418">
        <w:rPr>
          <w:rFonts w:asciiTheme="minorHAnsi" w:hAnsiTheme="minorHAnsi"/>
          <w:sz w:val="20"/>
          <w:szCs w:val="20"/>
        </w:rPr>
        <w:t xml:space="preserve">2 </w:t>
      </w:r>
      <w:r w:rsidRPr="00EC4418">
        <w:rPr>
          <w:rFonts w:asciiTheme="minorHAnsi" w:hAnsiTheme="minorHAnsi"/>
          <w:sz w:val="20"/>
          <w:szCs w:val="20"/>
        </w:rPr>
        <w:t>szt.</w:t>
      </w:r>
      <w:r w:rsidR="008B0F30" w:rsidRPr="00EC4418">
        <w:rPr>
          <w:rFonts w:asciiTheme="minorHAnsi" w:hAnsiTheme="minorHAnsi"/>
          <w:sz w:val="20"/>
          <w:szCs w:val="20"/>
        </w:rPr>
        <w:t>;</w:t>
      </w:r>
    </w:p>
    <w:p w:rsidR="00392C3A" w:rsidRPr="00EC4418" w:rsidRDefault="0086546E" w:rsidP="00BB595F">
      <w:pPr>
        <w:pStyle w:val="Akapitzlist"/>
        <w:ind w:left="644"/>
        <w:rPr>
          <w:rFonts w:asciiTheme="minorHAnsi" w:hAnsiTheme="minorHAnsi"/>
          <w:sz w:val="20"/>
          <w:szCs w:val="20"/>
        </w:rPr>
      </w:pPr>
      <w:r w:rsidRPr="00EC4418">
        <w:rPr>
          <w:rFonts w:asciiTheme="minorHAnsi" w:hAnsiTheme="minorHAnsi"/>
          <w:sz w:val="20"/>
          <w:szCs w:val="20"/>
        </w:rPr>
        <w:t xml:space="preserve">- </w:t>
      </w:r>
      <w:proofErr w:type="spellStart"/>
      <w:r w:rsidR="00D54016" w:rsidRPr="00EC4418">
        <w:rPr>
          <w:rFonts w:asciiTheme="minorHAnsi" w:hAnsiTheme="minorHAnsi"/>
          <w:sz w:val="20"/>
          <w:szCs w:val="20"/>
        </w:rPr>
        <w:t>winder</w:t>
      </w:r>
      <w:r w:rsidR="008F5A46" w:rsidRPr="00EC4418">
        <w:rPr>
          <w:rFonts w:asciiTheme="minorHAnsi" w:hAnsiTheme="minorHAnsi"/>
          <w:sz w:val="20"/>
          <w:szCs w:val="20"/>
        </w:rPr>
        <w:t>’</w:t>
      </w:r>
      <w:r w:rsidR="00D54016" w:rsidRPr="00EC4418">
        <w:rPr>
          <w:rFonts w:asciiTheme="minorHAnsi" w:hAnsiTheme="minorHAnsi"/>
          <w:sz w:val="20"/>
          <w:szCs w:val="20"/>
        </w:rPr>
        <w:t>ów</w:t>
      </w:r>
      <w:proofErr w:type="spellEnd"/>
      <w:r w:rsidR="00085C3F" w:rsidRPr="00EC4418">
        <w:rPr>
          <w:rFonts w:asciiTheme="minorHAnsi" w:hAnsiTheme="minorHAnsi"/>
          <w:sz w:val="20"/>
          <w:szCs w:val="20"/>
        </w:rPr>
        <w:t xml:space="preserve"> w ilości 2 szt.</w:t>
      </w:r>
      <w:r w:rsidR="008B0F30" w:rsidRPr="00EC4418">
        <w:rPr>
          <w:rFonts w:asciiTheme="minorHAnsi" w:hAnsiTheme="minorHAnsi"/>
          <w:sz w:val="20"/>
          <w:szCs w:val="20"/>
        </w:rPr>
        <w:t>;</w:t>
      </w:r>
    </w:p>
    <w:p w:rsidR="00392C3A" w:rsidRPr="00EC4418" w:rsidRDefault="00392C3A" w:rsidP="00BB595F">
      <w:pPr>
        <w:pStyle w:val="Akapitzlist"/>
        <w:ind w:left="644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C4418">
        <w:rPr>
          <w:rFonts w:asciiTheme="minorHAnsi" w:hAnsiTheme="minorHAnsi"/>
          <w:sz w:val="20"/>
          <w:szCs w:val="20"/>
        </w:rPr>
        <w:t xml:space="preserve">- </w:t>
      </w:r>
      <w:proofErr w:type="spellStart"/>
      <w:r w:rsidRPr="00EC4418">
        <w:rPr>
          <w:rFonts w:asciiTheme="minorHAnsi" w:hAnsiTheme="minorHAnsi" w:cs="Arial"/>
          <w:color w:val="000000" w:themeColor="text1"/>
          <w:sz w:val="20"/>
          <w:szCs w:val="20"/>
        </w:rPr>
        <w:t>trybun</w:t>
      </w:r>
      <w:r w:rsidR="008B0F30" w:rsidRPr="00EC4418">
        <w:rPr>
          <w:rFonts w:asciiTheme="minorHAnsi" w:hAnsiTheme="minorHAnsi" w:cs="Arial"/>
          <w:color w:val="000000" w:themeColor="text1"/>
          <w:sz w:val="20"/>
          <w:szCs w:val="20"/>
        </w:rPr>
        <w:t>ek</w:t>
      </w:r>
      <w:proofErr w:type="spellEnd"/>
      <w:r w:rsidRPr="00EC4418">
        <w:rPr>
          <w:rFonts w:asciiTheme="minorHAnsi" w:hAnsiTheme="minorHAnsi" w:cs="Arial"/>
          <w:color w:val="000000" w:themeColor="text1"/>
          <w:sz w:val="20"/>
          <w:szCs w:val="20"/>
        </w:rPr>
        <w:t xml:space="preserve"> konferencyjn</w:t>
      </w:r>
      <w:r w:rsidR="008B0F30" w:rsidRPr="00EC4418">
        <w:rPr>
          <w:rFonts w:asciiTheme="minorHAnsi" w:hAnsiTheme="minorHAnsi" w:cs="Arial"/>
          <w:color w:val="000000" w:themeColor="text1"/>
          <w:sz w:val="20"/>
          <w:szCs w:val="20"/>
        </w:rPr>
        <w:t>ych;</w:t>
      </w:r>
    </w:p>
    <w:p w:rsidR="001C517C" w:rsidRPr="00EC4418" w:rsidRDefault="00392C3A" w:rsidP="00BB595F">
      <w:pPr>
        <w:pStyle w:val="Akapitzlist"/>
        <w:ind w:left="644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EC4418">
        <w:rPr>
          <w:rFonts w:asciiTheme="minorHAnsi" w:hAnsiTheme="minorHAnsi"/>
          <w:color w:val="000000" w:themeColor="text1"/>
          <w:sz w:val="20"/>
          <w:szCs w:val="20"/>
        </w:rPr>
        <w:t>- namiotu</w:t>
      </w:r>
      <w:r w:rsidR="00085C3F" w:rsidRPr="00EC4418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085C3F" w:rsidRPr="00EC4418">
        <w:rPr>
          <w:rFonts w:asciiTheme="minorHAnsi" w:hAnsiTheme="minorHAnsi"/>
          <w:sz w:val="20"/>
          <w:szCs w:val="20"/>
        </w:rPr>
        <w:t>w ilości 1 szt.</w:t>
      </w:r>
      <w:r w:rsidR="008B0F30" w:rsidRPr="00EC4418">
        <w:rPr>
          <w:rFonts w:asciiTheme="minorHAnsi" w:hAnsiTheme="minorHAnsi" w:cs="Arial"/>
          <w:color w:val="000000" w:themeColor="text1"/>
          <w:sz w:val="20"/>
          <w:szCs w:val="20"/>
        </w:rPr>
        <w:t>;</w:t>
      </w:r>
    </w:p>
    <w:p w:rsidR="001C517C" w:rsidRPr="00392C3A" w:rsidRDefault="001C517C" w:rsidP="00EC4418">
      <w:pPr>
        <w:pStyle w:val="Akapitzlist"/>
        <w:ind w:left="644"/>
        <w:rPr>
          <w:rFonts w:cs="Arial"/>
          <w:color w:val="000000" w:themeColor="text1"/>
          <w:sz w:val="20"/>
          <w:szCs w:val="20"/>
        </w:rPr>
      </w:pPr>
      <w:r w:rsidRPr="00EC4418">
        <w:rPr>
          <w:rFonts w:asciiTheme="minorHAnsi" w:hAnsiTheme="minorHAnsi" w:cs="Arial"/>
          <w:color w:val="000000" w:themeColor="text1"/>
          <w:sz w:val="20"/>
          <w:szCs w:val="20"/>
        </w:rPr>
        <w:t xml:space="preserve">- </w:t>
      </w:r>
      <w:r w:rsidRPr="00EC4418">
        <w:rPr>
          <w:rFonts w:asciiTheme="minorHAnsi" w:hAnsiTheme="minorHAnsi" w:cs="Arial"/>
          <w:sz w:val="20"/>
          <w:szCs w:val="20"/>
        </w:rPr>
        <w:t>wiel</w:t>
      </w:r>
      <w:r>
        <w:rPr>
          <w:rFonts w:asciiTheme="minorHAnsi" w:hAnsiTheme="minorHAnsi" w:cs="Arial"/>
          <w:sz w:val="20"/>
          <w:szCs w:val="20"/>
        </w:rPr>
        <w:t xml:space="preserve">koformatowej litery blokowej 3D z podświetleniem </w:t>
      </w:r>
      <w:proofErr w:type="spellStart"/>
      <w:r>
        <w:rPr>
          <w:rFonts w:asciiTheme="minorHAnsi" w:hAnsiTheme="minorHAnsi" w:cs="Arial"/>
          <w:sz w:val="20"/>
          <w:szCs w:val="20"/>
        </w:rPr>
        <w:t>led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(1 szt.), o wym. ok. 120/120 cm,</w:t>
      </w:r>
    </w:p>
    <w:p w:rsidR="00923FDF" w:rsidRPr="00F02561" w:rsidRDefault="004A3E9C" w:rsidP="00923FDF">
      <w:pPr>
        <w:pStyle w:val="Akapitzlist"/>
        <w:numPr>
          <w:ilvl w:val="0"/>
          <w:numId w:val="29"/>
        </w:numPr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Wykonawca użyje zdjęć/grafik, które </w:t>
      </w:r>
      <w:r w:rsidR="00923FDF" w:rsidRPr="00F02561">
        <w:rPr>
          <w:rFonts w:asciiTheme="minorHAnsi" w:hAnsiTheme="minorHAnsi"/>
          <w:sz w:val="20"/>
          <w:szCs w:val="20"/>
        </w:rPr>
        <w:t xml:space="preserve">wykorzysta </w:t>
      </w:r>
      <w:r w:rsidR="00242035">
        <w:rPr>
          <w:rFonts w:asciiTheme="minorHAnsi" w:hAnsiTheme="minorHAnsi"/>
          <w:sz w:val="20"/>
          <w:szCs w:val="20"/>
        </w:rPr>
        <w:t xml:space="preserve">i zmodyfikuje na podstawie </w:t>
      </w:r>
      <w:r w:rsidR="00923FDF" w:rsidRPr="00F02561">
        <w:rPr>
          <w:rFonts w:asciiTheme="minorHAnsi" w:hAnsiTheme="minorHAnsi"/>
          <w:sz w:val="20"/>
          <w:szCs w:val="20"/>
        </w:rPr>
        <w:t>materiał</w:t>
      </w:r>
      <w:r w:rsidR="00242035">
        <w:rPr>
          <w:rFonts w:asciiTheme="minorHAnsi" w:hAnsiTheme="minorHAnsi"/>
          <w:sz w:val="20"/>
          <w:szCs w:val="20"/>
        </w:rPr>
        <w:t>ów</w:t>
      </w:r>
      <w:r w:rsidR="000E127D">
        <w:rPr>
          <w:rFonts w:asciiTheme="minorHAnsi" w:hAnsiTheme="minorHAnsi"/>
          <w:sz w:val="20"/>
          <w:szCs w:val="20"/>
        </w:rPr>
        <w:t xml:space="preserve"> </w:t>
      </w:r>
      <w:r w:rsidR="00923FDF" w:rsidRPr="00F02561">
        <w:rPr>
          <w:rFonts w:asciiTheme="minorHAnsi" w:hAnsiTheme="minorHAnsi"/>
          <w:sz w:val="20"/>
          <w:szCs w:val="20"/>
        </w:rPr>
        <w:t>udostępnion</w:t>
      </w:r>
      <w:r w:rsidR="00242035">
        <w:rPr>
          <w:rFonts w:asciiTheme="minorHAnsi" w:hAnsiTheme="minorHAnsi"/>
          <w:sz w:val="20"/>
          <w:szCs w:val="20"/>
        </w:rPr>
        <w:t>ych</w:t>
      </w:r>
      <w:r w:rsidR="00923FDF" w:rsidRPr="00F02561">
        <w:rPr>
          <w:rFonts w:asciiTheme="minorHAnsi" w:hAnsiTheme="minorHAnsi"/>
          <w:sz w:val="20"/>
          <w:szCs w:val="20"/>
        </w:rPr>
        <w:t xml:space="preserve"> przez Zamawiającego</w:t>
      </w:r>
      <w:r w:rsidR="000E127D">
        <w:rPr>
          <w:rFonts w:asciiTheme="minorHAnsi" w:hAnsiTheme="minorHAnsi"/>
          <w:sz w:val="20"/>
          <w:szCs w:val="20"/>
        </w:rPr>
        <w:t xml:space="preserve"> lub dokona </w:t>
      </w:r>
      <w:r w:rsidR="00F4195D">
        <w:rPr>
          <w:rFonts w:asciiTheme="minorHAnsi" w:hAnsiTheme="minorHAnsi"/>
          <w:sz w:val="20"/>
          <w:szCs w:val="20"/>
        </w:rPr>
        <w:t>opracowań</w:t>
      </w:r>
      <w:r w:rsidR="000E127D">
        <w:rPr>
          <w:rFonts w:asciiTheme="minorHAnsi" w:hAnsiTheme="minorHAnsi"/>
          <w:sz w:val="20"/>
          <w:szCs w:val="20"/>
        </w:rPr>
        <w:t xml:space="preserve"> graficznych z zasobów własnych</w:t>
      </w:r>
      <w:r w:rsidR="00923FDF" w:rsidRPr="00F02561">
        <w:rPr>
          <w:rFonts w:asciiTheme="minorHAnsi" w:hAnsiTheme="minorHAnsi"/>
          <w:sz w:val="20"/>
          <w:szCs w:val="20"/>
        </w:rPr>
        <w:t xml:space="preserve">. </w:t>
      </w:r>
    </w:p>
    <w:p w:rsidR="00931FC8" w:rsidRPr="00F02561" w:rsidRDefault="004A3E9C" w:rsidP="00BB595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/>
          <w:sz w:val="20"/>
          <w:szCs w:val="20"/>
        </w:rPr>
        <w:t xml:space="preserve"> </w:t>
      </w:r>
      <w:r w:rsidR="003B24C1" w:rsidRPr="00BB595F">
        <w:rPr>
          <w:rFonts w:asciiTheme="minorHAnsi" w:hAnsiTheme="minorHAnsi"/>
          <w:sz w:val="20"/>
          <w:szCs w:val="20"/>
        </w:rPr>
        <w:t xml:space="preserve">Projekty graficzne muszą </w:t>
      </w:r>
      <w:r w:rsidR="00C26621" w:rsidRPr="00BB595F">
        <w:rPr>
          <w:rFonts w:asciiTheme="minorHAnsi" w:hAnsiTheme="minorHAnsi"/>
          <w:sz w:val="20"/>
          <w:szCs w:val="20"/>
        </w:rPr>
        <w:t xml:space="preserve">być </w:t>
      </w:r>
      <w:r w:rsidR="003B24C1" w:rsidRPr="00BB595F">
        <w:rPr>
          <w:rFonts w:asciiTheme="minorHAnsi" w:hAnsiTheme="minorHAnsi"/>
          <w:sz w:val="20"/>
          <w:szCs w:val="20"/>
        </w:rPr>
        <w:t>przygotowane przez Wykonawcę i</w:t>
      </w:r>
      <w:r w:rsidRPr="00BB595F">
        <w:rPr>
          <w:rFonts w:asciiTheme="minorHAnsi" w:hAnsiTheme="minorHAnsi"/>
          <w:sz w:val="20"/>
          <w:szCs w:val="20"/>
        </w:rPr>
        <w:t xml:space="preserve"> przedstawiane </w:t>
      </w:r>
      <w:r w:rsidR="00D9118D" w:rsidRPr="00BB595F">
        <w:rPr>
          <w:rFonts w:asciiTheme="minorHAnsi" w:hAnsiTheme="minorHAnsi"/>
          <w:sz w:val="20"/>
          <w:szCs w:val="20"/>
        </w:rPr>
        <w:t xml:space="preserve">do </w:t>
      </w:r>
      <w:r w:rsidRPr="00BB595F">
        <w:rPr>
          <w:rFonts w:asciiTheme="minorHAnsi" w:hAnsiTheme="minorHAnsi"/>
          <w:sz w:val="20"/>
          <w:szCs w:val="20"/>
        </w:rPr>
        <w:t xml:space="preserve">wyboru </w:t>
      </w:r>
      <w:r w:rsidR="00242035" w:rsidRPr="00BB595F">
        <w:rPr>
          <w:rFonts w:asciiTheme="minorHAnsi" w:hAnsiTheme="minorHAnsi"/>
          <w:sz w:val="20"/>
          <w:szCs w:val="20"/>
        </w:rPr>
        <w:t>oraz</w:t>
      </w:r>
      <w:r w:rsidRPr="00BB595F">
        <w:rPr>
          <w:rFonts w:asciiTheme="minorHAnsi" w:hAnsiTheme="minorHAnsi"/>
          <w:sz w:val="20"/>
          <w:szCs w:val="20"/>
        </w:rPr>
        <w:t xml:space="preserve"> akceptacji Zamawiającego.</w:t>
      </w:r>
      <w:r w:rsidR="000D527F" w:rsidRPr="00F02561">
        <w:rPr>
          <w:rFonts w:asciiTheme="minorHAnsi" w:hAnsiTheme="minorHAnsi"/>
          <w:sz w:val="20"/>
          <w:szCs w:val="20"/>
        </w:rPr>
        <w:t xml:space="preserve"> </w:t>
      </w:r>
    </w:p>
    <w:p w:rsidR="00D9118D" w:rsidRPr="00F02561" w:rsidRDefault="002E100F" w:rsidP="00BB595F">
      <w:pPr>
        <w:pStyle w:val="Akapitzlist"/>
        <w:numPr>
          <w:ilvl w:val="0"/>
          <w:numId w:val="29"/>
        </w:numPr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Zamawiający zobowiązuje się do dostarczania Wykonawcy logotypów oraz materiałów dot. </w:t>
      </w:r>
      <w:r w:rsidRPr="00F02561">
        <w:rPr>
          <w:rFonts w:asciiTheme="minorHAnsi" w:hAnsiTheme="minorHAnsi" w:cs="Arial"/>
          <w:iCs/>
          <w:sz w:val="20"/>
          <w:szCs w:val="20"/>
        </w:rPr>
        <w:t>wizualizacji perspektywy finansowej RPO WM 2014-2020</w:t>
      </w:r>
      <w:r w:rsidRPr="00F02561">
        <w:rPr>
          <w:rFonts w:asciiTheme="minorHAnsi" w:hAnsiTheme="minorHAnsi" w:cs="Arial"/>
          <w:sz w:val="20"/>
          <w:szCs w:val="20"/>
        </w:rPr>
        <w:t xml:space="preserve"> niezbędnych do opracowań graficznych.  Wszystkie ww. materiały zostaną przekazane w dniu podpisania umowy. </w:t>
      </w:r>
    </w:p>
    <w:p w:rsidR="00961E66" w:rsidRDefault="00961E66" w:rsidP="00BB595F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961E66">
        <w:rPr>
          <w:rFonts w:asciiTheme="minorHAnsi" w:hAnsiTheme="minorHAnsi" w:cs="Arial"/>
          <w:sz w:val="20"/>
          <w:szCs w:val="20"/>
        </w:rPr>
        <w:t xml:space="preserve">W przypadku konieczności wprowadzenia zmian lub aktualizacji projektów wynikających np. </w:t>
      </w:r>
      <w:r w:rsidR="00BB595F">
        <w:rPr>
          <w:rFonts w:asciiTheme="minorHAnsi" w:hAnsiTheme="minorHAnsi" w:cs="Arial"/>
          <w:sz w:val="20"/>
          <w:szCs w:val="20"/>
        </w:rPr>
        <w:br/>
      </w:r>
      <w:r w:rsidRPr="00961E66">
        <w:rPr>
          <w:rFonts w:asciiTheme="minorHAnsi" w:hAnsiTheme="minorHAnsi" w:cs="Arial"/>
          <w:sz w:val="20"/>
          <w:szCs w:val="20"/>
        </w:rPr>
        <w:t>z procesów technologicznych</w:t>
      </w:r>
      <w:r w:rsidR="003B24C1">
        <w:rPr>
          <w:rFonts w:asciiTheme="minorHAnsi" w:hAnsiTheme="minorHAnsi" w:cs="Arial"/>
          <w:sz w:val="20"/>
          <w:szCs w:val="20"/>
        </w:rPr>
        <w:t xml:space="preserve"> i produkcyjnych oraz wymagań dla użytych materiałów, Zleceniobiorca przedstawi</w:t>
      </w:r>
      <w:r w:rsidR="00BB595F">
        <w:rPr>
          <w:rFonts w:asciiTheme="minorHAnsi" w:hAnsiTheme="minorHAnsi" w:cs="Arial"/>
          <w:sz w:val="20"/>
          <w:szCs w:val="20"/>
        </w:rPr>
        <w:t xml:space="preserve"> </w:t>
      </w:r>
      <w:r w:rsidR="003B24C1">
        <w:rPr>
          <w:rFonts w:asciiTheme="minorHAnsi" w:hAnsiTheme="minorHAnsi" w:cs="Arial"/>
          <w:sz w:val="20"/>
          <w:szCs w:val="20"/>
        </w:rPr>
        <w:t xml:space="preserve">zaktualizowany projekt do ostatecznej akceptacji Zamawiającego. </w:t>
      </w:r>
    </w:p>
    <w:p w:rsidR="00961E66" w:rsidRDefault="00961E66" w:rsidP="00BB595F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Zamawiający dopuszcza możliwość realizacji zamówienia na podstawie autorskiego projektu Wykonawcy, o ile koszty wykonania tego projektu nie będą przekraczały kosztów produkcji projektów </w:t>
      </w:r>
      <w:r w:rsidR="00FC31E2">
        <w:rPr>
          <w:rFonts w:asciiTheme="minorHAnsi" w:hAnsiTheme="minorHAnsi" w:cs="Arial"/>
          <w:sz w:val="20"/>
          <w:szCs w:val="20"/>
        </w:rPr>
        <w:t>z Z</w:t>
      </w:r>
      <w:r>
        <w:rPr>
          <w:rFonts w:asciiTheme="minorHAnsi" w:hAnsiTheme="minorHAnsi" w:cs="Arial"/>
          <w:sz w:val="20"/>
          <w:szCs w:val="20"/>
        </w:rPr>
        <w:t>ałącznika nr 3. W takim wypadku, Zleceniobiorca przedstawi do ostatecznej akceptacji Zamawiającego stosowny projekt.</w:t>
      </w:r>
    </w:p>
    <w:p w:rsidR="00A710A2" w:rsidRDefault="00A710A2" w:rsidP="00A710A2">
      <w:pPr>
        <w:pStyle w:val="Akapitzlist"/>
        <w:numPr>
          <w:ilvl w:val="0"/>
          <w:numId w:val="29"/>
        </w:numPr>
        <w:spacing w:before="120" w:after="120" w:line="276" w:lineRule="auto"/>
        <w:contextualSpacing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lastRenderedPageBreak/>
        <w:drawing>
          <wp:inline distT="0" distB="0" distL="0" distR="0">
            <wp:extent cx="3486785" cy="1869440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0A2" w:rsidRPr="00F02561" w:rsidRDefault="00A710A2" w:rsidP="00A710A2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center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EC4418" w:rsidRDefault="00EC4418" w:rsidP="00EC4418">
      <w:pPr>
        <w:pStyle w:val="Akapitzlist"/>
        <w:suppressAutoHyphens/>
        <w:ind w:left="644"/>
        <w:jc w:val="both"/>
        <w:rPr>
          <w:rFonts w:asciiTheme="minorHAnsi" w:hAnsiTheme="minorHAnsi" w:cs="Arial"/>
          <w:sz w:val="20"/>
          <w:szCs w:val="20"/>
        </w:rPr>
      </w:pPr>
    </w:p>
    <w:p w:rsidR="00EC4418" w:rsidRDefault="00EC4418" w:rsidP="00EC4418">
      <w:pPr>
        <w:pStyle w:val="Akapitzlist"/>
        <w:suppressAutoHyphens/>
        <w:ind w:left="644"/>
        <w:jc w:val="both"/>
        <w:rPr>
          <w:rFonts w:asciiTheme="minorHAnsi" w:hAnsiTheme="minorHAnsi" w:cs="Arial"/>
          <w:sz w:val="20"/>
          <w:szCs w:val="20"/>
        </w:rPr>
      </w:pPr>
    </w:p>
    <w:p w:rsidR="0080041D" w:rsidRPr="00961E66" w:rsidRDefault="002E100F" w:rsidP="00BB595F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Ostateczna wersja </w:t>
      </w:r>
      <w:r w:rsidR="00961E66">
        <w:rPr>
          <w:rFonts w:asciiTheme="minorHAnsi" w:hAnsiTheme="minorHAnsi" w:cs="Arial"/>
          <w:sz w:val="20"/>
          <w:szCs w:val="20"/>
        </w:rPr>
        <w:t xml:space="preserve">ewentualnych </w:t>
      </w:r>
      <w:r w:rsidRPr="00F02561">
        <w:rPr>
          <w:rFonts w:asciiTheme="minorHAnsi" w:hAnsiTheme="minorHAnsi" w:cs="Arial"/>
          <w:sz w:val="20"/>
          <w:szCs w:val="20"/>
        </w:rPr>
        <w:t>projekt</w:t>
      </w:r>
      <w:r w:rsidR="00961E66">
        <w:rPr>
          <w:rFonts w:asciiTheme="minorHAnsi" w:hAnsiTheme="minorHAnsi" w:cs="Arial"/>
          <w:sz w:val="20"/>
          <w:szCs w:val="20"/>
        </w:rPr>
        <w:t xml:space="preserve">ów </w:t>
      </w:r>
      <w:r w:rsidRPr="00F02561">
        <w:rPr>
          <w:rFonts w:asciiTheme="minorHAnsi" w:hAnsiTheme="minorHAnsi" w:cs="Arial"/>
          <w:sz w:val="20"/>
          <w:szCs w:val="20"/>
        </w:rPr>
        <w:t xml:space="preserve">przekazana Zamawiającemu do akceptacji </w:t>
      </w:r>
      <w:r w:rsidR="00961E66">
        <w:rPr>
          <w:rFonts w:asciiTheme="minorHAnsi" w:hAnsiTheme="minorHAnsi" w:cs="Arial"/>
          <w:sz w:val="20"/>
          <w:szCs w:val="20"/>
        </w:rPr>
        <w:t>projektów</w:t>
      </w:r>
      <w:r w:rsidR="00B0672D" w:rsidRPr="00F02561">
        <w:rPr>
          <w:rFonts w:cstheme="minorHAnsi"/>
          <w:sz w:val="20"/>
          <w:szCs w:val="20"/>
        </w:rPr>
        <w:t xml:space="preserve"> </w:t>
      </w:r>
      <w:r w:rsidR="00B0672D" w:rsidRPr="00961E66">
        <w:rPr>
          <w:rFonts w:cstheme="minorHAnsi"/>
          <w:sz w:val="20"/>
          <w:szCs w:val="20"/>
        </w:rPr>
        <w:t xml:space="preserve">w min. formacie A-4, </w:t>
      </w:r>
      <w:proofErr w:type="spellStart"/>
      <w:r w:rsidR="00B0672D" w:rsidRPr="00961E66">
        <w:rPr>
          <w:rFonts w:cstheme="minorHAnsi"/>
          <w:sz w:val="20"/>
          <w:szCs w:val="20"/>
        </w:rPr>
        <w:t>max</w:t>
      </w:r>
      <w:proofErr w:type="spellEnd"/>
      <w:r w:rsidR="00B0672D" w:rsidRPr="00961E66">
        <w:rPr>
          <w:rFonts w:cstheme="minorHAnsi"/>
          <w:sz w:val="20"/>
          <w:szCs w:val="20"/>
        </w:rPr>
        <w:t>. formacie A-3</w:t>
      </w:r>
      <w:r w:rsidR="00B0672D" w:rsidRPr="00961E66">
        <w:rPr>
          <w:rFonts w:asciiTheme="minorHAnsi" w:hAnsiTheme="minorHAnsi" w:cs="Arial"/>
          <w:sz w:val="20"/>
          <w:szCs w:val="20"/>
        </w:rPr>
        <w:t xml:space="preserve"> </w:t>
      </w:r>
      <w:r w:rsidR="00961E66">
        <w:rPr>
          <w:rFonts w:asciiTheme="minorHAnsi" w:hAnsiTheme="minorHAnsi" w:cs="Arial"/>
          <w:sz w:val="20"/>
          <w:szCs w:val="20"/>
        </w:rPr>
        <w:t xml:space="preserve">. </w:t>
      </w:r>
      <w:r w:rsidR="000E5D9E" w:rsidRPr="00961E66">
        <w:rPr>
          <w:rFonts w:asciiTheme="minorHAnsi" w:hAnsiTheme="minorHAnsi" w:cs="Arial"/>
          <w:sz w:val="20"/>
          <w:szCs w:val="20"/>
        </w:rPr>
        <w:t>Dodatkowo zaakceptowany przez</w:t>
      </w:r>
      <w:r w:rsidR="004A3E9C" w:rsidRPr="00961E66">
        <w:rPr>
          <w:rFonts w:asciiTheme="minorHAnsi" w:hAnsiTheme="minorHAnsi" w:cs="Arial"/>
          <w:sz w:val="20"/>
          <w:szCs w:val="20"/>
        </w:rPr>
        <w:t xml:space="preserve"> </w:t>
      </w:r>
      <w:r w:rsidR="000E5D9E" w:rsidRPr="00961E66">
        <w:rPr>
          <w:rFonts w:asciiTheme="minorHAnsi" w:hAnsiTheme="minorHAnsi" w:cs="Arial"/>
          <w:sz w:val="20"/>
          <w:szCs w:val="20"/>
        </w:rPr>
        <w:t xml:space="preserve">Zamawiającego projekt stoiska musi być przekazany przez Wykonawcę </w:t>
      </w:r>
      <w:r w:rsidR="004D2A23" w:rsidRPr="00961E66">
        <w:rPr>
          <w:rFonts w:asciiTheme="minorHAnsi" w:hAnsiTheme="minorHAnsi" w:cs="Arial"/>
          <w:sz w:val="20"/>
          <w:szCs w:val="20"/>
        </w:rPr>
        <w:t>do Wydziału Informacji i Szkoleń Beneficjentów</w:t>
      </w:r>
      <w:r w:rsidR="000E5D9E" w:rsidRPr="00961E66">
        <w:rPr>
          <w:rFonts w:asciiTheme="minorHAnsi" w:hAnsiTheme="minorHAnsi" w:cs="Arial"/>
          <w:sz w:val="20"/>
          <w:szCs w:val="20"/>
        </w:rPr>
        <w:t xml:space="preserve"> w plikach otwartych (np. </w:t>
      </w:r>
      <w:proofErr w:type="spellStart"/>
      <w:r w:rsidR="000E5D9E" w:rsidRPr="00961E66">
        <w:rPr>
          <w:rFonts w:asciiTheme="minorHAnsi" w:hAnsiTheme="minorHAnsi" w:cs="Arial"/>
          <w:sz w:val="20"/>
          <w:szCs w:val="20"/>
        </w:rPr>
        <w:t>ai</w:t>
      </w:r>
      <w:proofErr w:type="spellEnd"/>
      <w:r w:rsidR="000E5D9E" w:rsidRPr="00961E66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0E5D9E" w:rsidRPr="00961E66">
        <w:rPr>
          <w:rFonts w:asciiTheme="minorHAnsi" w:hAnsiTheme="minorHAnsi" w:cs="Arial"/>
          <w:sz w:val="20"/>
          <w:szCs w:val="20"/>
        </w:rPr>
        <w:t>eps</w:t>
      </w:r>
      <w:proofErr w:type="spellEnd"/>
      <w:r w:rsidR="000E5D9E" w:rsidRPr="00961E66">
        <w:rPr>
          <w:rFonts w:asciiTheme="minorHAnsi" w:hAnsiTheme="minorHAnsi" w:cs="Arial"/>
          <w:sz w:val="20"/>
          <w:szCs w:val="20"/>
        </w:rPr>
        <w:t xml:space="preserve"> lub </w:t>
      </w:r>
      <w:proofErr w:type="spellStart"/>
      <w:r w:rsidR="000E5D9E" w:rsidRPr="00961E66">
        <w:rPr>
          <w:rFonts w:asciiTheme="minorHAnsi" w:hAnsiTheme="minorHAnsi" w:cs="Arial"/>
          <w:sz w:val="20"/>
          <w:szCs w:val="20"/>
        </w:rPr>
        <w:t>psd</w:t>
      </w:r>
      <w:proofErr w:type="spellEnd"/>
      <w:r w:rsidR="000E5D9E" w:rsidRPr="00961E66">
        <w:rPr>
          <w:rFonts w:asciiTheme="minorHAnsi" w:hAnsiTheme="minorHAnsi" w:cs="Arial"/>
          <w:sz w:val="20"/>
          <w:szCs w:val="20"/>
        </w:rPr>
        <w:t xml:space="preserve">) i </w:t>
      </w:r>
      <w:proofErr w:type="spellStart"/>
      <w:r w:rsidR="000E5D9E" w:rsidRPr="00961E66">
        <w:rPr>
          <w:rFonts w:asciiTheme="minorHAnsi" w:hAnsiTheme="minorHAnsi" w:cs="Arial"/>
          <w:sz w:val="20"/>
          <w:szCs w:val="20"/>
        </w:rPr>
        <w:t>pdf</w:t>
      </w:r>
      <w:proofErr w:type="spellEnd"/>
      <w:r w:rsidR="000E5D9E" w:rsidRPr="00961E66">
        <w:rPr>
          <w:rFonts w:asciiTheme="minorHAnsi" w:hAnsiTheme="minorHAnsi" w:cs="Arial"/>
          <w:sz w:val="20"/>
          <w:szCs w:val="20"/>
        </w:rPr>
        <w:t xml:space="preserve">, na nośniku CD/DVD </w:t>
      </w:r>
      <w:r w:rsidR="000E5D9E" w:rsidRPr="00961E66">
        <w:rPr>
          <w:rFonts w:asciiTheme="minorHAnsi" w:hAnsiTheme="minorHAnsi"/>
          <w:sz w:val="20"/>
          <w:szCs w:val="20"/>
        </w:rPr>
        <w:t xml:space="preserve"> (w dwóch egz.). </w:t>
      </w:r>
    </w:p>
    <w:p w:rsidR="0080041D" w:rsidRPr="00F02561" w:rsidRDefault="002E100F" w:rsidP="00BB595F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Akceptacja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będzie jednoznaczna ze zgodą na rozpoczęcie produkcji </w:t>
      </w:r>
      <w:r w:rsidR="002A7E25" w:rsidRPr="00F02561">
        <w:rPr>
          <w:rFonts w:asciiTheme="minorHAnsi" w:hAnsiTheme="minorHAnsi" w:cs="Arial"/>
          <w:sz w:val="20"/>
          <w:szCs w:val="20"/>
        </w:rPr>
        <w:t>elementów zabudowy, której</w:t>
      </w:r>
      <w:r w:rsidRPr="00F02561">
        <w:rPr>
          <w:rFonts w:asciiTheme="minorHAnsi" w:hAnsiTheme="minorHAnsi" w:cs="Arial"/>
          <w:sz w:val="20"/>
          <w:szCs w:val="20"/>
        </w:rPr>
        <w:t xml:space="preserve"> wykonanie nastąpi nie później niż w ciągu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14</w:t>
      </w:r>
      <w:r w:rsidRPr="00F02561">
        <w:rPr>
          <w:rFonts w:asciiTheme="minorHAnsi" w:hAnsiTheme="minorHAnsi" w:cs="Arial"/>
          <w:sz w:val="20"/>
          <w:szCs w:val="20"/>
        </w:rPr>
        <w:t xml:space="preserve"> dni roboczych od ostatecznej akceptacji </w:t>
      </w:r>
      <w:r w:rsidR="00EA4172" w:rsidRPr="00F02561">
        <w:rPr>
          <w:rFonts w:asciiTheme="minorHAnsi" w:hAnsiTheme="minorHAnsi" w:cs="Arial"/>
          <w:sz w:val="20"/>
          <w:szCs w:val="20"/>
        </w:rPr>
        <w:t xml:space="preserve">projektu </w:t>
      </w:r>
      <w:r w:rsidRPr="00F02561">
        <w:rPr>
          <w:rFonts w:asciiTheme="minorHAnsi" w:hAnsiTheme="minorHAnsi" w:cs="Arial"/>
          <w:sz w:val="20"/>
          <w:szCs w:val="20"/>
        </w:rPr>
        <w:t xml:space="preserve">przez Zamawiającego. </w:t>
      </w:r>
    </w:p>
    <w:p w:rsidR="0080041D" w:rsidRPr="00F02561" w:rsidRDefault="004B30AF" w:rsidP="00BB595F">
      <w:pPr>
        <w:pStyle w:val="Akapitzlist"/>
        <w:numPr>
          <w:ilvl w:val="0"/>
          <w:numId w:val="29"/>
        </w:numPr>
        <w:suppressAutoHyphens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Zamawiający dokona o</w:t>
      </w:r>
      <w:r w:rsidR="002A7E25" w:rsidRPr="00F02561">
        <w:rPr>
          <w:rFonts w:asciiTheme="minorHAnsi" w:hAnsiTheme="minorHAnsi" w:cs="Arial"/>
          <w:sz w:val="20"/>
          <w:szCs w:val="20"/>
        </w:rPr>
        <w:t>dbi</w:t>
      </w:r>
      <w:r w:rsidRPr="00F02561">
        <w:rPr>
          <w:rFonts w:asciiTheme="minorHAnsi" w:hAnsiTheme="minorHAnsi" w:cs="Arial"/>
          <w:sz w:val="20"/>
          <w:szCs w:val="20"/>
        </w:rPr>
        <w:t>oru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gotow</w:t>
      </w:r>
      <w:r w:rsidR="00C854F3">
        <w:rPr>
          <w:rFonts w:asciiTheme="minorHAnsi" w:hAnsiTheme="minorHAnsi" w:cs="Arial"/>
          <w:sz w:val="20"/>
          <w:szCs w:val="20"/>
        </w:rPr>
        <w:t>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A7E25" w:rsidRPr="00F02561">
        <w:rPr>
          <w:rFonts w:asciiTheme="minorHAnsi" w:hAnsiTheme="minorHAnsi" w:cs="Arial"/>
          <w:sz w:val="20"/>
          <w:szCs w:val="20"/>
        </w:rPr>
        <w:t xml:space="preserve">stoiska </w:t>
      </w:r>
      <w:r w:rsidR="00377234" w:rsidRPr="00F02561">
        <w:rPr>
          <w:rFonts w:asciiTheme="minorHAnsi" w:hAnsiTheme="minorHAnsi" w:cs="Arial"/>
          <w:sz w:val="20"/>
          <w:szCs w:val="20"/>
        </w:rPr>
        <w:t>stanowiąc</w:t>
      </w:r>
      <w:r w:rsidRPr="00F02561">
        <w:rPr>
          <w:rFonts w:asciiTheme="minorHAnsi" w:hAnsiTheme="minorHAnsi" w:cs="Arial"/>
          <w:sz w:val="20"/>
          <w:szCs w:val="20"/>
        </w:rPr>
        <w:t>ego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 przedmiot </w:t>
      </w:r>
      <w:r w:rsidR="00A6245E" w:rsidRPr="00F02561">
        <w:rPr>
          <w:rFonts w:asciiTheme="minorHAnsi" w:hAnsiTheme="minorHAnsi" w:cs="Arial"/>
          <w:sz w:val="20"/>
          <w:szCs w:val="20"/>
        </w:rPr>
        <w:t>u</w:t>
      </w:r>
      <w:r w:rsidR="00377234" w:rsidRPr="00F02561">
        <w:rPr>
          <w:rFonts w:asciiTheme="minorHAnsi" w:hAnsiTheme="minorHAnsi" w:cs="Arial"/>
          <w:sz w:val="20"/>
          <w:szCs w:val="20"/>
        </w:rPr>
        <w:t xml:space="preserve">mowy, </w:t>
      </w:r>
      <w:r w:rsidRPr="00F02561">
        <w:rPr>
          <w:rFonts w:asciiTheme="minorHAnsi" w:hAnsiTheme="minorHAnsi" w:cs="Arial"/>
          <w:sz w:val="20"/>
          <w:szCs w:val="20"/>
        </w:rPr>
        <w:t>na terenie zakładu produkcyjnego Wykonawcy</w:t>
      </w:r>
      <w:r w:rsidR="00C26621">
        <w:rPr>
          <w:rFonts w:asciiTheme="minorHAnsi" w:hAnsiTheme="minorHAnsi" w:cs="Arial"/>
          <w:sz w:val="20"/>
          <w:szCs w:val="20"/>
        </w:rPr>
        <w:t xml:space="preserve"> lub w siedzibie wykonawcy</w:t>
      </w:r>
      <w:r w:rsidRPr="00F02561">
        <w:rPr>
          <w:rFonts w:asciiTheme="minorHAnsi" w:hAnsiTheme="minorHAnsi" w:cs="Arial"/>
          <w:sz w:val="20"/>
          <w:szCs w:val="20"/>
        </w:rPr>
        <w:t xml:space="preserve">, w wyznaczonym wspólnie terminie, nie później niż w terminie </w:t>
      </w:r>
      <w:r w:rsidR="00B0672D" w:rsidRPr="00F02561">
        <w:rPr>
          <w:rFonts w:asciiTheme="minorHAnsi" w:hAnsiTheme="minorHAnsi" w:cs="Arial"/>
          <w:sz w:val="20"/>
          <w:szCs w:val="20"/>
        </w:rPr>
        <w:t>5</w:t>
      </w:r>
      <w:r w:rsidRPr="00F02561">
        <w:rPr>
          <w:rFonts w:asciiTheme="minorHAnsi" w:hAnsiTheme="minorHAnsi" w:cs="Arial"/>
          <w:sz w:val="20"/>
          <w:szCs w:val="20"/>
        </w:rPr>
        <w:t xml:space="preserve"> dni</w:t>
      </w:r>
      <w:r w:rsidR="00B0672D" w:rsidRPr="00F02561">
        <w:rPr>
          <w:rFonts w:asciiTheme="minorHAnsi" w:hAnsiTheme="minorHAnsi" w:cs="Arial"/>
          <w:sz w:val="20"/>
          <w:szCs w:val="20"/>
        </w:rPr>
        <w:t xml:space="preserve"> od zgłoszenia przez Zamawiającego, zakończenia procesu produkcji elementów zabudowy.</w:t>
      </w:r>
    </w:p>
    <w:p w:rsidR="0080041D" w:rsidRPr="00F02561" w:rsidRDefault="002E100F" w:rsidP="00BB595F">
      <w:pPr>
        <w:pStyle w:val="Akapitzlist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theme="minorHAnsi"/>
          <w:sz w:val="20"/>
          <w:szCs w:val="20"/>
        </w:rPr>
        <w:t xml:space="preserve">W przypadku stwierdzenia </w:t>
      </w:r>
      <w:r w:rsidR="00B0672D" w:rsidRPr="00F02561">
        <w:rPr>
          <w:rFonts w:asciiTheme="minorHAnsi" w:hAnsiTheme="minorHAnsi" w:cstheme="minorHAnsi"/>
          <w:sz w:val="20"/>
          <w:szCs w:val="20"/>
        </w:rPr>
        <w:t xml:space="preserve">po odbiorze stoiska </w:t>
      </w:r>
      <w:r w:rsidRPr="00F02561">
        <w:rPr>
          <w:rFonts w:asciiTheme="minorHAnsi" w:hAnsiTheme="minorHAnsi" w:cstheme="minorHAnsi"/>
          <w:sz w:val="20"/>
          <w:szCs w:val="20"/>
        </w:rPr>
        <w:t xml:space="preserve">braków, wad, uszkodzeń lub stwierdzenia niezgodności elementów zabudowy stoiska z zaakceptowanym przez Zamawiającego projektem, Wykonawca zobowiązuje się </w:t>
      </w:r>
      <w:r w:rsidR="00B3188F" w:rsidRPr="00F02561">
        <w:rPr>
          <w:rFonts w:asciiTheme="minorHAnsi" w:hAnsiTheme="minorHAnsi" w:cstheme="minorHAnsi"/>
          <w:sz w:val="20"/>
          <w:szCs w:val="20"/>
        </w:rPr>
        <w:t>niezwłocznie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i</w:t>
      </w:r>
      <w:r w:rsidR="00C040BE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Pr="00F02561">
        <w:rPr>
          <w:rFonts w:asciiTheme="minorHAnsi" w:hAnsiTheme="minorHAnsi" w:cstheme="minorHAnsi"/>
          <w:sz w:val="20"/>
          <w:szCs w:val="20"/>
        </w:rPr>
        <w:t xml:space="preserve">na </w:t>
      </w:r>
      <w:r w:rsidR="000D527F" w:rsidRPr="00F02561">
        <w:rPr>
          <w:rFonts w:asciiTheme="minorHAnsi" w:hAnsiTheme="minorHAnsi" w:cstheme="minorHAnsi"/>
          <w:sz w:val="20"/>
          <w:szCs w:val="20"/>
        </w:rPr>
        <w:t>własny</w:t>
      </w:r>
      <w:r w:rsidR="00C854F3">
        <w:rPr>
          <w:rFonts w:asciiTheme="minorHAnsi" w:hAnsiTheme="minorHAnsi" w:cstheme="minorHAnsi"/>
          <w:sz w:val="20"/>
          <w:szCs w:val="20"/>
        </w:rPr>
        <w:t xml:space="preserve"> koszt</w:t>
      </w:r>
      <w:r w:rsidR="000D527F" w:rsidRPr="00F02561">
        <w:rPr>
          <w:rFonts w:asciiTheme="minorHAnsi" w:hAnsiTheme="minorHAnsi" w:cstheme="minorHAnsi"/>
          <w:sz w:val="20"/>
          <w:szCs w:val="20"/>
        </w:rPr>
        <w:t xml:space="preserve"> </w:t>
      </w:r>
      <w:r w:rsidR="00C854F3">
        <w:rPr>
          <w:rFonts w:asciiTheme="minorHAnsi" w:hAnsiTheme="minorHAnsi" w:cstheme="minorHAnsi"/>
          <w:sz w:val="20"/>
          <w:szCs w:val="20"/>
        </w:rPr>
        <w:t>usunąć wady lub niezgodności z projektem</w:t>
      </w:r>
      <w:r w:rsidRPr="00F02561">
        <w:rPr>
          <w:rFonts w:asciiTheme="minorHAnsi" w:hAnsiTheme="minorHAnsi" w:cstheme="minorHAnsi"/>
          <w:sz w:val="20"/>
          <w:szCs w:val="20"/>
        </w:rPr>
        <w:t>.</w:t>
      </w:r>
    </w:p>
    <w:p w:rsidR="008231BE" w:rsidRPr="00F02561" w:rsidRDefault="008231BE" w:rsidP="00BB595F">
      <w:pPr>
        <w:pStyle w:val="Akapitzlist"/>
        <w:numPr>
          <w:ilvl w:val="0"/>
          <w:numId w:val="29"/>
        </w:numPr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Wszystkie </w:t>
      </w:r>
      <w:r w:rsidRPr="00F02561">
        <w:rPr>
          <w:rFonts w:asciiTheme="minorHAnsi" w:hAnsiTheme="minorHAnsi"/>
          <w:sz w:val="20"/>
          <w:szCs w:val="20"/>
        </w:rPr>
        <w:t xml:space="preserve">informacje dotyczące </w:t>
      </w:r>
      <w:r w:rsidR="00961E66">
        <w:rPr>
          <w:rFonts w:asciiTheme="minorHAnsi" w:hAnsiTheme="minorHAnsi"/>
          <w:sz w:val="20"/>
          <w:szCs w:val="20"/>
        </w:rPr>
        <w:t xml:space="preserve">wykonania </w:t>
      </w:r>
      <w:r w:rsidRPr="00F02561">
        <w:rPr>
          <w:rFonts w:asciiTheme="minorHAnsi" w:hAnsiTheme="minorHAnsi"/>
          <w:sz w:val="20"/>
          <w:szCs w:val="20"/>
        </w:rPr>
        <w:t>projektów w tym rodzaj oznakowania, wielkość czcionek, kolory nadruków, itp., będą ustalane na etapie</w:t>
      </w:r>
      <w:r w:rsidR="00961E66">
        <w:rPr>
          <w:rFonts w:asciiTheme="minorHAnsi" w:hAnsiTheme="minorHAnsi"/>
          <w:sz w:val="20"/>
          <w:szCs w:val="20"/>
        </w:rPr>
        <w:t xml:space="preserve"> prac przygotowawczych</w:t>
      </w:r>
      <w:r w:rsidRPr="00F02561">
        <w:rPr>
          <w:rFonts w:asciiTheme="minorHAnsi" w:hAnsiTheme="minorHAnsi"/>
          <w:sz w:val="20"/>
          <w:szCs w:val="20"/>
        </w:rPr>
        <w:t xml:space="preserve"> </w:t>
      </w:r>
      <w:r w:rsidR="00961E66">
        <w:rPr>
          <w:rFonts w:asciiTheme="minorHAnsi" w:hAnsiTheme="minorHAnsi"/>
          <w:sz w:val="20"/>
          <w:szCs w:val="20"/>
        </w:rPr>
        <w:t>po podpisaniu Umowy</w:t>
      </w:r>
      <w:r w:rsidRPr="00F02561">
        <w:rPr>
          <w:rFonts w:asciiTheme="minorHAnsi" w:hAnsiTheme="minorHAnsi"/>
          <w:sz w:val="20"/>
          <w:szCs w:val="20"/>
        </w:rPr>
        <w:t>.</w:t>
      </w:r>
    </w:p>
    <w:p w:rsidR="00085C3F" w:rsidRPr="00F02561" w:rsidRDefault="00085C3F" w:rsidP="00D572ED">
      <w:pPr>
        <w:pStyle w:val="Akapitzlist"/>
        <w:shd w:val="clear" w:color="auto" w:fill="FFFFFF" w:themeFill="background1"/>
        <w:autoSpaceDE w:val="0"/>
        <w:autoSpaceDN w:val="0"/>
        <w:adjustRightInd w:val="0"/>
        <w:ind w:left="709"/>
        <w:contextualSpacing/>
        <w:jc w:val="both"/>
        <w:rPr>
          <w:rFonts w:asciiTheme="minorHAnsi" w:hAnsiTheme="minorHAnsi" w:cs="Arial"/>
          <w:sz w:val="24"/>
          <w:szCs w:val="24"/>
        </w:rPr>
      </w:pPr>
    </w:p>
    <w:p w:rsidR="0080041D" w:rsidRPr="00F02561" w:rsidRDefault="000D527F" w:rsidP="00D572ED">
      <w:pPr>
        <w:pStyle w:val="Akapitzlist"/>
        <w:numPr>
          <w:ilvl w:val="0"/>
          <w:numId w:val="5"/>
        </w:numPr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  <w:r w:rsidRPr="00F02561">
        <w:rPr>
          <w:rFonts w:asciiTheme="minorHAnsi" w:hAnsiTheme="minorHAnsi" w:cs="Arial"/>
          <w:b/>
          <w:sz w:val="24"/>
          <w:szCs w:val="24"/>
          <w:u w:val="single"/>
        </w:rPr>
        <w:t>OPIS STOISKA RP</w:t>
      </w:r>
      <w:r w:rsidR="001E6783" w:rsidRPr="00F02561">
        <w:rPr>
          <w:rFonts w:asciiTheme="minorHAnsi" w:hAnsiTheme="minorHAnsi" w:cs="Arial"/>
          <w:b/>
          <w:sz w:val="24"/>
          <w:szCs w:val="24"/>
          <w:u w:val="single"/>
        </w:rPr>
        <w:t>O</w:t>
      </w:r>
      <w:r w:rsidRPr="00F02561">
        <w:rPr>
          <w:rFonts w:asciiTheme="minorHAnsi" w:hAnsiTheme="minorHAnsi" w:cs="Arial"/>
          <w:b/>
          <w:sz w:val="24"/>
          <w:szCs w:val="24"/>
          <w:u w:val="single"/>
        </w:rPr>
        <w:t xml:space="preserve"> WM</w:t>
      </w:r>
    </w:p>
    <w:p w:rsidR="00D572ED" w:rsidRPr="00F02561" w:rsidRDefault="00D572ED" w:rsidP="00D572ED">
      <w:pPr>
        <w:pStyle w:val="Akapitzlist"/>
        <w:suppressAutoHyphens/>
        <w:ind w:left="284"/>
        <w:jc w:val="both"/>
        <w:rPr>
          <w:rFonts w:asciiTheme="minorHAnsi" w:hAnsiTheme="minorHAnsi" w:cs="Arial"/>
          <w:b/>
          <w:sz w:val="24"/>
          <w:szCs w:val="24"/>
          <w:u w:val="single"/>
        </w:rPr>
      </w:pPr>
    </w:p>
    <w:p w:rsidR="00931FC8" w:rsidRPr="00F02561" w:rsidRDefault="00C22181" w:rsidP="00D572ED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Założenia ogólne projektu zabudowy: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rojekt stoiska musi uwzględniać różnorodność planowanych przez Zamawiającego wydarzeń </w:t>
      </w:r>
      <w:r w:rsidR="00162117" w:rsidRPr="00F02561">
        <w:rPr>
          <w:rFonts w:asciiTheme="minorHAnsi" w:hAnsiTheme="minorHAnsi" w:cs="Arial"/>
          <w:sz w:val="20"/>
          <w:szCs w:val="20"/>
        </w:rPr>
        <w:br/>
        <w:t>(tj. targi i plener), dlatego Wykonawca w projekcie</w:t>
      </w:r>
      <w:r w:rsidR="00F8026C">
        <w:rPr>
          <w:rFonts w:asciiTheme="minorHAnsi" w:hAnsiTheme="minorHAnsi" w:cs="Arial"/>
          <w:sz w:val="20"/>
          <w:szCs w:val="20"/>
        </w:rPr>
        <w:t xml:space="preserve"> zabudowy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uwzględnić musi możliwość wariantowego wyboru poszczególnych elementów</w:t>
      </w:r>
      <w:r w:rsidR="00F8026C">
        <w:rPr>
          <w:rFonts w:asciiTheme="minorHAnsi" w:hAnsiTheme="minorHAnsi" w:cs="Arial"/>
          <w:sz w:val="20"/>
          <w:szCs w:val="20"/>
        </w:rPr>
        <w:t>,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15031" w:rsidRPr="00F02561">
        <w:rPr>
          <w:rFonts w:asciiTheme="minorHAnsi" w:hAnsiTheme="minorHAnsi" w:cs="Arial"/>
          <w:sz w:val="20"/>
          <w:szCs w:val="20"/>
        </w:rPr>
        <w:t>w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zależności do wielkości powierzchni oraz charakteru każdego wydarzenia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E929AA" w:rsidRPr="00F8026C" w:rsidRDefault="00894219" w:rsidP="00B35E9C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8026C">
        <w:rPr>
          <w:rFonts w:asciiTheme="minorHAnsi" w:hAnsiTheme="minorHAnsi" w:cs="Arial"/>
          <w:sz w:val="20"/>
          <w:szCs w:val="20"/>
        </w:rPr>
        <w:t>Za</w:t>
      </w:r>
      <w:r w:rsidR="00E33380" w:rsidRPr="00F8026C">
        <w:rPr>
          <w:rFonts w:asciiTheme="minorHAnsi" w:hAnsiTheme="minorHAnsi" w:cs="Arial"/>
          <w:sz w:val="20"/>
          <w:szCs w:val="20"/>
        </w:rPr>
        <w:t xml:space="preserve">mawiający </w:t>
      </w:r>
      <w:r w:rsidR="00034428" w:rsidRPr="00F8026C">
        <w:rPr>
          <w:rFonts w:asciiTheme="minorHAnsi" w:hAnsiTheme="minorHAnsi" w:cs="Arial"/>
          <w:sz w:val="20"/>
          <w:szCs w:val="20"/>
        </w:rPr>
        <w:t xml:space="preserve"> określa wielkoś</w:t>
      </w:r>
      <w:r w:rsidR="00971B4E" w:rsidRPr="00F8026C">
        <w:rPr>
          <w:rFonts w:asciiTheme="minorHAnsi" w:hAnsiTheme="minorHAnsi" w:cs="Arial"/>
          <w:sz w:val="20"/>
          <w:szCs w:val="20"/>
        </w:rPr>
        <w:t>ć</w:t>
      </w:r>
      <w:r w:rsidR="00034428" w:rsidRPr="00F8026C">
        <w:rPr>
          <w:rFonts w:asciiTheme="minorHAnsi" w:hAnsiTheme="minorHAnsi" w:cs="Arial"/>
          <w:sz w:val="20"/>
          <w:szCs w:val="20"/>
        </w:rPr>
        <w:t xml:space="preserve"> stoiska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 RPO WM </w:t>
      </w:r>
      <w:r w:rsidR="009209B4">
        <w:rPr>
          <w:rFonts w:asciiTheme="minorHAnsi" w:hAnsiTheme="minorHAnsi" w:cs="Arial"/>
          <w:sz w:val="20"/>
          <w:szCs w:val="20"/>
        </w:rPr>
        <w:t xml:space="preserve">o </w:t>
      </w:r>
      <w:r w:rsidR="00F8026C" w:rsidRPr="00F8026C">
        <w:rPr>
          <w:rFonts w:asciiTheme="minorHAnsi" w:hAnsiTheme="minorHAnsi" w:cs="Arial"/>
          <w:sz w:val="20"/>
          <w:szCs w:val="20"/>
        </w:rPr>
        <w:t>podstawie</w:t>
      </w:r>
      <w:r w:rsidR="009209B4">
        <w:rPr>
          <w:rFonts w:asciiTheme="minorHAnsi" w:hAnsiTheme="minorHAnsi" w:cs="Arial"/>
          <w:sz w:val="20"/>
          <w:szCs w:val="20"/>
        </w:rPr>
        <w:t xml:space="preserve"> w</w:t>
      </w:r>
      <w:r w:rsidR="00F8026C">
        <w:rPr>
          <w:rFonts w:asciiTheme="minorHAnsi" w:hAnsiTheme="minorHAnsi" w:cs="Arial"/>
          <w:sz w:val="20"/>
          <w:szCs w:val="20"/>
        </w:rPr>
        <w:t xml:space="preserve"> kształcie 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kwadratu o </w:t>
      </w:r>
      <w:r w:rsidR="00F8026C">
        <w:rPr>
          <w:rFonts w:asciiTheme="minorHAnsi" w:hAnsiTheme="minorHAnsi" w:cs="Arial"/>
          <w:sz w:val="20"/>
          <w:szCs w:val="20"/>
        </w:rPr>
        <w:t xml:space="preserve">min. 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wymiarach ok. 5m/5m lub </w:t>
      </w:r>
      <w:r w:rsidR="009209B4">
        <w:rPr>
          <w:rFonts w:asciiTheme="minorHAnsi" w:hAnsiTheme="minorHAnsi" w:cs="Arial"/>
          <w:sz w:val="20"/>
          <w:szCs w:val="20"/>
        </w:rPr>
        <w:t xml:space="preserve">podstawie o kształcie </w:t>
      </w:r>
      <w:r w:rsidR="00F8026C" w:rsidRPr="00F8026C">
        <w:rPr>
          <w:rFonts w:asciiTheme="minorHAnsi" w:hAnsiTheme="minorHAnsi" w:cs="Arial"/>
          <w:sz w:val="20"/>
          <w:szCs w:val="20"/>
        </w:rPr>
        <w:t>prostokąt</w:t>
      </w:r>
      <w:r w:rsidR="00F8026C">
        <w:rPr>
          <w:rFonts w:asciiTheme="minorHAnsi" w:hAnsiTheme="minorHAnsi" w:cs="Arial"/>
          <w:sz w:val="20"/>
          <w:szCs w:val="20"/>
        </w:rPr>
        <w:t>a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 o min.  </w:t>
      </w:r>
      <w:r w:rsidR="00F8026C">
        <w:rPr>
          <w:rFonts w:asciiTheme="minorHAnsi" w:hAnsiTheme="minorHAnsi" w:cs="Arial"/>
          <w:sz w:val="20"/>
          <w:szCs w:val="20"/>
        </w:rPr>
        <w:t>w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ymiarach </w:t>
      </w:r>
      <w:r w:rsidR="009209B4">
        <w:rPr>
          <w:rFonts w:asciiTheme="minorHAnsi" w:hAnsiTheme="minorHAnsi" w:cs="Arial"/>
          <w:sz w:val="20"/>
          <w:szCs w:val="20"/>
        </w:rPr>
        <w:t>dł.</w:t>
      </w:r>
      <w:r w:rsidR="00F8026C" w:rsidRPr="00F8026C">
        <w:rPr>
          <w:rFonts w:asciiTheme="minorHAnsi" w:hAnsiTheme="minorHAnsi" w:cs="Arial"/>
          <w:sz w:val="20"/>
          <w:szCs w:val="20"/>
        </w:rPr>
        <w:t>5m/</w:t>
      </w:r>
      <w:r w:rsidR="009209B4">
        <w:rPr>
          <w:rFonts w:asciiTheme="minorHAnsi" w:hAnsiTheme="minorHAnsi" w:cs="Arial"/>
          <w:sz w:val="20"/>
          <w:szCs w:val="20"/>
        </w:rPr>
        <w:t>szer.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4m, </w:t>
      </w:r>
      <w:r w:rsidR="00971B4E" w:rsidRPr="00F8026C">
        <w:rPr>
          <w:rFonts w:asciiTheme="minorHAnsi" w:hAnsiTheme="minorHAnsi" w:cs="Arial"/>
          <w:sz w:val="20"/>
          <w:szCs w:val="20"/>
        </w:rPr>
        <w:t xml:space="preserve">określając jego </w:t>
      </w:r>
      <w:r w:rsidR="00F8026C">
        <w:rPr>
          <w:rFonts w:asciiTheme="minorHAnsi" w:hAnsiTheme="minorHAnsi" w:cs="Arial"/>
          <w:sz w:val="20"/>
          <w:szCs w:val="20"/>
        </w:rPr>
        <w:t xml:space="preserve">powierzchnię całkowitą </w:t>
      </w:r>
      <w:r w:rsidR="00F8026C" w:rsidRPr="00F8026C">
        <w:rPr>
          <w:rFonts w:asciiTheme="minorHAnsi" w:hAnsiTheme="minorHAnsi" w:cs="Arial"/>
          <w:sz w:val="20"/>
          <w:szCs w:val="20"/>
        </w:rPr>
        <w:t xml:space="preserve">na </w:t>
      </w:r>
      <w:r w:rsidR="009209B4">
        <w:rPr>
          <w:rFonts w:asciiTheme="minorHAnsi" w:hAnsiTheme="minorHAnsi" w:cs="Arial"/>
          <w:sz w:val="20"/>
          <w:szCs w:val="20"/>
        </w:rPr>
        <w:t xml:space="preserve">ok. </w:t>
      </w:r>
      <w:r w:rsidR="00912F2A" w:rsidRPr="00F8026C">
        <w:rPr>
          <w:rFonts w:asciiTheme="minorHAnsi" w:hAnsiTheme="minorHAnsi" w:cs="Arial"/>
          <w:sz w:val="20"/>
          <w:szCs w:val="20"/>
        </w:rPr>
        <w:t>20</w:t>
      </w:r>
      <w:r w:rsidR="00971B4E" w:rsidRPr="00F8026C">
        <w:rPr>
          <w:rFonts w:asciiTheme="minorHAnsi" w:hAnsiTheme="minorHAnsi" w:cs="Arial"/>
          <w:sz w:val="20"/>
          <w:szCs w:val="20"/>
        </w:rPr>
        <w:t>m</w:t>
      </w:r>
      <w:r w:rsidR="00971B4E" w:rsidRPr="00F8026C">
        <w:rPr>
          <w:rFonts w:asciiTheme="minorHAnsi" w:hAnsiTheme="minorHAnsi" w:cs="Arial"/>
          <w:sz w:val="20"/>
          <w:szCs w:val="20"/>
          <w:vertAlign w:val="superscript"/>
        </w:rPr>
        <w:t xml:space="preserve">2 </w:t>
      </w:r>
      <w:r w:rsidR="00F8026C">
        <w:rPr>
          <w:rFonts w:asciiTheme="minorHAnsi" w:hAnsiTheme="minorHAnsi" w:cs="Arial"/>
          <w:sz w:val="20"/>
          <w:szCs w:val="20"/>
        </w:rPr>
        <w:t>. Z uwagi na wydarzenia plenerowe</w:t>
      </w:r>
      <w:r w:rsidR="009209B4">
        <w:rPr>
          <w:rFonts w:asciiTheme="minorHAnsi" w:hAnsiTheme="minorHAnsi" w:cs="Arial"/>
          <w:sz w:val="20"/>
          <w:szCs w:val="20"/>
        </w:rPr>
        <w:t xml:space="preserve"> i </w:t>
      </w:r>
      <w:r w:rsidR="00F8026C">
        <w:rPr>
          <w:rFonts w:asciiTheme="minorHAnsi" w:hAnsiTheme="minorHAnsi" w:cs="Arial"/>
          <w:sz w:val="20"/>
          <w:szCs w:val="20"/>
        </w:rPr>
        <w:t xml:space="preserve">konieczność zabezpieczenia stoiska </w:t>
      </w:r>
      <w:r w:rsidR="009209B4">
        <w:rPr>
          <w:rFonts w:asciiTheme="minorHAnsi" w:hAnsiTheme="minorHAnsi" w:cs="Arial"/>
          <w:sz w:val="20"/>
          <w:szCs w:val="20"/>
        </w:rPr>
        <w:t>przed czynnikami zewnętrznymi, Zamawiający</w:t>
      </w:r>
      <w:r w:rsidR="00F8026C">
        <w:rPr>
          <w:rFonts w:asciiTheme="minorHAnsi" w:hAnsiTheme="minorHAnsi" w:cs="Arial"/>
          <w:sz w:val="20"/>
          <w:szCs w:val="20"/>
        </w:rPr>
        <w:t xml:space="preserve"> </w:t>
      </w:r>
      <w:r w:rsidR="009209B4">
        <w:rPr>
          <w:rFonts w:asciiTheme="minorHAnsi" w:hAnsiTheme="minorHAnsi" w:cs="Arial"/>
          <w:sz w:val="20"/>
          <w:szCs w:val="20"/>
        </w:rPr>
        <w:t>określa granice maksymalnej</w:t>
      </w:r>
      <w:r w:rsidR="00F8026C">
        <w:rPr>
          <w:rFonts w:asciiTheme="minorHAnsi" w:hAnsiTheme="minorHAnsi" w:cs="Arial"/>
          <w:sz w:val="20"/>
          <w:szCs w:val="20"/>
        </w:rPr>
        <w:t xml:space="preserve"> wysokoś</w:t>
      </w:r>
      <w:r w:rsidR="009209B4">
        <w:rPr>
          <w:rFonts w:asciiTheme="minorHAnsi" w:hAnsiTheme="minorHAnsi" w:cs="Arial"/>
          <w:sz w:val="20"/>
          <w:szCs w:val="20"/>
        </w:rPr>
        <w:t>ci</w:t>
      </w:r>
      <w:r w:rsidR="00F8026C">
        <w:rPr>
          <w:rFonts w:asciiTheme="minorHAnsi" w:hAnsiTheme="minorHAnsi" w:cs="Arial"/>
          <w:sz w:val="20"/>
          <w:szCs w:val="20"/>
        </w:rPr>
        <w:t xml:space="preserve"> najwyższego z elementów zabudowy od 2,5 m do 3 m wys.</w:t>
      </w:r>
      <w:r w:rsidR="009209B4">
        <w:rPr>
          <w:rFonts w:asciiTheme="minorHAnsi" w:hAnsiTheme="minorHAnsi" w:cs="Arial"/>
          <w:sz w:val="20"/>
          <w:szCs w:val="20"/>
        </w:rPr>
        <w:t>, z uwagi na ewentualne ograniczenia w wysokości namiotu.</w:t>
      </w:r>
      <w:r w:rsidR="00F8026C">
        <w:rPr>
          <w:rFonts w:asciiTheme="minorHAnsi" w:hAnsiTheme="minorHAnsi" w:cs="Arial"/>
          <w:sz w:val="20"/>
          <w:szCs w:val="20"/>
        </w:rPr>
        <w:t xml:space="preserve"> </w:t>
      </w:r>
    </w:p>
    <w:p w:rsidR="001E67A7" w:rsidRPr="009854AE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9854AE">
        <w:rPr>
          <w:rFonts w:asciiTheme="minorHAnsi" w:hAnsiTheme="minorHAnsi" w:cs="Arial"/>
          <w:sz w:val="20"/>
          <w:szCs w:val="20"/>
        </w:rPr>
        <w:t>Z</w:t>
      </w:r>
      <w:r w:rsidR="009565D3" w:rsidRPr="009854AE">
        <w:rPr>
          <w:rFonts w:asciiTheme="minorHAnsi" w:hAnsiTheme="minorHAnsi" w:cs="Arial"/>
          <w:sz w:val="20"/>
          <w:szCs w:val="20"/>
        </w:rPr>
        <w:t xml:space="preserve">abudowa </w:t>
      </w:r>
      <w:r w:rsidR="00FD194E" w:rsidRPr="009854AE">
        <w:rPr>
          <w:rFonts w:asciiTheme="minorHAnsi" w:hAnsiTheme="minorHAnsi" w:cs="Arial"/>
          <w:sz w:val="20"/>
          <w:szCs w:val="20"/>
        </w:rPr>
        <w:t xml:space="preserve">stoiska </w:t>
      </w:r>
      <w:r w:rsidR="009565D3" w:rsidRPr="009854AE">
        <w:rPr>
          <w:rFonts w:asciiTheme="minorHAnsi" w:hAnsiTheme="minorHAnsi" w:cs="Arial"/>
          <w:sz w:val="20"/>
          <w:szCs w:val="20"/>
        </w:rPr>
        <w:t xml:space="preserve">wykonana z </w:t>
      </w:r>
      <w:r w:rsidR="00C26621" w:rsidRPr="009854AE">
        <w:rPr>
          <w:rFonts w:asciiTheme="minorHAnsi" w:hAnsiTheme="minorHAnsi" w:cs="Arial"/>
          <w:sz w:val="20"/>
          <w:szCs w:val="20"/>
        </w:rPr>
        <w:t>łat</w:t>
      </w:r>
      <w:r w:rsidR="009854AE" w:rsidRPr="009854AE">
        <w:rPr>
          <w:rFonts w:asciiTheme="minorHAnsi" w:hAnsiTheme="minorHAnsi" w:cs="Arial"/>
          <w:sz w:val="20"/>
          <w:szCs w:val="20"/>
        </w:rPr>
        <w:t>wych w montaż</w:t>
      </w:r>
      <w:r w:rsidR="00C26621" w:rsidRPr="009854AE">
        <w:rPr>
          <w:rFonts w:asciiTheme="minorHAnsi" w:hAnsiTheme="minorHAnsi" w:cs="Arial"/>
          <w:sz w:val="20"/>
          <w:szCs w:val="20"/>
        </w:rPr>
        <w:t xml:space="preserve">u/demontażu, lekkich </w:t>
      </w:r>
      <w:r w:rsidR="00AA5A04">
        <w:rPr>
          <w:rFonts w:asciiTheme="minorHAnsi" w:hAnsiTheme="minorHAnsi" w:cs="Arial"/>
          <w:sz w:val="20"/>
          <w:szCs w:val="20"/>
        </w:rPr>
        <w:t xml:space="preserve">w transporcie </w:t>
      </w:r>
      <w:r w:rsidR="00C26621" w:rsidRPr="009854AE">
        <w:rPr>
          <w:rFonts w:asciiTheme="minorHAnsi" w:hAnsiTheme="minorHAnsi" w:cs="Arial"/>
          <w:sz w:val="20"/>
          <w:szCs w:val="20"/>
        </w:rPr>
        <w:t>konstrukcji szkieletowych wykonanych z aluminium</w:t>
      </w:r>
      <w:r w:rsidR="009854AE" w:rsidRPr="009854AE">
        <w:rPr>
          <w:rFonts w:asciiTheme="minorHAnsi" w:hAnsiTheme="minorHAnsi" w:cs="Arial"/>
          <w:sz w:val="20"/>
          <w:szCs w:val="20"/>
        </w:rPr>
        <w:t xml:space="preserve">, umożliwiających </w:t>
      </w:r>
      <w:r w:rsidR="009854AE" w:rsidRPr="009854AE">
        <w:rPr>
          <w:rFonts w:asciiTheme="minorHAnsi" w:hAnsiTheme="minorHAnsi"/>
          <w:sz w:val="20"/>
          <w:szCs w:val="20"/>
        </w:rPr>
        <w:t xml:space="preserve">zawieszenie ekranu LED, półek, oraz </w:t>
      </w:r>
      <w:r w:rsidR="00AA5A04">
        <w:rPr>
          <w:rFonts w:asciiTheme="minorHAnsi" w:hAnsiTheme="minorHAnsi"/>
          <w:sz w:val="20"/>
          <w:szCs w:val="20"/>
        </w:rPr>
        <w:t xml:space="preserve">możliwość </w:t>
      </w:r>
      <w:r w:rsidR="009854AE">
        <w:rPr>
          <w:rFonts w:asciiTheme="minorHAnsi" w:hAnsiTheme="minorHAnsi"/>
          <w:sz w:val="20"/>
          <w:szCs w:val="20"/>
        </w:rPr>
        <w:t>wydziel</w:t>
      </w:r>
      <w:r w:rsidR="00AA5A04">
        <w:rPr>
          <w:rFonts w:asciiTheme="minorHAnsi" w:hAnsiTheme="minorHAnsi"/>
          <w:sz w:val="20"/>
          <w:szCs w:val="20"/>
        </w:rPr>
        <w:t>enia</w:t>
      </w:r>
      <w:r w:rsidR="009854AE">
        <w:rPr>
          <w:rFonts w:asciiTheme="minorHAnsi" w:hAnsiTheme="minorHAnsi"/>
          <w:sz w:val="20"/>
          <w:szCs w:val="20"/>
        </w:rPr>
        <w:t xml:space="preserve"> </w:t>
      </w:r>
      <w:r w:rsidR="009854AE" w:rsidRPr="009854AE">
        <w:rPr>
          <w:rFonts w:asciiTheme="minorHAnsi" w:hAnsiTheme="minorHAnsi"/>
          <w:sz w:val="20"/>
          <w:szCs w:val="20"/>
        </w:rPr>
        <w:t>pomieszczenia gospodarczego</w:t>
      </w:r>
      <w:r w:rsidR="00AA5A04">
        <w:rPr>
          <w:rFonts w:asciiTheme="minorHAnsi" w:hAnsiTheme="minorHAnsi"/>
          <w:sz w:val="20"/>
          <w:szCs w:val="20"/>
        </w:rPr>
        <w:t xml:space="preserve"> i pozostałych stref</w:t>
      </w:r>
      <w:r w:rsidR="009854AE" w:rsidRPr="009854AE">
        <w:rPr>
          <w:rFonts w:asciiTheme="minorHAnsi" w:hAnsiTheme="minorHAnsi"/>
          <w:sz w:val="20"/>
          <w:szCs w:val="20"/>
        </w:rPr>
        <w:t xml:space="preserve">. </w:t>
      </w:r>
      <w:r w:rsidRPr="009854AE">
        <w:rPr>
          <w:rFonts w:asciiTheme="minorHAnsi" w:hAnsiTheme="minorHAnsi" w:cs="Arial"/>
          <w:sz w:val="20"/>
          <w:szCs w:val="20"/>
        </w:rPr>
        <w:t>A</w:t>
      </w:r>
      <w:r w:rsidR="00434AF2" w:rsidRPr="009854AE">
        <w:rPr>
          <w:rFonts w:asciiTheme="minorHAnsi" w:hAnsiTheme="minorHAnsi" w:cs="Arial"/>
          <w:sz w:val="20"/>
          <w:szCs w:val="20"/>
        </w:rPr>
        <w:t>ranżacja stoiska musi zapewni</w:t>
      </w:r>
      <w:r w:rsidR="00FD194E" w:rsidRPr="009854AE">
        <w:rPr>
          <w:rFonts w:asciiTheme="minorHAnsi" w:hAnsiTheme="minorHAnsi" w:cs="Arial"/>
          <w:sz w:val="20"/>
          <w:szCs w:val="20"/>
        </w:rPr>
        <w:t>a</w:t>
      </w:r>
      <w:r w:rsidR="00434AF2" w:rsidRPr="009854AE">
        <w:rPr>
          <w:rFonts w:asciiTheme="minorHAnsi" w:hAnsiTheme="minorHAnsi" w:cs="Arial"/>
          <w:sz w:val="20"/>
          <w:szCs w:val="20"/>
        </w:rPr>
        <w:t>ć właściwy dostęp do wejścia na stoisko przy głównych ciągach komunikacyjnych</w:t>
      </w:r>
      <w:r w:rsidR="009854AE" w:rsidRPr="009854AE">
        <w:rPr>
          <w:rFonts w:asciiTheme="minorHAnsi" w:hAnsiTheme="minorHAnsi" w:cs="Arial"/>
          <w:sz w:val="20"/>
          <w:szCs w:val="20"/>
        </w:rPr>
        <w:t xml:space="preserve">, Zamawiający dopuszcza możliwość wykorzystania przy zabudowie </w:t>
      </w:r>
      <w:r w:rsidR="009854AE" w:rsidRPr="009854AE">
        <w:rPr>
          <w:rFonts w:asciiTheme="minorHAnsi" w:hAnsiTheme="minorHAnsi"/>
          <w:sz w:val="20"/>
          <w:szCs w:val="20"/>
        </w:rPr>
        <w:t>połączeń łukowych.</w:t>
      </w:r>
    </w:p>
    <w:p w:rsidR="00931FC8" w:rsidRPr="00F02561" w:rsidRDefault="0042762B" w:rsidP="001E67A7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I</w:t>
      </w:r>
      <w:r w:rsidR="00434AF2" w:rsidRPr="00F02561">
        <w:rPr>
          <w:rFonts w:asciiTheme="minorHAnsi" w:hAnsiTheme="minorHAnsi" w:cs="Arial"/>
          <w:sz w:val="20"/>
          <w:szCs w:val="20"/>
        </w:rPr>
        <w:t>nfrastruktura stoiska musi być dostosowana do potrzeb osób niepełnosprawnych.</w:t>
      </w:r>
    </w:p>
    <w:p w:rsidR="00931FC8" w:rsidRPr="00F02561" w:rsidRDefault="0042762B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851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</w:t>
      </w:r>
      <w:r w:rsidR="00072689" w:rsidRPr="00F02561">
        <w:rPr>
          <w:rFonts w:asciiTheme="minorHAnsi" w:hAnsiTheme="minorHAnsi" w:cs="Arial"/>
          <w:sz w:val="20"/>
          <w:szCs w:val="20"/>
        </w:rPr>
        <w:t xml:space="preserve"> przypadku wydarzeń plenerowych Wykonawca, musi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każdorazowo </w:t>
      </w:r>
      <w:r w:rsidR="00072689" w:rsidRPr="00F02561">
        <w:rPr>
          <w:rFonts w:asciiTheme="minorHAnsi" w:hAnsiTheme="minorHAnsi" w:cs="Arial"/>
          <w:sz w:val="20"/>
          <w:szCs w:val="20"/>
        </w:rPr>
        <w:t>zabezpieczyć stoisko przed działaniami czynników zewnętrznych, w tym celu nad stoiskiem RPO WM, każdorazowo musi zostać rozłożony namiot</w:t>
      </w:r>
      <w:r w:rsidR="00337814" w:rsidRPr="00F02561">
        <w:rPr>
          <w:rFonts w:asciiTheme="minorHAnsi" w:hAnsiTheme="minorHAnsi" w:cs="Arial"/>
          <w:sz w:val="20"/>
          <w:szCs w:val="20"/>
        </w:rPr>
        <w:t xml:space="preserve"> (kolor biały)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dopasowany wielkością do wyposażenia  </w:t>
      </w:r>
      <w:r w:rsidR="009854AE">
        <w:rPr>
          <w:rFonts w:asciiTheme="minorHAnsi" w:hAnsiTheme="minorHAnsi" w:cs="Arial"/>
          <w:sz w:val="20"/>
          <w:szCs w:val="20"/>
        </w:rPr>
        <w:t>w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raz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z 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podłog</w:t>
      </w:r>
      <w:r w:rsidR="009854AE">
        <w:rPr>
          <w:rFonts w:asciiTheme="minorHAnsi" w:hAnsiTheme="minorHAnsi" w:cs="Arial"/>
          <w:sz w:val="20"/>
          <w:szCs w:val="20"/>
        </w:rPr>
        <w:t xml:space="preserve">ą </w:t>
      </w:r>
      <w:r w:rsidR="00146951" w:rsidRPr="00F02561">
        <w:rPr>
          <w:rFonts w:asciiTheme="minorHAnsi" w:hAnsiTheme="minorHAnsi" w:cs="Arial"/>
          <w:sz w:val="20"/>
          <w:szCs w:val="20"/>
        </w:rPr>
        <w:t>zapewniając</w:t>
      </w:r>
      <w:r w:rsidR="002E05EA" w:rsidRPr="00F02561">
        <w:rPr>
          <w:rFonts w:asciiTheme="minorHAnsi" w:hAnsiTheme="minorHAnsi" w:cs="Arial"/>
          <w:sz w:val="20"/>
          <w:szCs w:val="20"/>
        </w:rPr>
        <w:t>ą</w:t>
      </w:r>
      <w:r w:rsidR="00146951" w:rsidRPr="00F02561">
        <w:rPr>
          <w:rFonts w:asciiTheme="minorHAnsi" w:hAnsiTheme="minorHAnsi" w:cs="Arial"/>
          <w:sz w:val="20"/>
          <w:szCs w:val="20"/>
        </w:rPr>
        <w:t xml:space="preserve"> stabilność podłoża</w:t>
      </w:r>
      <w:r w:rsidR="00072689" w:rsidRPr="00F02561">
        <w:rPr>
          <w:rFonts w:asciiTheme="minorHAnsi" w:hAnsiTheme="minorHAnsi" w:cs="Arial"/>
          <w:sz w:val="20"/>
          <w:szCs w:val="20"/>
        </w:rPr>
        <w:t>.</w:t>
      </w:r>
    </w:p>
    <w:p w:rsidR="007C0BEB" w:rsidRPr="00F02561" w:rsidRDefault="007C0BEB" w:rsidP="007C0BEB">
      <w:pPr>
        <w:pStyle w:val="Akapitzlist"/>
        <w:autoSpaceDE w:val="0"/>
        <w:autoSpaceDN w:val="0"/>
        <w:adjustRightInd w:val="0"/>
        <w:ind w:left="993" w:hanging="284"/>
        <w:rPr>
          <w:rFonts w:asciiTheme="minorHAnsi" w:hAnsiTheme="minorHAnsi" w:cs="Arial"/>
          <w:sz w:val="20"/>
          <w:szCs w:val="20"/>
        </w:rPr>
      </w:pPr>
    </w:p>
    <w:p w:rsidR="0049474A" w:rsidRPr="00F02561" w:rsidRDefault="007C0BEB" w:rsidP="003643CE">
      <w:pPr>
        <w:pStyle w:val="Akapitzlist"/>
        <w:autoSpaceDE w:val="0"/>
        <w:autoSpaceDN w:val="0"/>
        <w:adjustRightInd w:val="0"/>
        <w:ind w:left="993" w:hanging="284"/>
        <w:jc w:val="center"/>
        <w:rPr>
          <w:rFonts w:cs="Arial"/>
        </w:rPr>
      </w:pPr>
      <w:r w:rsidRPr="00F02561">
        <w:rPr>
          <w:rFonts w:ascii="Arial" w:hAnsi="Arial" w:cs="Arial"/>
          <w:noProof/>
          <w:sz w:val="13"/>
          <w:szCs w:val="13"/>
        </w:rPr>
        <w:lastRenderedPageBreak/>
        <w:drawing>
          <wp:inline distT="0" distB="0" distL="0" distR="0">
            <wp:extent cx="2298700" cy="1524000"/>
            <wp:effectExtent l="19050" t="0" r="6350" b="0"/>
            <wp:docPr id="15" name="Obraz 7" descr="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114550" cy="1451991"/>
            <wp:effectExtent l="19050" t="0" r="0" b="0"/>
            <wp:docPr id="16" name="Obraz 10" descr="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94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EB" w:rsidRPr="00F02561" w:rsidRDefault="007C0BEB" w:rsidP="0049474A">
      <w:pPr>
        <w:autoSpaceDE w:val="0"/>
        <w:autoSpaceDN w:val="0"/>
        <w:adjustRightInd w:val="0"/>
        <w:jc w:val="center"/>
        <w:rPr>
          <w:rFonts w:cs="Arial"/>
          <w:sz w:val="16"/>
          <w:szCs w:val="16"/>
        </w:rPr>
      </w:pPr>
      <w:r w:rsidRPr="00F02561">
        <w:rPr>
          <w:rFonts w:cs="Arial"/>
          <w:b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zdjęcia są jedynie przykładem graficznym i </w:t>
      </w:r>
      <w:r w:rsidRPr="00F02561">
        <w:rPr>
          <w:rFonts w:cs="Arial"/>
          <w:bCs/>
          <w:sz w:val="16"/>
          <w:szCs w:val="16"/>
        </w:rPr>
        <w:t>nie stanowią obligatoryjnego wzoru</w:t>
      </w:r>
      <w:r w:rsidRPr="00F02561">
        <w:rPr>
          <w:rFonts w:cs="Arial"/>
          <w:sz w:val="16"/>
          <w:szCs w:val="16"/>
        </w:rPr>
        <w:t>.</w:t>
      </w:r>
    </w:p>
    <w:p w:rsidR="006B2155" w:rsidRPr="00F02561" w:rsidRDefault="006B2155" w:rsidP="006B2155">
      <w:pPr>
        <w:autoSpaceDE w:val="0"/>
        <w:autoSpaceDN w:val="0"/>
        <w:adjustRightInd w:val="0"/>
        <w:rPr>
          <w:rFonts w:cs="Arial"/>
          <w:sz w:val="16"/>
          <w:szCs w:val="16"/>
        </w:rPr>
      </w:pPr>
    </w:p>
    <w:p w:rsidR="006B2155" w:rsidRPr="00F02561" w:rsidRDefault="00FC31E2" w:rsidP="007C0BEB">
      <w:pPr>
        <w:pStyle w:val="Akapitzlist"/>
        <w:autoSpaceDE w:val="0"/>
        <w:autoSpaceDN w:val="0"/>
        <w:adjustRightInd w:val="0"/>
        <w:ind w:left="851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6) </w:t>
      </w:r>
      <w:r w:rsidR="009854AE">
        <w:rPr>
          <w:rFonts w:asciiTheme="minorHAnsi" w:hAnsiTheme="minorHAnsi" w:cs="Arial"/>
          <w:sz w:val="20"/>
          <w:szCs w:val="20"/>
        </w:rPr>
        <w:t xml:space="preserve">Zamawiający nie przewiduje dodatkowych </w:t>
      </w:r>
      <w:r w:rsidR="006B2155" w:rsidRPr="0003039C">
        <w:rPr>
          <w:rFonts w:asciiTheme="minorHAnsi" w:hAnsiTheme="minorHAnsi" w:cs="Arial"/>
          <w:sz w:val="20"/>
          <w:szCs w:val="20"/>
        </w:rPr>
        <w:t>kosztów związanych z najmem powierzchni wystawienniczej</w:t>
      </w:r>
      <w:r w:rsidR="005551B7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9912F7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Podział przestrzenny, wydzielenie stref:</w:t>
      </w:r>
    </w:p>
    <w:p w:rsidR="00931FC8" w:rsidRPr="00F02561" w:rsidRDefault="009912F7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punkt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u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 xml:space="preserve"> informacyjn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o</w:t>
      </w:r>
      <w:r w:rsidR="00C6330B" w:rsidRPr="00F02561">
        <w:rPr>
          <w:rFonts w:asciiTheme="minorHAnsi" w:hAnsiTheme="minorHAnsi" w:cs="Arial"/>
          <w:b/>
          <w:sz w:val="20"/>
          <w:szCs w:val="20"/>
        </w:rPr>
        <w:t>/kontaktow</w:t>
      </w:r>
      <w:r w:rsidR="00FD194E" w:rsidRPr="00F02561">
        <w:rPr>
          <w:rFonts w:asciiTheme="minorHAnsi" w:hAnsiTheme="minorHAnsi" w:cs="Arial"/>
          <w:b/>
          <w:sz w:val="20"/>
          <w:szCs w:val="20"/>
        </w:rPr>
        <w:t>ego</w:t>
      </w:r>
      <w:r w:rsidR="001250D9" w:rsidRPr="00F02561">
        <w:rPr>
          <w:rFonts w:asciiTheme="minorHAnsi" w:hAnsiTheme="minorHAnsi" w:cs="Arial"/>
          <w:b/>
          <w:sz w:val="20"/>
          <w:szCs w:val="20"/>
        </w:rPr>
        <w:t>:</w:t>
      </w:r>
      <w:r w:rsidR="001250D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4010" w:rsidRPr="00F02561">
        <w:rPr>
          <w:rFonts w:asciiTheme="minorHAnsi" w:hAnsiTheme="minorHAnsi" w:cs="Arial"/>
          <w:sz w:val="20"/>
          <w:szCs w:val="20"/>
        </w:rPr>
        <w:t>przestrzeń z ladą</w:t>
      </w:r>
      <w:r w:rsidR="00AA5A04">
        <w:rPr>
          <w:rFonts w:asciiTheme="minorHAnsi" w:hAnsiTheme="minorHAnsi" w:cs="Arial"/>
          <w:sz w:val="20"/>
          <w:szCs w:val="20"/>
        </w:rPr>
        <w:t>/ladami</w:t>
      </w:r>
      <w:r w:rsidR="00674010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A5A04">
        <w:rPr>
          <w:rFonts w:asciiTheme="minorHAnsi" w:hAnsiTheme="minorHAnsi" w:cs="Arial"/>
          <w:sz w:val="20"/>
          <w:szCs w:val="20"/>
        </w:rPr>
        <w:t xml:space="preserve">(ciąg ok. 2 m długości) </w:t>
      </w:r>
      <w:r w:rsidR="002524B2" w:rsidRPr="00F02561">
        <w:rPr>
          <w:rFonts w:asciiTheme="minorHAnsi" w:hAnsiTheme="minorHAnsi" w:cs="Arial"/>
          <w:sz w:val="20"/>
          <w:szCs w:val="20"/>
        </w:rPr>
        <w:t>o spersonalizowanym kształcie</w:t>
      </w:r>
      <w:r w:rsidR="003965C1">
        <w:rPr>
          <w:rFonts w:asciiTheme="minorHAnsi" w:hAnsiTheme="minorHAnsi" w:cs="Arial"/>
          <w:sz w:val="20"/>
          <w:szCs w:val="20"/>
        </w:rPr>
        <w:t xml:space="preserve"> lub </w:t>
      </w:r>
      <w:r w:rsidR="009854AE">
        <w:rPr>
          <w:rFonts w:asciiTheme="minorHAnsi" w:hAnsiTheme="minorHAnsi" w:cs="Arial"/>
          <w:sz w:val="20"/>
          <w:szCs w:val="20"/>
        </w:rPr>
        <w:t>grafice</w:t>
      </w:r>
      <w:r w:rsidR="002524B2" w:rsidRPr="00F02561">
        <w:rPr>
          <w:rFonts w:asciiTheme="minorHAnsi" w:hAnsiTheme="minorHAnsi" w:cs="Arial"/>
          <w:sz w:val="20"/>
          <w:szCs w:val="20"/>
        </w:rPr>
        <w:t xml:space="preserve"> i białym oświetleniem LED</w:t>
      </w:r>
      <w:r w:rsidR="001F4B53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2524B2" w:rsidRPr="00F02561">
        <w:rPr>
          <w:rFonts w:asciiTheme="minorHAnsi" w:hAnsiTheme="minorHAnsi" w:cs="Arial"/>
          <w:sz w:val="20"/>
          <w:szCs w:val="20"/>
        </w:rPr>
        <w:t>wraz z</w:t>
      </w:r>
      <w:r w:rsidR="001250D9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FB0E8E" w:rsidRDefault="00FB0E8E" w:rsidP="00FB0E8E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FB0E8E">
        <w:rPr>
          <w:rFonts w:asciiTheme="minorHAnsi" w:hAnsiTheme="minorHAnsi" w:cs="Arial"/>
          <w:sz w:val="20"/>
          <w:szCs w:val="20"/>
        </w:rPr>
        <w:t xml:space="preserve"> </w:t>
      </w:r>
      <w:r w:rsidR="005B18D9" w:rsidRPr="00FB0E8E">
        <w:rPr>
          <w:rFonts w:asciiTheme="minorHAnsi" w:hAnsiTheme="minorHAnsi" w:cs="Arial"/>
          <w:sz w:val="20"/>
          <w:szCs w:val="20"/>
        </w:rPr>
        <w:t>multimedialnymi tabletami o min. wymiarach 10 cali</w:t>
      </w:r>
      <w:r>
        <w:rPr>
          <w:rFonts w:asciiTheme="minorHAnsi" w:hAnsiTheme="minorHAnsi" w:cs="Arial"/>
          <w:sz w:val="20"/>
          <w:szCs w:val="20"/>
        </w:rPr>
        <w:t>, wraz</w:t>
      </w:r>
      <w:r w:rsidR="002524B2" w:rsidRPr="00FB0E8E">
        <w:rPr>
          <w:rFonts w:asciiTheme="minorHAnsi" w:hAnsiTheme="minorHAnsi" w:cs="Arial"/>
          <w:sz w:val="20"/>
          <w:szCs w:val="20"/>
        </w:rPr>
        <w:t xml:space="preserve">, </w:t>
      </w:r>
      <w:r>
        <w:rPr>
          <w:rFonts w:asciiTheme="minorHAnsi" w:hAnsiTheme="minorHAnsi" w:cs="Arial"/>
          <w:sz w:val="20"/>
          <w:szCs w:val="20"/>
        </w:rPr>
        <w:t xml:space="preserve">z </w:t>
      </w:r>
      <w:r w:rsidR="005B18D9" w:rsidRPr="00FB0E8E">
        <w:rPr>
          <w:rFonts w:asciiTheme="minorHAnsi" w:hAnsiTheme="minorHAnsi" w:cs="Arial"/>
          <w:sz w:val="20"/>
          <w:szCs w:val="20"/>
        </w:rPr>
        <w:t xml:space="preserve">półkami do dyspozycji Zamawiającego (od wewnętrznej strony zabudowy), z </w:t>
      </w:r>
      <w:r w:rsidR="003436CC" w:rsidRPr="00FB0E8E">
        <w:rPr>
          <w:rFonts w:asciiTheme="minorHAnsi" w:hAnsiTheme="minorHAnsi" w:cs="Arial"/>
          <w:sz w:val="20"/>
          <w:szCs w:val="20"/>
        </w:rPr>
        <w:t>zamykanymi na klucz drzwiczkami oraz dostępem do podwójnego gniazda 220V,</w:t>
      </w:r>
    </w:p>
    <w:p w:rsidR="001F4B53" w:rsidRPr="00F02561" w:rsidRDefault="000F718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oddzieln</w:t>
      </w:r>
      <w:r w:rsidR="001F4B53" w:rsidRPr="00F02561">
        <w:rPr>
          <w:rFonts w:asciiTheme="minorHAnsi" w:hAnsiTheme="minorHAnsi" w:cs="Arial"/>
          <w:sz w:val="20"/>
          <w:szCs w:val="20"/>
        </w:rPr>
        <w:t>y</w:t>
      </w:r>
      <w:r w:rsidR="00FB0E8E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436CC" w:rsidRPr="00F02561">
        <w:rPr>
          <w:rFonts w:asciiTheme="minorHAnsi" w:hAnsiTheme="minorHAnsi" w:cs="Arial"/>
          <w:sz w:val="20"/>
          <w:szCs w:val="20"/>
        </w:rPr>
        <w:t>pionow</w:t>
      </w:r>
      <w:r w:rsidR="00E55429" w:rsidRPr="00F02561">
        <w:rPr>
          <w:rFonts w:asciiTheme="minorHAnsi" w:hAnsiTheme="minorHAnsi" w:cs="Arial"/>
          <w:sz w:val="20"/>
          <w:szCs w:val="20"/>
        </w:rPr>
        <w:t>y</w:t>
      </w:r>
      <w:r w:rsidR="003436CC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element zabudowy</w:t>
      </w:r>
      <w:r w:rsidR="008A5BCC" w:rsidRPr="00F02561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z wbudowanym</w:t>
      </w:r>
      <w:r w:rsidR="00860FCD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ekran</w:t>
      </w:r>
      <w:r w:rsidR="00FB0E8E">
        <w:rPr>
          <w:rFonts w:asciiTheme="minorHAnsi" w:hAnsiTheme="minorHAnsi" w:cs="Arial"/>
          <w:sz w:val="20"/>
          <w:szCs w:val="20"/>
        </w:rPr>
        <w:t>em</w:t>
      </w:r>
      <w:r w:rsidR="00591C9F">
        <w:rPr>
          <w:rFonts w:asciiTheme="minorHAnsi" w:hAnsiTheme="minorHAnsi" w:cs="Arial"/>
          <w:sz w:val="20"/>
          <w:szCs w:val="20"/>
        </w:rPr>
        <w:t xml:space="preserve"> TV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FC31E2">
        <w:rPr>
          <w:rFonts w:asciiTheme="minorHAnsi" w:hAnsiTheme="minorHAnsi" w:cs="Arial"/>
          <w:sz w:val="20"/>
          <w:szCs w:val="20"/>
        </w:rPr>
        <w:t>z łączem USB</w:t>
      </w:r>
      <w:r w:rsidR="00FC31E2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o min. przekątnej 48 cali, znajdujący się w pobliżu lady oraz w miejscu widocznym dla zwiedzających, zamieszczony</w:t>
      </w:r>
      <w:r w:rsidR="00591C9F">
        <w:rPr>
          <w:rFonts w:asciiTheme="minorHAnsi" w:hAnsiTheme="minorHAnsi" w:cs="Arial"/>
          <w:sz w:val="20"/>
          <w:szCs w:val="20"/>
        </w:rPr>
        <w:t>m</w:t>
      </w:r>
      <w:r w:rsidRPr="00F02561">
        <w:rPr>
          <w:rFonts w:asciiTheme="minorHAnsi" w:hAnsiTheme="minorHAnsi" w:cs="Arial"/>
          <w:sz w:val="20"/>
          <w:szCs w:val="20"/>
        </w:rPr>
        <w:t xml:space="preserve"> na wys. </w:t>
      </w:r>
      <w:r w:rsidR="001F4B53" w:rsidRPr="00F02561">
        <w:rPr>
          <w:rFonts w:asciiTheme="minorHAnsi" w:hAnsiTheme="minorHAnsi" w:cs="Arial"/>
          <w:sz w:val="20"/>
          <w:szCs w:val="20"/>
        </w:rPr>
        <w:t>ok.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E55429" w:rsidRPr="00F02561">
        <w:rPr>
          <w:rFonts w:asciiTheme="minorHAnsi" w:hAnsiTheme="minorHAnsi" w:cs="Arial"/>
          <w:sz w:val="20"/>
          <w:szCs w:val="20"/>
        </w:rPr>
        <w:t xml:space="preserve">od 1,50 cm do </w:t>
      </w:r>
      <w:r w:rsidRPr="00F02561">
        <w:rPr>
          <w:rFonts w:asciiTheme="minorHAnsi" w:hAnsiTheme="minorHAnsi" w:cs="Arial"/>
          <w:sz w:val="20"/>
          <w:szCs w:val="20"/>
        </w:rPr>
        <w:t xml:space="preserve">1,70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cm</w:t>
      </w:r>
      <w:proofErr w:type="spellEnd"/>
      <w:r w:rsidR="00FC31E2" w:rsidRPr="00FC31E2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C812DE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przezroczysty pojemnik w kształcie sześcianu na wizytówki wykonany z przezroczystej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pleksji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lub szklany element </w:t>
      </w:r>
      <w:r w:rsidR="00EC4418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 kształcie kuli  o min. wymiarach 20cm/20 cm,</w:t>
      </w:r>
    </w:p>
    <w:p w:rsidR="00624695" w:rsidRPr="00EC4418" w:rsidRDefault="00674010" w:rsidP="00624695">
      <w:pPr>
        <w:pStyle w:val="Akapitzlist"/>
        <w:numPr>
          <w:ilvl w:val="0"/>
          <w:numId w:val="16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1 </w:t>
      </w:r>
      <w:r w:rsidR="00162117" w:rsidRPr="00F02561">
        <w:rPr>
          <w:rFonts w:asciiTheme="minorHAnsi" w:hAnsiTheme="minorHAnsi" w:cs="Arial"/>
          <w:sz w:val="20"/>
          <w:szCs w:val="20"/>
        </w:rPr>
        <w:t>kosz na śmieci</w:t>
      </w:r>
      <w:r w:rsidR="00C83DB2" w:rsidRPr="00F02561">
        <w:rPr>
          <w:rFonts w:asciiTheme="minorHAnsi" w:hAnsiTheme="minorHAnsi" w:cs="Arial"/>
          <w:sz w:val="20"/>
          <w:szCs w:val="20"/>
        </w:rPr>
        <w:t>.</w:t>
      </w:r>
      <w:r w:rsidR="00D03817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C83DB2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Strefa </w:t>
      </w:r>
      <w:r w:rsidR="00146951" w:rsidRPr="00F02561">
        <w:rPr>
          <w:rFonts w:asciiTheme="minorHAnsi" w:hAnsiTheme="minorHAnsi" w:cs="Arial"/>
          <w:b/>
          <w:sz w:val="20"/>
          <w:szCs w:val="20"/>
        </w:rPr>
        <w:t>przestrzeni VIP</w:t>
      </w:r>
      <w:r w:rsidRPr="00F02561">
        <w:rPr>
          <w:rFonts w:asciiTheme="minorHAnsi" w:hAnsiTheme="minorHAnsi" w:cs="Arial"/>
          <w:b/>
          <w:sz w:val="20"/>
          <w:szCs w:val="20"/>
        </w:rPr>
        <w:t>:</w:t>
      </w:r>
      <w:r w:rsidRPr="00F02561">
        <w:rPr>
          <w:rFonts w:asciiTheme="minorHAnsi" w:hAnsiTheme="minorHAnsi" w:cs="Arial"/>
          <w:sz w:val="20"/>
          <w:szCs w:val="20"/>
        </w:rPr>
        <w:t xml:space="preserve"> przestrzeń umożliwiająca rozmowy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 w pozycji siedzącej</w:t>
      </w:r>
      <w:r w:rsidRPr="00F02561">
        <w:rPr>
          <w:rFonts w:asciiTheme="minorHAnsi" w:hAnsiTheme="minorHAnsi" w:cs="Arial"/>
          <w:sz w:val="20"/>
          <w:szCs w:val="20"/>
        </w:rPr>
        <w:t>, wyposażona w</w:t>
      </w:r>
      <w:r w:rsidR="00434AF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C35617" w:rsidRDefault="003436C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 xml:space="preserve">wielofunkcyjne </w:t>
      </w:r>
      <w:r w:rsidR="00C83DB2" w:rsidRPr="00C35617">
        <w:rPr>
          <w:rFonts w:asciiTheme="minorHAnsi" w:hAnsiTheme="minorHAnsi" w:cs="Arial"/>
          <w:sz w:val="20"/>
          <w:szCs w:val="20"/>
        </w:rPr>
        <w:t>stoliki kawowe</w:t>
      </w:r>
      <w:r w:rsidR="00AC3901" w:rsidRPr="00C35617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C35617">
        <w:rPr>
          <w:rFonts w:asciiTheme="minorHAnsi" w:hAnsiTheme="minorHAnsi" w:cs="Arial"/>
          <w:sz w:val="20"/>
          <w:szCs w:val="20"/>
        </w:rPr>
        <w:t>min</w:t>
      </w:r>
      <w:r w:rsidR="00146951" w:rsidRPr="00C35617">
        <w:rPr>
          <w:rFonts w:asciiTheme="minorHAnsi" w:hAnsiTheme="minorHAnsi" w:cs="Arial"/>
          <w:sz w:val="20"/>
          <w:szCs w:val="20"/>
        </w:rPr>
        <w:t>.</w:t>
      </w:r>
      <w:r w:rsidR="00C83DB2" w:rsidRPr="00C35617">
        <w:rPr>
          <w:rFonts w:asciiTheme="minorHAnsi" w:hAnsiTheme="minorHAnsi" w:cs="Arial"/>
          <w:sz w:val="20"/>
          <w:szCs w:val="20"/>
        </w:rPr>
        <w:t xml:space="preserve"> </w:t>
      </w:r>
      <w:r w:rsidR="00912F2A" w:rsidRPr="00C35617">
        <w:rPr>
          <w:rFonts w:asciiTheme="minorHAnsi" w:hAnsiTheme="minorHAnsi" w:cs="Arial"/>
          <w:sz w:val="20"/>
          <w:szCs w:val="20"/>
        </w:rPr>
        <w:t>2</w:t>
      </w:r>
      <w:r w:rsidR="00C83DB2" w:rsidRPr="00C35617">
        <w:rPr>
          <w:rFonts w:asciiTheme="minorHAnsi" w:hAnsiTheme="minorHAnsi" w:cs="Arial"/>
          <w:sz w:val="20"/>
          <w:szCs w:val="20"/>
        </w:rPr>
        <w:t xml:space="preserve"> szt.</w:t>
      </w:r>
      <w:r w:rsidR="00912F2A" w:rsidRPr="00C35617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12F2A" w:rsidRPr="00C35617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 w:rsidRPr="00C35617">
        <w:rPr>
          <w:rFonts w:asciiTheme="minorHAnsi" w:hAnsiTheme="minorHAnsi" w:cs="Arial"/>
          <w:sz w:val="20"/>
          <w:szCs w:val="20"/>
        </w:rPr>
        <w:t>. 3 szt.</w:t>
      </w:r>
      <w:r w:rsidR="00AC3901" w:rsidRPr="00C35617">
        <w:rPr>
          <w:rFonts w:asciiTheme="minorHAnsi" w:hAnsiTheme="minorHAnsi" w:cs="Arial"/>
          <w:sz w:val="20"/>
          <w:szCs w:val="20"/>
        </w:rPr>
        <w:t>,</w:t>
      </w:r>
    </w:p>
    <w:p w:rsidR="00931FC8" w:rsidRPr="00C35617" w:rsidRDefault="00C83DB2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wy</w:t>
      </w:r>
      <w:r w:rsidR="0020699B" w:rsidRPr="00C35617">
        <w:rPr>
          <w:rFonts w:asciiTheme="minorHAnsi" w:hAnsiTheme="minorHAnsi" w:cs="Arial"/>
          <w:sz w:val="20"/>
          <w:szCs w:val="20"/>
        </w:rPr>
        <w:t>godne fotele</w:t>
      </w:r>
      <w:r w:rsidR="00AC3901" w:rsidRPr="00C35617">
        <w:rPr>
          <w:rFonts w:asciiTheme="minorHAnsi" w:hAnsiTheme="minorHAnsi" w:cs="Arial"/>
          <w:sz w:val="20"/>
          <w:szCs w:val="20"/>
        </w:rPr>
        <w:t xml:space="preserve">, </w:t>
      </w:r>
      <w:proofErr w:type="spellStart"/>
      <w:r w:rsidR="00912F2A" w:rsidRPr="00C35617">
        <w:rPr>
          <w:rFonts w:asciiTheme="minorHAnsi" w:hAnsiTheme="minorHAnsi" w:cs="Arial"/>
          <w:sz w:val="20"/>
          <w:szCs w:val="20"/>
        </w:rPr>
        <w:t>max</w:t>
      </w:r>
      <w:proofErr w:type="spellEnd"/>
      <w:r w:rsidR="00912F2A" w:rsidRPr="00C35617">
        <w:rPr>
          <w:rFonts w:asciiTheme="minorHAnsi" w:hAnsiTheme="minorHAnsi" w:cs="Arial"/>
          <w:sz w:val="20"/>
          <w:szCs w:val="20"/>
        </w:rPr>
        <w:t xml:space="preserve">. </w:t>
      </w:r>
      <w:r w:rsidR="00520ECE" w:rsidRPr="00C35617">
        <w:rPr>
          <w:rFonts w:asciiTheme="minorHAnsi" w:hAnsiTheme="minorHAnsi" w:cs="Arial"/>
          <w:sz w:val="20"/>
          <w:szCs w:val="20"/>
        </w:rPr>
        <w:t>3</w:t>
      </w:r>
      <w:r w:rsidR="00912F2A" w:rsidRPr="00C35617">
        <w:rPr>
          <w:rFonts w:asciiTheme="minorHAnsi" w:hAnsiTheme="minorHAnsi" w:cs="Arial"/>
          <w:sz w:val="20"/>
          <w:szCs w:val="20"/>
        </w:rPr>
        <w:t xml:space="preserve"> </w:t>
      </w:r>
      <w:r w:rsidR="0020699B" w:rsidRPr="00C35617">
        <w:rPr>
          <w:rFonts w:asciiTheme="minorHAnsi" w:hAnsiTheme="minorHAnsi" w:cs="Arial"/>
          <w:sz w:val="20"/>
          <w:szCs w:val="20"/>
        </w:rPr>
        <w:t>szt</w:t>
      </w:r>
      <w:r w:rsidR="00AC3901" w:rsidRPr="00C35617">
        <w:rPr>
          <w:rFonts w:asciiTheme="minorHAnsi" w:hAnsiTheme="minorHAnsi" w:cs="Arial"/>
          <w:sz w:val="20"/>
          <w:szCs w:val="20"/>
        </w:rPr>
        <w:t>.</w:t>
      </w:r>
      <w:r w:rsidRPr="00C35617">
        <w:rPr>
          <w:rFonts w:asciiTheme="minorHAnsi" w:hAnsiTheme="minorHAnsi" w:cs="Arial"/>
          <w:sz w:val="20"/>
          <w:szCs w:val="20"/>
        </w:rPr>
        <w:t>,</w:t>
      </w:r>
      <w:r w:rsidR="00162117" w:rsidRPr="00C35617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C35617" w:rsidRDefault="00520ECE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 xml:space="preserve">sofy 2/3 os. </w:t>
      </w:r>
      <w:r w:rsidR="00912F2A" w:rsidRPr="00C35617">
        <w:rPr>
          <w:rFonts w:asciiTheme="minorHAnsi" w:hAnsiTheme="minorHAnsi" w:cs="Arial"/>
          <w:sz w:val="20"/>
          <w:szCs w:val="20"/>
        </w:rPr>
        <w:t>max.</w:t>
      </w:r>
      <w:r w:rsidRPr="00C35617">
        <w:rPr>
          <w:rFonts w:asciiTheme="minorHAnsi" w:hAnsiTheme="minorHAnsi" w:cs="Arial"/>
          <w:sz w:val="20"/>
          <w:szCs w:val="20"/>
        </w:rPr>
        <w:t>2</w:t>
      </w:r>
      <w:r w:rsidR="0049474A" w:rsidRPr="00C35617">
        <w:rPr>
          <w:rFonts w:asciiTheme="minorHAnsi" w:hAnsiTheme="minorHAnsi" w:cs="Arial"/>
          <w:sz w:val="20"/>
          <w:szCs w:val="20"/>
        </w:rPr>
        <w:t xml:space="preserve"> szt.,</w:t>
      </w:r>
      <w:r w:rsidR="002524B2" w:rsidRPr="00C35617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C35617" w:rsidRDefault="00B375CD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laptop</w:t>
      </w:r>
      <w:r w:rsidR="00912F2A" w:rsidRPr="00C35617">
        <w:rPr>
          <w:rFonts w:asciiTheme="minorHAnsi" w:hAnsiTheme="minorHAnsi" w:cs="Arial"/>
          <w:sz w:val="20"/>
          <w:szCs w:val="20"/>
        </w:rPr>
        <w:t xml:space="preserve"> (1 szt.)</w:t>
      </w:r>
      <w:r w:rsidR="00823DDF" w:rsidRPr="00C35617">
        <w:rPr>
          <w:rFonts w:asciiTheme="minorHAnsi" w:hAnsiTheme="minorHAnsi" w:cs="Arial"/>
          <w:sz w:val="20"/>
          <w:szCs w:val="20"/>
        </w:rPr>
        <w:t>,</w:t>
      </w:r>
      <w:r w:rsidR="00167F7A" w:rsidRPr="00C35617">
        <w:rPr>
          <w:rFonts w:asciiTheme="minorHAnsi" w:hAnsiTheme="minorHAnsi" w:cs="Arial"/>
          <w:sz w:val="20"/>
          <w:szCs w:val="20"/>
        </w:rPr>
        <w:t xml:space="preserve"> </w:t>
      </w:r>
      <w:r w:rsidRPr="00C35617">
        <w:rPr>
          <w:rFonts w:asciiTheme="minorHAnsi" w:hAnsiTheme="minorHAnsi" w:cs="Arial"/>
          <w:sz w:val="20"/>
          <w:szCs w:val="20"/>
        </w:rPr>
        <w:t xml:space="preserve">  </w:t>
      </w:r>
    </w:p>
    <w:p w:rsidR="00931FC8" w:rsidRPr="00C35617" w:rsidRDefault="00674010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1134" w:hanging="283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2 kosze na śmieci</w:t>
      </w:r>
      <w:r w:rsidR="00162117" w:rsidRPr="00C35617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2414E9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Strefa z</w:t>
      </w:r>
      <w:r w:rsidR="009912F7" w:rsidRPr="00F02561">
        <w:rPr>
          <w:rFonts w:asciiTheme="minorHAnsi" w:hAnsiTheme="minorHAnsi" w:cs="Arial"/>
          <w:b/>
          <w:sz w:val="20"/>
          <w:szCs w:val="20"/>
        </w:rPr>
        <w:t>aplecz</w:t>
      </w:r>
      <w:r w:rsidRPr="00F02561">
        <w:rPr>
          <w:rFonts w:asciiTheme="minorHAnsi" w:hAnsiTheme="minorHAnsi" w:cs="Arial"/>
          <w:b/>
          <w:sz w:val="20"/>
          <w:szCs w:val="20"/>
        </w:rPr>
        <w:t>a</w:t>
      </w:r>
      <w:r w:rsidR="00C83DB2" w:rsidRPr="00F02561">
        <w:rPr>
          <w:rFonts w:asciiTheme="minorHAnsi" w:hAnsiTheme="minorHAnsi" w:cs="Arial"/>
          <w:b/>
          <w:sz w:val="20"/>
          <w:szCs w:val="20"/>
        </w:rPr>
        <w:t>: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przestrzeń 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usytuowana w pobliżu lady znajdującej się w strefie </w:t>
      </w:r>
      <w:r w:rsidR="00C6330B" w:rsidRPr="00F02561">
        <w:rPr>
          <w:rFonts w:asciiTheme="minorHAnsi" w:hAnsiTheme="minorHAnsi" w:cs="Arial"/>
          <w:sz w:val="20"/>
          <w:szCs w:val="20"/>
        </w:rPr>
        <w:t>punktu informacyjno/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6330B" w:rsidRPr="00F02561">
        <w:rPr>
          <w:rFonts w:asciiTheme="minorHAnsi" w:hAnsiTheme="minorHAnsi" w:cs="Arial"/>
          <w:sz w:val="20"/>
          <w:szCs w:val="20"/>
        </w:rPr>
        <w:t>kontaktow</w:t>
      </w:r>
      <w:r w:rsidR="005C340C" w:rsidRPr="00F02561">
        <w:rPr>
          <w:rFonts w:asciiTheme="minorHAnsi" w:hAnsiTheme="minorHAnsi" w:cs="Arial"/>
          <w:sz w:val="20"/>
          <w:szCs w:val="20"/>
        </w:rPr>
        <w:t>ego</w:t>
      </w:r>
      <w:r w:rsidR="00162117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zamykana drzwiami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zamykanymi na klucz </w:t>
      </w:r>
      <w:r w:rsidR="00C83DB2" w:rsidRPr="00F02561">
        <w:rPr>
          <w:rFonts w:asciiTheme="minorHAnsi" w:hAnsiTheme="minorHAnsi" w:cs="Arial"/>
          <w:sz w:val="20"/>
          <w:szCs w:val="20"/>
        </w:rPr>
        <w:t>wkomponowan</w:t>
      </w:r>
      <w:r w:rsidR="0049474A" w:rsidRPr="00F02561">
        <w:rPr>
          <w:rFonts w:asciiTheme="minorHAnsi" w:hAnsiTheme="minorHAnsi" w:cs="Arial"/>
          <w:sz w:val="20"/>
          <w:szCs w:val="20"/>
        </w:rPr>
        <w:t>ymi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9474A" w:rsidRPr="00F02561">
        <w:rPr>
          <w:rFonts w:asciiTheme="minorHAnsi" w:hAnsiTheme="minorHAnsi" w:cs="Arial"/>
          <w:sz w:val="20"/>
          <w:szCs w:val="20"/>
        </w:rPr>
        <w:t xml:space="preserve">w sposób niewidoczny dla zwiedzających, </w:t>
      </w:r>
      <w:r w:rsidR="00C83DB2" w:rsidRPr="00F02561">
        <w:rPr>
          <w:rFonts w:asciiTheme="minorHAnsi" w:hAnsiTheme="minorHAnsi" w:cs="Arial"/>
          <w:sz w:val="20"/>
          <w:szCs w:val="20"/>
        </w:rPr>
        <w:t>w powierzchni</w:t>
      </w:r>
      <w:r w:rsidR="0049474A" w:rsidRPr="00F02561">
        <w:rPr>
          <w:rFonts w:asciiTheme="minorHAnsi" w:hAnsiTheme="minorHAnsi" w:cs="Arial"/>
          <w:sz w:val="20"/>
          <w:szCs w:val="20"/>
        </w:rPr>
        <w:t>ę</w:t>
      </w:r>
      <w:r w:rsidR="00C83DB2" w:rsidRPr="00F02561">
        <w:rPr>
          <w:rFonts w:asciiTheme="minorHAnsi" w:hAnsiTheme="minorHAnsi" w:cs="Arial"/>
          <w:sz w:val="20"/>
          <w:szCs w:val="20"/>
        </w:rPr>
        <w:t xml:space="preserve"> zabudowy, o min. wymiarach 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m/1</w:t>
      </w:r>
      <w:r w:rsidR="004657DD" w:rsidRPr="00F02561">
        <w:rPr>
          <w:rFonts w:asciiTheme="minorHAnsi" w:hAnsiTheme="minorHAnsi" w:cs="Arial"/>
          <w:sz w:val="20"/>
          <w:szCs w:val="20"/>
        </w:rPr>
        <w:t>,7</w:t>
      </w:r>
      <w:r w:rsidR="00C83DB2" w:rsidRPr="00F02561">
        <w:rPr>
          <w:rFonts w:asciiTheme="minorHAnsi" w:hAnsiTheme="minorHAnsi" w:cs="Arial"/>
          <w:sz w:val="20"/>
          <w:szCs w:val="20"/>
        </w:rPr>
        <w:t>m, wyposaż</w:t>
      </w:r>
      <w:r w:rsidR="004657DD" w:rsidRPr="00F02561">
        <w:rPr>
          <w:rFonts w:asciiTheme="minorHAnsi" w:hAnsiTheme="minorHAnsi" w:cs="Arial"/>
          <w:sz w:val="20"/>
          <w:szCs w:val="20"/>
        </w:rPr>
        <w:t>one w</w:t>
      </w:r>
      <w:r w:rsidR="00C83DB2" w:rsidRPr="00F02561">
        <w:rPr>
          <w:rFonts w:asciiTheme="minorHAnsi" w:hAnsiTheme="minorHAnsi" w:cs="Arial"/>
          <w:sz w:val="20"/>
          <w:szCs w:val="20"/>
        </w:rPr>
        <w:t>: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g</w:t>
      </w:r>
      <w:r w:rsidR="00C83DB2" w:rsidRPr="00BB595F">
        <w:rPr>
          <w:rFonts w:asciiTheme="minorHAnsi" w:hAnsiTheme="minorHAnsi" w:cs="Arial"/>
          <w:sz w:val="20"/>
          <w:szCs w:val="20"/>
        </w:rPr>
        <w:t>niazdo elektryczne</w:t>
      </w:r>
      <w:r w:rsidR="0020699B" w:rsidRPr="00BB595F">
        <w:rPr>
          <w:rFonts w:asciiTheme="minorHAnsi" w:hAnsiTheme="minorHAnsi" w:cs="Arial"/>
          <w:sz w:val="20"/>
          <w:szCs w:val="20"/>
        </w:rPr>
        <w:t xml:space="preserve"> 220V, min 2</w:t>
      </w:r>
      <w:r w:rsidR="00C83DB2" w:rsidRPr="00BB595F">
        <w:rPr>
          <w:rFonts w:asciiTheme="minorHAnsi" w:hAnsiTheme="minorHAnsi" w:cs="Arial"/>
          <w:sz w:val="20"/>
          <w:szCs w:val="20"/>
        </w:rPr>
        <w:t xml:space="preserve"> wejścia,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w</w:t>
      </w:r>
      <w:r w:rsidR="00C83DB2" w:rsidRPr="00BB595F">
        <w:rPr>
          <w:rFonts w:asciiTheme="minorHAnsi" w:hAnsiTheme="minorHAnsi" w:cs="Arial"/>
          <w:sz w:val="20"/>
          <w:szCs w:val="20"/>
        </w:rPr>
        <w:t>ieszak na ubrania,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c</w:t>
      </w:r>
      <w:r w:rsidR="00C83DB2" w:rsidRPr="00BB595F">
        <w:rPr>
          <w:rFonts w:asciiTheme="minorHAnsi" w:hAnsiTheme="minorHAnsi" w:cs="Arial"/>
          <w:sz w:val="20"/>
          <w:szCs w:val="20"/>
        </w:rPr>
        <w:t>zajnik elektryczny,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l</w:t>
      </w:r>
      <w:r w:rsidR="00C83DB2" w:rsidRPr="00BB595F">
        <w:rPr>
          <w:rFonts w:asciiTheme="minorHAnsi" w:hAnsiTheme="minorHAnsi" w:cs="Arial"/>
          <w:sz w:val="20"/>
          <w:szCs w:val="20"/>
        </w:rPr>
        <w:t>odówka pod blatowa,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s</w:t>
      </w:r>
      <w:r w:rsidR="00C83DB2" w:rsidRPr="00BB595F">
        <w:rPr>
          <w:rFonts w:asciiTheme="minorHAnsi" w:hAnsiTheme="minorHAnsi" w:cs="Arial"/>
          <w:sz w:val="20"/>
          <w:szCs w:val="20"/>
        </w:rPr>
        <w:t>kładane krzesło,</w:t>
      </w:r>
    </w:p>
    <w:p w:rsidR="00931FC8" w:rsidRPr="00BB595F" w:rsidRDefault="004657DD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b</w:t>
      </w:r>
      <w:r w:rsidR="00C83DB2" w:rsidRPr="00BB595F">
        <w:rPr>
          <w:rFonts w:asciiTheme="minorHAnsi" w:hAnsiTheme="minorHAnsi" w:cs="Arial"/>
          <w:sz w:val="20"/>
          <w:szCs w:val="20"/>
        </w:rPr>
        <w:t>lat</w:t>
      </w:r>
      <w:r w:rsidR="0020699B" w:rsidRPr="00BB595F">
        <w:rPr>
          <w:rFonts w:asciiTheme="minorHAnsi" w:hAnsiTheme="minorHAnsi" w:cs="Arial"/>
          <w:sz w:val="20"/>
          <w:szCs w:val="20"/>
        </w:rPr>
        <w:t xml:space="preserve"> kuchenny</w:t>
      </w:r>
      <w:r w:rsidR="00C83DB2" w:rsidRPr="00BB595F">
        <w:rPr>
          <w:rFonts w:asciiTheme="minorHAnsi" w:hAnsiTheme="minorHAnsi" w:cs="Arial"/>
          <w:sz w:val="20"/>
          <w:szCs w:val="20"/>
        </w:rPr>
        <w:t>,</w:t>
      </w:r>
    </w:p>
    <w:p w:rsidR="00931FC8" w:rsidRPr="00BB595F" w:rsidRDefault="00AC3901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 xml:space="preserve">1 </w:t>
      </w:r>
      <w:r w:rsidR="004657DD" w:rsidRPr="00BB595F">
        <w:rPr>
          <w:rFonts w:asciiTheme="minorHAnsi" w:hAnsiTheme="minorHAnsi" w:cs="Arial"/>
          <w:sz w:val="20"/>
          <w:szCs w:val="20"/>
        </w:rPr>
        <w:t>k</w:t>
      </w:r>
      <w:r w:rsidR="00162117" w:rsidRPr="00BB595F">
        <w:rPr>
          <w:rFonts w:asciiTheme="minorHAnsi" w:hAnsiTheme="minorHAnsi" w:cs="Arial"/>
          <w:sz w:val="20"/>
          <w:szCs w:val="20"/>
        </w:rPr>
        <w:t>osz na śmieci</w:t>
      </w:r>
      <w:r w:rsidR="003436CC" w:rsidRPr="00BB595F">
        <w:rPr>
          <w:rFonts w:asciiTheme="minorHAnsi" w:hAnsiTheme="minorHAnsi" w:cs="Arial"/>
          <w:sz w:val="20"/>
          <w:szCs w:val="20"/>
        </w:rPr>
        <w:t>,</w:t>
      </w:r>
    </w:p>
    <w:p w:rsidR="00931FC8" w:rsidRPr="00BB595F" w:rsidRDefault="00467D5B">
      <w:pPr>
        <w:pStyle w:val="Akapitzlist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sz w:val="20"/>
          <w:szCs w:val="20"/>
        </w:rPr>
        <w:t>wyznaczenie przestrzeni na catering lub pokazy kulinarne nie wymagające podłączenia do bieżącej wody i</w:t>
      </w:r>
      <w:r w:rsidR="00520ECE" w:rsidRPr="00BB595F">
        <w:rPr>
          <w:rFonts w:asciiTheme="minorHAnsi" w:hAnsiTheme="minorHAnsi" w:cs="Arial"/>
          <w:sz w:val="20"/>
          <w:szCs w:val="20"/>
        </w:rPr>
        <w:t xml:space="preserve"> z dostępem do</w:t>
      </w:r>
      <w:r w:rsidRPr="00BB595F">
        <w:rPr>
          <w:rFonts w:asciiTheme="minorHAnsi" w:hAnsiTheme="minorHAnsi" w:cs="Arial"/>
          <w:sz w:val="20"/>
          <w:szCs w:val="20"/>
        </w:rPr>
        <w:t xml:space="preserve"> prądu</w:t>
      </w:r>
      <w:r w:rsidR="003436CC" w:rsidRPr="00BB595F">
        <w:rPr>
          <w:rFonts w:asciiTheme="minorHAnsi" w:hAnsiTheme="minorHAnsi" w:cs="Arial"/>
          <w:sz w:val="20"/>
          <w:szCs w:val="20"/>
        </w:rPr>
        <w:t>;</w:t>
      </w:r>
    </w:p>
    <w:p w:rsidR="00591C9F" w:rsidRPr="00BB595F" w:rsidRDefault="002414E9" w:rsidP="00591C9F">
      <w:pPr>
        <w:pStyle w:val="Akapitzlist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BB595F">
        <w:rPr>
          <w:rFonts w:asciiTheme="minorHAnsi" w:hAnsiTheme="minorHAnsi" w:cs="Arial"/>
          <w:b/>
          <w:sz w:val="20"/>
          <w:szCs w:val="20"/>
        </w:rPr>
        <w:t>Strefa p</w:t>
      </w:r>
      <w:r w:rsidR="00467D5B" w:rsidRPr="00BB595F">
        <w:rPr>
          <w:rFonts w:asciiTheme="minorHAnsi" w:hAnsiTheme="minorHAnsi" w:cs="Arial"/>
          <w:b/>
          <w:sz w:val="20"/>
          <w:szCs w:val="20"/>
        </w:rPr>
        <w:t>rzestrze</w:t>
      </w:r>
      <w:r w:rsidRPr="00BB595F">
        <w:rPr>
          <w:rFonts w:asciiTheme="minorHAnsi" w:hAnsiTheme="minorHAnsi" w:cs="Arial"/>
          <w:b/>
          <w:sz w:val="20"/>
          <w:szCs w:val="20"/>
        </w:rPr>
        <w:t>ni</w:t>
      </w:r>
      <w:r w:rsidR="00467D5B" w:rsidRPr="00BB595F">
        <w:rPr>
          <w:rFonts w:asciiTheme="minorHAnsi" w:hAnsiTheme="minorHAnsi" w:cs="Arial"/>
          <w:b/>
          <w:sz w:val="20"/>
          <w:szCs w:val="20"/>
        </w:rPr>
        <w:t xml:space="preserve"> cateringow</w:t>
      </w:r>
      <w:r w:rsidRPr="00BB595F">
        <w:rPr>
          <w:rFonts w:asciiTheme="minorHAnsi" w:hAnsiTheme="minorHAnsi" w:cs="Arial"/>
          <w:b/>
          <w:sz w:val="20"/>
          <w:szCs w:val="20"/>
        </w:rPr>
        <w:t>ej</w:t>
      </w:r>
      <w:r w:rsidR="00467D5B" w:rsidRPr="00BB595F">
        <w:rPr>
          <w:rFonts w:asciiTheme="minorHAnsi" w:hAnsiTheme="minorHAnsi" w:cs="Arial"/>
          <w:b/>
          <w:sz w:val="20"/>
          <w:szCs w:val="20"/>
        </w:rPr>
        <w:t>:</w:t>
      </w:r>
      <w:r w:rsidR="00467D5B" w:rsidRPr="00BB595F">
        <w:rPr>
          <w:rFonts w:asciiTheme="minorHAnsi" w:hAnsiTheme="minorHAnsi" w:cs="Arial"/>
          <w:sz w:val="20"/>
          <w:szCs w:val="20"/>
        </w:rPr>
        <w:t xml:space="preserve"> uwzględnienie w projekcie przestrzeni otwartej z dostępem do lad</w:t>
      </w:r>
      <w:r w:rsidR="00BD4AFD" w:rsidRPr="00BB595F">
        <w:rPr>
          <w:rFonts w:asciiTheme="minorHAnsi" w:hAnsiTheme="minorHAnsi" w:cs="Arial"/>
          <w:sz w:val="20"/>
          <w:szCs w:val="20"/>
        </w:rPr>
        <w:t>y</w:t>
      </w:r>
      <w:r w:rsidR="00467D5B" w:rsidRPr="00BB595F">
        <w:rPr>
          <w:rFonts w:asciiTheme="minorHAnsi" w:hAnsiTheme="minorHAnsi" w:cs="Arial"/>
          <w:sz w:val="20"/>
          <w:szCs w:val="20"/>
        </w:rPr>
        <w:t>/blatu (np. składana/rozsuwana opcja blatu, pozwalająca na szybk</w:t>
      </w:r>
      <w:r w:rsidR="00674010" w:rsidRPr="00BB595F">
        <w:rPr>
          <w:rFonts w:asciiTheme="minorHAnsi" w:hAnsiTheme="minorHAnsi" w:cs="Arial"/>
          <w:sz w:val="20"/>
          <w:szCs w:val="20"/>
        </w:rPr>
        <w:t xml:space="preserve">i montaż i demontaż stałego elementu wyposażenia stoiska </w:t>
      </w:r>
      <w:r w:rsidR="00BB595F">
        <w:rPr>
          <w:rFonts w:asciiTheme="minorHAnsi" w:hAnsiTheme="minorHAnsi" w:cs="Arial"/>
          <w:sz w:val="20"/>
          <w:szCs w:val="20"/>
        </w:rPr>
        <w:br/>
      </w:r>
      <w:r w:rsidR="00674010" w:rsidRPr="00BB595F">
        <w:rPr>
          <w:rFonts w:asciiTheme="minorHAnsi" w:hAnsiTheme="minorHAnsi" w:cs="Arial"/>
          <w:sz w:val="20"/>
          <w:szCs w:val="20"/>
        </w:rPr>
        <w:t xml:space="preserve">np. </w:t>
      </w:r>
      <w:r w:rsidR="002A4BCD" w:rsidRPr="00BB595F">
        <w:rPr>
          <w:rFonts w:asciiTheme="minorHAnsi" w:hAnsiTheme="minorHAnsi" w:cs="Arial"/>
          <w:sz w:val="20"/>
          <w:szCs w:val="20"/>
        </w:rPr>
        <w:t xml:space="preserve">wielofunkcyjne rozkładane ramię </w:t>
      </w:r>
      <w:r w:rsidR="00674010" w:rsidRPr="00BB595F">
        <w:rPr>
          <w:rFonts w:asciiTheme="minorHAnsi" w:hAnsiTheme="minorHAnsi" w:cs="Arial"/>
          <w:sz w:val="20"/>
          <w:szCs w:val="20"/>
        </w:rPr>
        <w:t>lady</w:t>
      </w:r>
      <w:r w:rsidR="00467D5B" w:rsidRPr="00BB595F">
        <w:rPr>
          <w:rFonts w:asciiTheme="minorHAnsi" w:hAnsiTheme="minorHAnsi" w:cs="Arial"/>
          <w:sz w:val="20"/>
          <w:szCs w:val="20"/>
        </w:rPr>
        <w:t>)</w:t>
      </w:r>
      <w:r w:rsidR="002A4BCD" w:rsidRPr="00BB595F">
        <w:rPr>
          <w:rFonts w:asciiTheme="minorHAnsi" w:hAnsiTheme="minorHAnsi" w:cs="Arial"/>
          <w:sz w:val="20"/>
          <w:szCs w:val="20"/>
        </w:rPr>
        <w:t>,</w:t>
      </w:r>
      <w:r w:rsidR="00467D5B" w:rsidRPr="00F02561">
        <w:rPr>
          <w:rFonts w:asciiTheme="minorHAnsi" w:hAnsiTheme="minorHAnsi" w:cs="Arial"/>
          <w:sz w:val="20"/>
          <w:szCs w:val="20"/>
        </w:rPr>
        <w:t xml:space="preserve"> przeznaczonej na catering w formie stojącej lub na pokazy kulinarne nie wymagające podłączenia do bieżącej wody</w:t>
      </w:r>
      <w:r w:rsidR="00520ECE">
        <w:rPr>
          <w:rFonts w:asciiTheme="minorHAnsi" w:hAnsiTheme="minorHAnsi" w:cs="Arial"/>
          <w:sz w:val="20"/>
          <w:szCs w:val="20"/>
        </w:rPr>
        <w:t xml:space="preserve"> z dostępem </w:t>
      </w:r>
      <w:r w:rsidR="00467D5B" w:rsidRPr="00F02561">
        <w:rPr>
          <w:rFonts w:asciiTheme="minorHAnsi" w:hAnsiTheme="minorHAnsi" w:cs="Arial"/>
          <w:sz w:val="20"/>
          <w:szCs w:val="20"/>
        </w:rPr>
        <w:t>prądu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or</w:t>
      </w:r>
      <w:r w:rsidR="00415031" w:rsidRPr="00F02561">
        <w:rPr>
          <w:rFonts w:asciiTheme="minorHAnsi" w:hAnsiTheme="minorHAnsi" w:cs="Arial"/>
          <w:sz w:val="20"/>
          <w:szCs w:val="20"/>
        </w:rPr>
        <w:t>az min 2 szt. kosz</w:t>
      </w:r>
      <w:r w:rsidR="00AA5A04">
        <w:rPr>
          <w:rFonts w:asciiTheme="minorHAnsi" w:hAnsiTheme="minorHAnsi" w:cs="Arial"/>
          <w:sz w:val="20"/>
          <w:szCs w:val="20"/>
        </w:rPr>
        <w:t>ami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na śmieci</w:t>
      </w:r>
      <w:r w:rsidR="00C6330B" w:rsidRPr="00F02561">
        <w:rPr>
          <w:rFonts w:asciiTheme="minorHAnsi" w:hAnsiTheme="minorHAnsi" w:cs="Arial"/>
          <w:sz w:val="20"/>
          <w:szCs w:val="20"/>
        </w:rPr>
        <w:t>.</w:t>
      </w:r>
    </w:p>
    <w:p w:rsidR="00931FC8" w:rsidRPr="00F02561" w:rsidRDefault="004657DD" w:rsidP="00603332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Dodatkowe informacje:</w:t>
      </w:r>
    </w:p>
    <w:p w:rsidR="00931FC8" w:rsidRPr="00F02561" w:rsidRDefault="005C340C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oświetlenie elementów zabudowy typu LED, w kolorze białym,</w:t>
      </w:r>
    </w:p>
    <w:p w:rsidR="0007400A" w:rsidRPr="00FC31E2" w:rsidRDefault="0020699B" w:rsidP="00FC31E2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851" w:hanging="425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 przypadku zastosowania wielkoformatowych</w:t>
      </w:r>
      <w:r w:rsidR="00673E3E" w:rsidRPr="00F02561">
        <w:rPr>
          <w:rFonts w:asciiTheme="minorHAnsi" w:hAnsiTheme="minorHAnsi" w:cs="Arial"/>
          <w:sz w:val="20"/>
          <w:szCs w:val="20"/>
        </w:rPr>
        <w:t>,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wymiennych</w:t>
      </w:r>
      <w:r w:rsidR="00DE7B5A" w:rsidRPr="00F02561">
        <w:rPr>
          <w:rFonts w:asciiTheme="minorHAnsi" w:hAnsiTheme="minorHAnsi" w:cs="Arial"/>
          <w:sz w:val="20"/>
          <w:szCs w:val="20"/>
        </w:rPr>
        <w:t xml:space="preserve"> i tematycznych </w:t>
      </w:r>
      <w:r w:rsidRPr="00F02561">
        <w:rPr>
          <w:rFonts w:asciiTheme="minorHAnsi" w:hAnsiTheme="minorHAnsi" w:cs="Arial"/>
          <w:sz w:val="20"/>
          <w:szCs w:val="20"/>
        </w:rPr>
        <w:t>grafik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na </w:t>
      </w:r>
      <w:proofErr w:type="spellStart"/>
      <w:r w:rsidR="00673E3E" w:rsidRPr="00F02561">
        <w:rPr>
          <w:rFonts w:asciiTheme="minorHAnsi" w:hAnsiTheme="minorHAnsi" w:cs="Arial"/>
          <w:sz w:val="20"/>
          <w:szCs w:val="20"/>
        </w:rPr>
        <w:t>banerach</w:t>
      </w:r>
      <w:proofErr w:type="spellEnd"/>
      <w:r w:rsidR="004657DD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673E3E" w:rsidRPr="00F02561">
        <w:rPr>
          <w:rFonts w:asciiTheme="minorHAnsi" w:hAnsiTheme="minorHAnsi" w:cs="Arial"/>
          <w:sz w:val="20"/>
          <w:szCs w:val="20"/>
        </w:rPr>
        <w:t>stanowiących</w:t>
      </w:r>
      <w:r w:rsidR="00BB595F">
        <w:rPr>
          <w:rFonts w:asciiTheme="minorHAnsi" w:hAnsiTheme="minorHAnsi" w:cs="Arial"/>
          <w:sz w:val="20"/>
          <w:szCs w:val="20"/>
        </w:rPr>
        <w:t xml:space="preserve"> </w:t>
      </w:r>
      <w:r w:rsidR="00BB595F">
        <w:rPr>
          <w:rFonts w:asciiTheme="minorHAnsi" w:hAnsiTheme="minorHAnsi" w:cs="Arial"/>
          <w:sz w:val="20"/>
          <w:szCs w:val="20"/>
        </w:rPr>
        <w:br/>
      </w:r>
      <w:r w:rsidR="00520ECE">
        <w:rPr>
          <w:rFonts w:asciiTheme="minorHAnsi" w:hAnsiTheme="minorHAnsi" w:cs="Arial"/>
          <w:sz w:val="20"/>
          <w:szCs w:val="20"/>
        </w:rPr>
        <w:t xml:space="preserve">na </w:t>
      </w:r>
      <w:r w:rsidR="00673E3E" w:rsidRPr="00F02561">
        <w:rPr>
          <w:rFonts w:asciiTheme="minorHAnsi" w:hAnsiTheme="minorHAnsi" w:cs="Arial"/>
          <w:sz w:val="20"/>
          <w:szCs w:val="20"/>
        </w:rPr>
        <w:t>częś</w:t>
      </w:r>
      <w:r w:rsidR="00520ECE">
        <w:rPr>
          <w:rFonts w:asciiTheme="minorHAnsi" w:hAnsiTheme="minorHAnsi" w:cs="Arial"/>
          <w:sz w:val="20"/>
          <w:szCs w:val="20"/>
        </w:rPr>
        <w:t>ciach</w:t>
      </w:r>
      <w:r w:rsidR="00673E3E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FA085A" w:rsidRPr="00F02561">
        <w:rPr>
          <w:rFonts w:asciiTheme="minorHAnsi" w:hAnsiTheme="minorHAnsi" w:cs="Arial"/>
          <w:sz w:val="20"/>
          <w:szCs w:val="20"/>
        </w:rPr>
        <w:t>element</w:t>
      </w:r>
      <w:r w:rsidR="00673E3E" w:rsidRPr="00F02561">
        <w:rPr>
          <w:rFonts w:asciiTheme="minorHAnsi" w:hAnsiTheme="minorHAnsi" w:cs="Arial"/>
          <w:sz w:val="20"/>
          <w:szCs w:val="20"/>
        </w:rPr>
        <w:t>ów</w:t>
      </w:r>
      <w:r w:rsidR="00FA085A" w:rsidRPr="00F02561">
        <w:rPr>
          <w:rFonts w:asciiTheme="minorHAnsi" w:hAnsiTheme="minorHAnsi" w:cs="Arial"/>
          <w:sz w:val="20"/>
          <w:szCs w:val="20"/>
        </w:rPr>
        <w:t xml:space="preserve"> zabudowy</w:t>
      </w:r>
      <w:r w:rsidR="00415031" w:rsidRPr="00F02561">
        <w:rPr>
          <w:rFonts w:asciiTheme="minorHAnsi" w:hAnsiTheme="minorHAnsi" w:cs="Arial"/>
          <w:sz w:val="20"/>
          <w:szCs w:val="20"/>
        </w:rPr>
        <w:t xml:space="preserve"> oraz </w:t>
      </w:r>
      <w:proofErr w:type="spellStart"/>
      <w:r w:rsidR="00415031" w:rsidRPr="00F02561">
        <w:rPr>
          <w:rFonts w:asciiTheme="minorHAnsi" w:hAnsiTheme="minorHAnsi" w:cs="Arial"/>
          <w:sz w:val="20"/>
          <w:szCs w:val="20"/>
        </w:rPr>
        <w:t>rolla</w:t>
      </w:r>
      <w:r w:rsidR="00AA5A04">
        <w:rPr>
          <w:rFonts w:asciiTheme="minorHAnsi" w:hAnsiTheme="minorHAnsi" w:cs="Arial"/>
          <w:sz w:val="20"/>
          <w:szCs w:val="20"/>
        </w:rPr>
        <w:t>pa</w:t>
      </w:r>
      <w:r w:rsidR="00520ECE">
        <w:rPr>
          <w:rFonts w:asciiTheme="minorHAnsi" w:hAnsiTheme="minorHAnsi" w:cs="Arial"/>
          <w:sz w:val="20"/>
          <w:szCs w:val="20"/>
        </w:rPr>
        <w:t>ch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>, muszą być one wykonane w maksym</w:t>
      </w:r>
      <w:r w:rsidR="00FA085A" w:rsidRPr="00F02561">
        <w:rPr>
          <w:rFonts w:asciiTheme="minorHAnsi" w:hAnsiTheme="minorHAnsi" w:cs="Arial"/>
          <w:sz w:val="20"/>
          <w:szCs w:val="20"/>
        </w:rPr>
        <w:t>alnym rozmiarze rozdzielczości</w:t>
      </w:r>
      <w:r w:rsidR="00F45941" w:rsidRPr="00F02561">
        <w:rPr>
          <w:rFonts w:asciiTheme="minorHAnsi" w:hAnsiTheme="minorHAnsi" w:cs="Arial"/>
          <w:sz w:val="20"/>
          <w:szCs w:val="20"/>
        </w:rPr>
        <w:t>.</w:t>
      </w:r>
      <w:r w:rsidR="007C0BEB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BA675E" w:rsidRDefault="00BA675E">
      <w:pPr>
        <w:pStyle w:val="Akapitzlist"/>
        <w:autoSpaceDE w:val="0"/>
        <w:autoSpaceDN w:val="0"/>
        <w:adjustRightInd w:val="0"/>
        <w:ind w:left="1146" w:hanging="1004"/>
        <w:jc w:val="center"/>
        <w:rPr>
          <w:rFonts w:cs="Arial"/>
          <w:sz w:val="16"/>
          <w:szCs w:val="16"/>
        </w:rPr>
      </w:pPr>
    </w:p>
    <w:p w:rsidR="0080041D" w:rsidRPr="00F02561" w:rsidRDefault="00255EF6" w:rsidP="00E77858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rFonts w:asciiTheme="minorHAnsi" w:hAnsiTheme="minorHAnsi"/>
          <w:b/>
          <w:sz w:val="24"/>
          <w:szCs w:val="24"/>
        </w:rPr>
      </w:pPr>
      <w:r w:rsidRPr="00F02561">
        <w:rPr>
          <w:rFonts w:asciiTheme="minorHAnsi" w:hAnsiTheme="minorHAnsi" w:cstheme="minorHAnsi"/>
          <w:b/>
          <w:bCs/>
          <w:sz w:val="24"/>
          <w:szCs w:val="24"/>
        </w:rPr>
        <w:lastRenderedPageBreak/>
        <w:t>WYMAGANIA</w:t>
      </w:r>
      <w:r w:rsidRPr="00F02561">
        <w:rPr>
          <w:rFonts w:asciiTheme="minorHAnsi" w:hAnsiTheme="minorHAnsi" w:cs="Arial"/>
          <w:b/>
          <w:bCs/>
          <w:sz w:val="24"/>
          <w:szCs w:val="24"/>
        </w:rPr>
        <w:t xml:space="preserve"> W ZAKRESIE </w:t>
      </w:r>
      <w:r w:rsidR="004325BE" w:rsidRPr="00F02561">
        <w:rPr>
          <w:rFonts w:asciiTheme="minorHAnsi" w:hAnsiTheme="minorHAnsi" w:cs="Arial"/>
          <w:b/>
          <w:bCs/>
          <w:sz w:val="24"/>
          <w:szCs w:val="24"/>
        </w:rPr>
        <w:t xml:space="preserve">DOSTAW I </w:t>
      </w:r>
      <w:r w:rsidR="0022427B" w:rsidRPr="00F02561">
        <w:rPr>
          <w:rFonts w:asciiTheme="minorHAnsi" w:hAnsiTheme="minorHAnsi" w:cs="Arial"/>
          <w:b/>
          <w:bCs/>
          <w:sz w:val="24"/>
          <w:szCs w:val="24"/>
        </w:rPr>
        <w:t xml:space="preserve">TRANSPORTU </w:t>
      </w:r>
    </w:p>
    <w:p w:rsidR="0050397F" w:rsidRPr="00F02561" w:rsidRDefault="0050397F" w:rsidP="00E77858">
      <w:pPr>
        <w:pStyle w:val="Akapitzlist"/>
        <w:autoSpaceDE w:val="0"/>
        <w:autoSpaceDN w:val="0"/>
        <w:adjustRightInd w:val="0"/>
        <w:ind w:left="0"/>
        <w:jc w:val="both"/>
        <w:rPr>
          <w:rFonts w:asciiTheme="minorHAnsi" w:hAnsiTheme="minorHAnsi"/>
          <w:b/>
        </w:rPr>
      </w:pPr>
    </w:p>
    <w:p w:rsidR="00931FC8" w:rsidRPr="00F02561" w:rsidRDefault="00837FE5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Informacje o miejscu, terminie</w:t>
      </w:r>
      <w:r w:rsidR="00591C9F">
        <w:rPr>
          <w:rFonts w:asciiTheme="minorHAnsi" w:hAnsiTheme="minorHAnsi" w:cs="Arial"/>
          <w:sz w:val="20"/>
          <w:szCs w:val="20"/>
        </w:rPr>
        <w:t xml:space="preserve"> </w:t>
      </w:r>
      <w:r w:rsidR="002414E9" w:rsidRPr="00F02561">
        <w:rPr>
          <w:rFonts w:asciiTheme="minorHAnsi" w:hAnsiTheme="minorHAnsi" w:cs="Arial"/>
          <w:sz w:val="20"/>
          <w:szCs w:val="20"/>
        </w:rPr>
        <w:t xml:space="preserve">i </w:t>
      </w:r>
      <w:r w:rsidRPr="00F02561">
        <w:rPr>
          <w:rFonts w:asciiTheme="minorHAnsi" w:hAnsiTheme="minorHAnsi" w:cs="Arial"/>
          <w:sz w:val="20"/>
          <w:szCs w:val="20"/>
        </w:rPr>
        <w:t>godzinach wydarzenia oraz wyborze elementów wystawienniczych</w:t>
      </w:r>
      <w:r w:rsidR="00B22273" w:rsidRPr="00F02561">
        <w:rPr>
          <w:rFonts w:asciiTheme="minorHAnsi" w:hAnsiTheme="minorHAnsi" w:cs="Arial"/>
          <w:sz w:val="20"/>
          <w:szCs w:val="20"/>
        </w:rPr>
        <w:t>, które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>Wykonawca ma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B22273" w:rsidRPr="00F02561">
        <w:rPr>
          <w:rFonts w:asciiTheme="minorHAnsi" w:hAnsiTheme="minorHAnsi" w:cs="Arial"/>
          <w:sz w:val="20"/>
          <w:szCs w:val="20"/>
        </w:rPr>
        <w:t xml:space="preserve">dostarczyć, </w:t>
      </w:r>
      <w:r w:rsidRPr="00F02561">
        <w:rPr>
          <w:rFonts w:asciiTheme="minorHAnsi" w:hAnsiTheme="minorHAnsi" w:cs="Arial"/>
          <w:sz w:val="20"/>
          <w:szCs w:val="20"/>
        </w:rPr>
        <w:t xml:space="preserve">będą każdorazowo </w:t>
      </w:r>
      <w:r w:rsidR="00520ECE" w:rsidRPr="00F02561">
        <w:rPr>
          <w:rFonts w:asciiTheme="minorHAnsi" w:hAnsiTheme="minorHAnsi" w:cs="Arial"/>
          <w:sz w:val="20"/>
          <w:szCs w:val="20"/>
        </w:rPr>
        <w:t>p</w:t>
      </w:r>
      <w:r w:rsidR="00520ECE">
        <w:rPr>
          <w:rFonts w:asciiTheme="minorHAnsi" w:hAnsiTheme="minorHAnsi" w:cs="Arial"/>
          <w:sz w:val="20"/>
          <w:szCs w:val="20"/>
        </w:rPr>
        <w:t>otwierdzane</w:t>
      </w:r>
      <w:r w:rsidR="00520ECE" w:rsidRPr="00F02561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Wykonawcy drogą elektroniczną</w:t>
      </w:r>
      <w:r w:rsidR="00B22273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co najmniej w termie 14 dni przed datą wydarzenia. </w:t>
      </w:r>
    </w:p>
    <w:p w:rsidR="00931FC8" w:rsidRPr="00F02561" w:rsidRDefault="00010A7B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W przypadku wystąpienia konieczności wprowadzenia zmian przez Zamawiającego, informacje będą przekazywane do Wykonawcy drogą elektroniczną w terminie minimum 5 dni roboczych przed ustalonym pomiędzy Zamawiającym i Wykonawcą terminem wydarzenia i nie później niż na 14 dni przed terminem zakończenia umowy. Zmiany te nie wymagają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aneksowania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Umowy.</w:t>
      </w:r>
    </w:p>
    <w:p w:rsidR="00931FC8" w:rsidRPr="00F02561" w:rsidRDefault="002414E9" w:rsidP="00EC4418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w godzinach 9.00 maksymalnie do godziny 1</w:t>
      </w:r>
      <w:r w:rsidRPr="00F02561">
        <w:rPr>
          <w:rFonts w:asciiTheme="minorHAnsi" w:hAnsiTheme="minorHAnsi" w:cs="Arial"/>
          <w:bCs/>
          <w:sz w:val="20"/>
          <w:szCs w:val="20"/>
        </w:rPr>
        <w:t>8.00</w:t>
      </w:r>
      <w:r w:rsidR="00EC4418">
        <w:rPr>
          <w:rFonts w:asciiTheme="minorHAnsi" w:hAnsiTheme="minorHAnsi" w:cs="Arial"/>
          <w:bCs/>
          <w:sz w:val="20"/>
          <w:szCs w:val="20"/>
        </w:rPr>
        <w:t>,</w:t>
      </w:r>
      <w:r w:rsidRPr="00F02561">
        <w:rPr>
          <w:rFonts w:asciiTheme="minorHAnsi" w:hAnsiTheme="minorHAnsi" w:cs="Arial"/>
          <w:bCs/>
          <w:sz w:val="20"/>
          <w:szCs w:val="20"/>
        </w:rPr>
        <w:t xml:space="preserve"> a p</w:t>
      </w:r>
      <w:r w:rsidRPr="00F02561">
        <w:rPr>
          <w:rFonts w:asciiTheme="minorHAnsi" w:hAnsiTheme="minorHAnsi" w:cs="Arial"/>
          <w:sz w:val="20"/>
          <w:szCs w:val="20"/>
        </w:rPr>
        <w:t xml:space="preserve">odany przedział czasowy może ulec wydłużeniu lub skróceniu (+/- 2 godz.), w zależności od potrzeb Zamawiającego. </w:t>
      </w:r>
    </w:p>
    <w:p w:rsidR="00931FC8" w:rsidRPr="00F02561" w:rsidRDefault="002414E9" w:rsidP="00EC4418">
      <w:pPr>
        <w:pStyle w:val="Akapitzlist"/>
        <w:numPr>
          <w:ilvl w:val="0"/>
          <w:numId w:val="15"/>
        </w:numPr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Stoisko RPO WM będzie wykorzystywane zarówno w dniach</w:t>
      </w:r>
      <w:r w:rsidR="00BE2B97">
        <w:rPr>
          <w:rFonts w:asciiTheme="minorHAnsi" w:hAnsiTheme="minorHAnsi" w:cs="Arial"/>
          <w:sz w:val="20"/>
          <w:szCs w:val="20"/>
        </w:rPr>
        <w:t xml:space="preserve"> powszednich</w:t>
      </w:r>
      <w:r w:rsidRPr="00F02561">
        <w:rPr>
          <w:rFonts w:asciiTheme="minorHAnsi" w:hAnsiTheme="minorHAnsi" w:cs="Arial"/>
          <w:sz w:val="20"/>
          <w:szCs w:val="20"/>
        </w:rPr>
        <w:t xml:space="preserve">  oraz w soboty</w:t>
      </w:r>
      <w:r w:rsidR="00BE2B97">
        <w:rPr>
          <w:rFonts w:asciiTheme="minorHAnsi" w:hAnsiTheme="minorHAnsi" w:cs="Arial"/>
          <w:sz w:val="20"/>
          <w:szCs w:val="20"/>
        </w:rPr>
        <w:t xml:space="preserve">, </w:t>
      </w:r>
      <w:r w:rsidRPr="00F02561">
        <w:rPr>
          <w:rFonts w:asciiTheme="minorHAnsi" w:hAnsiTheme="minorHAnsi" w:cs="Arial"/>
          <w:sz w:val="20"/>
          <w:szCs w:val="20"/>
        </w:rPr>
        <w:t>niedziele</w:t>
      </w:r>
      <w:r w:rsidR="00BE2B97">
        <w:rPr>
          <w:rFonts w:asciiTheme="minorHAnsi" w:hAnsiTheme="minorHAnsi" w:cs="Arial"/>
          <w:sz w:val="20"/>
          <w:szCs w:val="20"/>
        </w:rPr>
        <w:t xml:space="preserve"> i dni </w:t>
      </w:r>
      <w:r w:rsidR="00FF66F5">
        <w:rPr>
          <w:rFonts w:asciiTheme="minorHAnsi" w:hAnsiTheme="minorHAnsi" w:cs="Arial"/>
          <w:sz w:val="20"/>
          <w:szCs w:val="20"/>
        </w:rPr>
        <w:t>ś</w:t>
      </w:r>
      <w:r w:rsidR="00BE2B97">
        <w:rPr>
          <w:rFonts w:asciiTheme="minorHAnsi" w:hAnsiTheme="minorHAnsi" w:cs="Arial"/>
          <w:sz w:val="20"/>
          <w:szCs w:val="20"/>
        </w:rPr>
        <w:t>wiąteczne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EC4418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>w</w:t>
      </w:r>
      <w:r w:rsidR="00EC4418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>zależności od potrzeb Zamawiającego.</w:t>
      </w:r>
    </w:p>
    <w:p w:rsidR="00931FC8" w:rsidRPr="00F02561" w:rsidRDefault="002414E9" w:rsidP="00EC4418">
      <w:pPr>
        <w:pStyle w:val="Akapitzlist"/>
        <w:numPr>
          <w:ilvl w:val="0"/>
          <w:numId w:val="15"/>
        </w:numPr>
        <w:tabs>
          <w:tab w:val="left" w:pos="284"/>
        </w:tabs>
        <w:suppressAutoHyphens/>
        <w:ind w:left="567" w:hanging="283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bCs/>
          <w:sz w:val="20"/>
          <w:szCs w:val="20"/>
        </w:rPr>
        <w:t xml:space="preserve">Do </w:t>
      </w:r>
      <w:r w:rsidRPr="00F02561">
        <w:rPr>
          <w:rFonts w:asciiTheme="minorHAnsi" w:hAnsiTheme="minorHAnsi" w:cs="Arial"/>
          <w:sz w:val="20"/>
          <w:szCs w:val="20"/>
        </w:rPr>
        <w:t xml:space="preserve">przewidzianego czasu całkowitej usługi, nie wlicza się czas montażu i demontażu wybranych przez Zamawiającego elementów zabudowy i </w:t>
      </w:r>
      <w:r w:rsidR="00E77858" w:rsidRPr="00F02561">
        <w:rPr>
          <w:rFonts w:asciiTheme="minorHAnsi" w:hAnsiTheme="minorHAnsi" w:cs="Arial"/>
          <w:sz w:val="20"/>
          <w:szCs w:val="20"/>
        </w:rPr>
        <w:t xml:space="preserve">wyposażenia </w:t>
      </w:r>
      <w:r w:rsidRPr="00F02561">
        <w:rPr>
          <w:rFonts w:asciiTheme="minorHAnsi" w:hAnsiTheme="minorHAnsi" w:cs="Arial"/>
          <w:sz w:val="20"/>
          <w:szCs w:val="20"/>
        </w:rPr>
        <w:t>stoiska RPO WM.</w:t>
      </w:r>
    </w:p>
    <w:p w:rsidR="00931FC8" w:rsidRPr="0003039C" w:rsidRDefault="002414E9" w:rsidP="00EC441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F02561">
        <w:rPr>
          <w:rFonts w:asciiTheme="minorHAnsi" w:hAnsiTheme="minorHAnsi" w:cs="Arial"/>
          <w:sz w:val="20"/>
          <w:szCs w:val="20"/>
        </w:rPr>
        <w:t>Wykonawca musi gwarantować gotowość realizacji usługi, nie później niż planowana godzina rozpoczęcia rejestracji uczestników każdego z wydarzeń.</w:t>
      </w:r>
    </w:p>
    <w:p w:rsidR="00931FC8" w:rsidRPr="00181027" w:rsidRDefault="002A4BCD" w:rsidP="00EC4418">
      <w:pPr>
        <w:pStyle w:val="Akapitzlist"/>
        <w:numPr>
          <w:ilvl w:val="0"/>
          <w:numId w:val="15"/>
        </w:numPr>
        <w:tabs>
          <w:tab w:val="left" w:pos="709"/>
        </w:tabs>
        <w:ind w:left="567" w:hanging="283"/>
        <w:jc w:val="both"/>
        <w:rPr>
          <w:rFonts w:asciiTheme="minorHAnsi" w:hAnsiTheme="minorHAnsi" w:cs="Arial"/>
          <w:sz w:val="20"/>
          <w:szCs w:val="20"/>
        </w:rPr>
      </w:pPr>
      <w:r w:rsidRPr="00181027">
        <w:rPr>
          <w:rFonts w:asciiTheme="minorHAnsi" w:hAnsiTheme="minorHAnsi" w:cs="Arial"/>
          <w:sz w:val="20"/>
          <w:szCs w:val="20"/>
        </w:rPr>
        <w:t xml:space="preserve">Wykonawca każdorazowo zobowiązany jest zapewnić dostawę, rozładunek, montaż i demontaż stoiska RPO WM w miejscu wskazanym przez Zamawiającego. </w:t>
      </w:r>
    </w:p>
    <w:p w:rsidR="00931FC8" w:rsidRPr="00F02561" w:rsidRDefault="00207338" w:rsidP="00EC4418">
      <w:pPr>
        <w:pStyle w:val="Akapitzlist"/>
        <w:numPr>
          <w:ilvl w:val="0"/>
          <w:numId w:val="15"/>
        </w:numPr>
        <w:shd w:val="clear" w:color="auto" w:fill="FFFFFF" w:themeFill="background1"/>
        <w:autoSpaceDE w:val="0"/>
        <w:autoSpaceDN w:val="0"/>
        <w:adjustRightInd w:val="0"/>
        <w:ind w:left="567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cs="Arial"/>
          <w:sz w:val="20"/>
          <w:szCs w:val="20"/>
        </w:rPr>
        <w:t xml:space="preserve">Wykonawca </w:t>
      </w:r>
      <w:r w:rsidR="00086F9D" w:rsidRPr="00F02561">
        <w:rPr>
          <w:rFonts w:cs="Arial"/>
          <w:sz w:val="20"/>
          <w:szCs w:val="20"/>
        </w:rPr>
        <w:t xml:space="preserve">musi </w:t>
      </w:r>
      <w:r w:rsidRPr="00F02561">
        <w:rPr>
          <w:rFonts w:cs="Arial"/>
          <w:sz w:val="20"/>
          <w:szCs w:val="20"/>
        </w:rPr>
        <w:t>zastosować pakowanie adekwatne do materiału</w:t>
      </w:r>
      <w:r w:rsidR="00086F9D" w:rsidRPr="00F02561">
        <w:rPr>
          <w:rFonts w:cs="Arial"/>
          <w:sz w:val="20"/>
          <w:szCs w:val="20"/>
        </w:rPr>
        <w:t xml:space="preserve">, charakterystyki warunków magazynowania </w:t>
      </w:r>
      <w:r w:rsidRPr="00F02561">
        <w:rPr>
          <w:rFonts w:cs="Arial"/>
          <w:sz w:val="20"/>
          <w:szCs w:val="20"/>
        </w:rPr>
        <w:t>oraz środka transportu</w:t>
      </w:r>
      <w:r w:rsidR="00086F9D" w:rsidRPr="00F02561">
        <w:rPr>
          <w:rFonts w:cs="Arial"/>
          <w:sz w:val="20"/>
          <w:szCs w:val="20"/>
        </w:rPr>
        <w:t xml:space="preserve">, którym dostarczy </w:t>
      </w:r>
      <w:r w:rsidR="00B3188F" w:rsidRPr="00F02561">
        <w:rPr>
          <w:rFonts w:cs="Arial"/>
          <w:sz w:val="20"/>
          <w:szCs w:val="20"/>
        </w:rPr>
        <w:t xml:space="preserve">stoisko </w:t>
      </w:r>
      <w:r w:rsidR="004325BE" w:rsidRPr="00F02561">
        <w:rPr>
          <w:rFonts w:cs="Arial"/>
          <w:sz w:val="20"/>
          <w:szCs w:val="20"/>
        </w:rPr>
        <w:t xml:space="preserve">RPO WM </w:t>
      </w:r>
      <w:r w:rsidR="000C1F84">
        <w:rPr>
          <w:rFonts w:cs="Arial"/>
          <w:sz w:val="20"/>
          <w:szCs w:val="20"/>
        </w:rPr>
        <w:t xml:space="preserve">wraz z wyposażeniem, </w:t>
      </w:r>
      <w:r w:rsidR="00B3188F" w:rsidRPr="00F02561">
        <w:rPr>
          <w:rFonts w:cs="Arial"/>
          <w:sz w:val="20"/>
          <w:szCs w:val="20"/>
        </w:rPr>
        <w:t>w miejsce wskazane przez Zamawiającego,</w:t>
      </w:r>
      <w:r w:rsidRPr="00F02561">
        <w:rPr>
          <w:rFonts w:cs="Arial"/>
          <w:sz w:val="20"/>
          <w:szCs w:val="20"/>
        </w:rPr>
        <w:t xml:space="preserve"> np. osobne opakowanie, przegródki, wypełniacze itp. </w:t>
      </w:r>
    </w:p>
    <w:p w:rsidR="00010A7B" w:rsidRPr="00F02561" w:rsidRDefault="00010A7B" w:rsidP="0004430B">
      <w:pPr>
        <w:pStyle w:val="Akapitzlist"/>
        <w:ind w:left="993"/>
        <w:jc w:val="both"/>
        <w:rPr>
          <w:rFonts w:cstheme="minorHAnsi"/>
          <w:sz w:val="20"/>
          <w:szCs w:val="20"/>
        </w:rPr>
      </w:pPr>
    </w:p>
    <w:p w:rsidR="0080041D" w:rsidRPr="00F02561" w:rsidRDefault="00E3102A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02561">
        <w:rPr>
          <w:rFonts w:cstheme="minorHAnsi"/>
          <w:sz w:val="24"/>
          <w:szCs w:val="24"/>
        </w:rPr>
        <w:t xml:space="preserve">  </w:t>
      </w:r>
      <w:r w:rsidR="00FF14C5" w:rsidRPr="00F02561">
        <w:rPr>
          <w:rFonts w:asciiTheme="minorHAnsi" w:hAnsiTheme="minorHAnsi" w:cstheme="minorHAnsi"/>
          <w:b/>
          <w:sz w:val="24"/>
          <w:szCs w:val="24"/>
          <w:u w:val="single"/>
        </w:rPr>
        <w:t>PERSONEL:</w:t>
      </w:r>
    </w:p>
    <w:p w:rsidR="0004430B" w:rsidRPr="00F02561" w:rsidRDefault="0004430B" w:rsidP="001E6723">
      <w:pPr>
        <w:pStyle w:val="Akapitzlist"/>
        <w:shd w:val="clear" w:color="auto" w:fill="FFFFFF" w:themeFill="background1"/>
        <w:autoSpaceDE w:val="0"/>
        <w:autoSpaceDN w:val="0"/>
        <w:adjustRightInd w:val="0"/>
        <w:ind w:left="426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:rsidR="0080041D" w:rsidRPr="00F02561" w:rsidRDefault="0004430B">
      <w:pPr>
        <w:pStyle w:val="Akapitzlist"/>
        <w:numPr>
          <w:ilvl w:val="0"/>
          <w:numId w:val="4"/>
        </w:numPr>
        <w:shd w:val="clear" w:color="auto" w:fill="FFFFFF" w:themeFill="background1"/>
        <w:autoSpaceDE w:val="0"/>
        <w:autoSpaceDN w:val="0"/>
        <w:adjustRightInd w:val="0"/>
        <w:ind w:left="426" w:hanging="284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 xml:space="preserve">W ramach każdego wydarzenia Zamawiający zleca a Wykonawca zobowiązuje się do zapewnienia każdorazowej obsługi personalnej w </w:t>
      </w:r>
      <w:r w:rsidR="001E6723" w:rsidRPr="00F02561">
        <w:rPr>
          <w:rFonts w:asciiTheme="minorHAnsi" w:hAnsiTheme="minorHAnsi" w:cstheme="minorHAnsi"/>
          <w:sz w:val="20"/>
          <w:szCs w:val="20"/>
        </w:rPr>
        <w:t>zakresie</w:t>
      </w:r>
      <w:r w:rsidR="00F70DC9" w:rsidRPr="00F02561">
        <w:rPr>
          <w:rFonts w:asciiTheme="minorHAnsi" w:hAnsiTheme="minorHAnsi" w:cstheme="minorHAnsi"/>
          <w:sz w:val="20"/>
          <w:szCs w:val="20"/>
        </w:rPr>
        <w:t>:</w:t>
      </w:r>
    </w:p>
    <w:p w:rsidR="00931FC8" w:rsidRPr="00F02561" w:rsidRDefault="00F70DC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02561">
        <w:rPr>
          <w:rFonts w:asciiTheme="minorHAnsi" w:hAnsiTheme="minorHAnsi" w:cstheme="minorHAnsi"/>
          <w:sz w:val="20"/>
          <w:szCs w:val="20"/>
        </w:rPr>
        <w:t>obsługi technicznej (min. 1 osoba), d</w:t>
      </w:r>
      <w:r w:rsidR="001E6723" w:rsidRPr="00F02561">
        <w:rPr>
          <w:rFonts w:asciiTheme="minorHAnsi" w:hAnsiTheme="minorHAnsi" w:cstheme="minorHAnsi"/>
          <w:sz w:val="20"/>
          <w:szCs w:val="20"/>
        </w:rPr>
        <w:t xml:space="preserve">o obowiązku </w:t>
      </w:r>
      <w:r w:rsidRPr="00F02561">
        <w:rPr>
          <w:rFonts w:asciiTheme="minorHAnsi" w:hAnsiTheme="minorHAnsi" w:cstheme="minorHAnsi"/>
          <w:sz w:val="20"/>
          <w:szCs w:val="20"/>
        </w:rPr>
        <w:t xml:space="preserve">której </w:t>
      </w:r>
      <w:r w:rsidR="001E6723" w:rsidRPr="00F02561">
        <w:rPr>
          <w:rFonts w:asciiTheme="minorHAnsi" w:hAnsiTheme="minorHAnsi" w:cstheme="minorHAnsi"/>
          <w:sz w:val="20"/>
          <w:szCs w:val="20"/>
        </w:rPr>
        <w:t>każdorazowo należeć będzie</w:t>
      </w:r>
      <w:r w:rsidRPr="00F02561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931FC8" w:rsidRPr="00C84872" w:rsidRDefault="00C84872" w:rsidP="00C84872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theme="minorHAnsi"/>
          <w:sz w:val="20"/>
          <w:szCs w:val="20"/>
        </w:rPr>
        <w:t xml:space="preserve">zagwarantowanie </w:t>
      </w:r>
      <w:r w:rsidR="001E6723" w:rsidRPr="00C84872">
        <w:rPr>
          <w:rFonts w:asciiTheme="minorHAnsi" w:hAnsiTheme="minorHAnsi" w:cstheme="minorHAnsi"/>
          <w:sz w:val="20"/>
          <w:szCs w:val="20"/>
        </w:rPr>
        <w:t>ci</w:t>
      </w:r>
      <w:r w:rsidR="001E6723" w:rsidRPr="00C84872">
        <w:rPr>
          <w:rFonts w:asciiTheme="minorHAnsi" w:hAnsiTheme="minorHAnsi" w:cs="Arial"/>
          <w:sz w:val="20"/>
          <w:szCs w:val="20"/>
        </w:rPr>
        <w:t xml:space="preserve">ągłości pracy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wszystkich </w:t>
      </w:r>
      <w:r>
        <w:rPr>
          <w:rFonts w:asciiTheme="minorHAnsi" w:hAnsiTheme="minorHAnsi" w:cs="Arial"/>
          <w:sz w:val="20"/>
          <w:szCs w:val="20"/>
        </w:rPr>
        <w:t xml:space="preserve">elementów zabudowy oraz </w:t>
      </w:r>
      <w:r w:rsidR="00944528" w:rsidRPr="00C84872">
        <w:rPr>
          <w:rFonts w:asciiTheme="minorHAnsi" w:hAnsiTheme="minorHAnsi" w:cs="Arial"/>
          <w:sz w:val="20"/>
          <w:szCs w:val="20"/>
        </w:rPr>
        <w:t xml:space="preserve">urządzeń znajdujących się na wyposażeniu stoiska, w celu zapewnienia ich nieprzerwanej i bezawaryjnej pracy </w:t>
      </w:r>
      <w:r w:rsidR="00F70DC9" w:rsidRPr="00C84872">
        <w:rPr>
          <w:rFonts w:asciiTheme="minorHAnsi" w:hAnsiTheme="minorHAnsi" w:cs="Arial"/>
          <w:sz w:val="20"/>
          <w:szCs w:val="20"/>
        </w:rPr>
        <w:t>podczas wydarzenia</w:t>
      </w:r>
      <w:r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F70DC9">
      <w:pPr>
        <w:pStyle w:val="Akapitzlist"/>
        <w:numPr>
          <w:ilvl w:val="0"/>
          <w:numId w:val="32"/>
        </w:numPr>
        <w:shd w:val="clear" w:color="auto" w:fill="FFFFFF" w:themeFill="background1"/>
        <w:tabs>
          <w:tab w:val="left" w:pos="1134"/>
        </w:tabs>
        <w:autoSpaceDE w:val="0"/>
        <w:autoSpaceDN w:val="0"/>
        <w:adjustRightInd w:val="0"/>
        <w:ind w:left="1134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C84872">
        <w:rPr>
          <w:rFonts w:asciiTheme="minorHAnsi" w:hAnsiTheme="minorHAnsi" w:cs="Arial"/>
          <w:sz w:val="20"/>
          <w:szCs w:val="20"/>
        </w:rPr>
        <w:t xml:space="preserve">nieprzerwanego dostępu do </w:t>
      </w:r>
      <w:proofErr w:type="spellStart"/>
      <w:r w:rsidRPr="00C84872">
        <w:rPr>
          <w:rFonts w:asciiTheme="minorHAnsi" w:hAnsiTheme="minorHAnsi" w:cs="Arial"/>
          <w:sz w:val="20"/>
          <w:szCs w:val="20"/>
        </w:rPr>
        <w:t>internetu</w:t>
      </w:r>
      <w:proofErr w:type="spellEnd"/>
      <w:r w:rsidR="000C1F84" w:rsidRPr="000C1F84">
        <w:rPr>
          <w:rFonts w:asciiTheme="minorHAnsi" w:hAnsiTheme="minorHAnsi"/>
          <w:sz w:val="20"/>
          <w:szCs w:val="20"/>
        </w:rPr>
        <w:t xml:space="preserve"> </w:t>
      </w:r>
      <w:r w:rsidR="000C1F84" w:rsidRPr="00F02561">
        <w:rPr>
          <w:rFonts w:asciiTheme="minorHAnsi" w:hAnsiTheme="minorHAnsi"/>
          <w:sz w:val="20"/>
          <w:szCs w:val="20"/>
        </w:rPr>
        <w:t>oraz zapewni</w:t>
      </w:r>
      <w:r w:rsidR="000C1F84">
        <w:rPr>
          <w:rFonts w:asciiTheme="minorHAnsi" w:hAnsiTheme="minorHAnsi"/>
          <w:sz w:val="20"/>
          <w:szCs w:val="20"/>
        </w:rPr>
        <w:t>enia</w:t>
      </w:r>
      <w:r w:rsidR="000C1F84" w:rsidRPr="00F02561">
        <w:rPr>
          <w:rFonts w:asciiTheme="minorHAnsi" w:hAnsiTheme="minorHAnsi"/>
          <w:sz w:val="20"/>
          <w:szCs w:val="20"/>
        </w:rPr>
        <w:t xml:space="preserve"> pełne</w:t>
      </w:r>
      <w:r w:rsidR="000C1F84">
        <w:rPr>
          <w:rFonts w:asciiTheme="minorHAnsi" w:hAnsiTheme="minorHAnsi"/>
          <w:sz w:val="20"/>
          <w:szCs w:val="20"/>
        </w:rPr>
        <w:t>go</w:t>
      </w:r>
      <w:r w:rsidR="000C1F84" w:rsidRPr="00F02561">
        <w:rPr>
          <w:rFonts w:asciiTheme="minorHAnsi" w:hAnsiTheme="minorHAnsi"/>
          <w:sz w:val="20"/>
          <w:szCs w:val="20"/>
        </w:rPr>
        <w:t xml:space="preserve"> wsparcie techniczne</w:t>
      </w:r>
      <w:r w:rsidR="000C1F84">
        <w:rPr>
          <w:rFonts w:asciiTheme="minorHAnsi" w:hAnsiTheme="minorHAnsi"/>
          <w:sz w:val="20"/>
          <w:szCs w:val="20"/>
        </w:rPr>
        <w:t>go</w:t>
      </w:r>
      <w:r w:rsidR="000C1F84" w:rsidRPr="00F02561">
        <w:rPr>
          <w:rFonts w:asciiTheme="minorHAnsi" w:hAnsiTheme="minorHAnsi"/>
          <w:sz w:val="20"/>
          <w:szCs w:val="20"/>
        </w:rPr>
        <w:t xml:space="preserve">, pomoc przy instalacji </w:t>
      </w:r>
      <w:r w:rsidR="00EC4418">
        <w:rPr>
          <w:rFonts w:asciiTheme="minorHAnsi" w:hAnsiTheme="minorHAnsi"/>
          <w:sz w:val="20"/>
          <w:szCs w:val="20"/>
        </w:rPr>
        <w:br/>
      </w:r>
      <w:r w:rsidR="000C1F84" w:rsidRPr="00F02561">
        <w:rPr>
          <w:rFonts w:asciiTheme="minorHAnsi" w:hAnsiTheme="minorHAnsi"/>
          <w:sz w:val="20"/>
          <w:szCs w:val="20"/>
        </w:rPr>
        <w:t xml:space="preserve">i konfiguracji sprzętu, </w:t>
      </w:r>
      <w:r w:rsidR="000C1F84">
        <w:rPr>
          <w:rFonts w:asciiTheme="minorHAnsi" w:hAnsiTheme="minorHAnsi"/>
          <w:sz w:val="20"/>
          <w:szCs w:val="20"/>
        </w:rPr>
        <w:t>podczas każdego wydarzenia</w:t>
      </w:r>
      <w:r w:rsidR="000C1F84" w:rsidRPr="00F02561">
        <w:rPr>
          <w:rFonts w:asciiTheme="minorHAnsi" w:hAnsiTheme="minorHAnsi"/>
          <w:sz w:val="20"/>
          <w:szCs w:val="20"/>
        </w:rPr>
        <w:t xml:space="preserve"> organizowan</w:t>
      </w:r>
      <w:r w:rsidR="000C1F84">
        <w:rPr>
          <w:rFonts w:asciiTheme="minorHAnsi" w:hAnsiTheme="minorHAnsi"/>
          <w:sz w:val="20"/>
          <w:szCs w:val="20"/>
        </w:rPr>
        <w:t>ego</w:t>
      </w:r>
      <w:r w:rsidR="000C1F84" w:rsidRPr="00F02561">
        <w:rPr>
          <w:rFonts w:asciiTheme="minorHAnsi" w:hAnsiTheme="minorHAnsi"/>
          <w:sz w:val="20"/>
          <w:szCs w:val="20"/>
        </w:rPr>
        <w:t xml:space="preserve"> na terenie Mazowsza</w:t>
      </w:r>
      <w:r w:rsidR="009F56DF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1250D9">
      <w:pPr>
        <w:pStyle w:val="Akapitzlist"/>
        <w:numPr>
          <w:ilvl w:val="0"/>
          <w:numId w:val="14"/>
        </w:numPr>
        <w:shd w:val="clear" w:color="auto" w:fill="FFFFFF" w:themeFill="background1"/>
        <w:autoSpaceDE w:val="0"/>
        <w:autoSpaceDN w:val="0"/>
        <w:adjustRightInd w:val="0"/>
        <w:ind w:left="709" w:hanging="283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H</w:t>
      </w:r>
      <w:r w:rsidR="00F70DC9" w:rsidRPr="00F02561">
        <w:rPr>
          <w:rFonts w:asciiTheme="minorHAnsi" w:hAnsiTheme="minorHAnsi" w:cs="Arial"/>
          <w:sz w:val="20"/>
          <w:szCs w:val="20"/>
        </w:rPr>
        <w:t>ostess</w:t>
      </w:r>
      <w:r w:rsidRPr="00F02561">
        <w:rPr>
          <w:rFonts w:asciiTheme="minorHAnsi" w:hAnsiTheme="minorHAnsi" w:cs="Arial"/>
          <w:sz w:val="20"/>
          <w:szCs w:val="20"/>
        </w:rPr>
        <w:t xml:space="preserve">y </w:t>
      </w:r>
      <w:r w:rsidR="00F70DC9" w:rsidRPr="00F02561">
        <w:rPr>
          <w:rFonts w:asciiTheme="minorHAnsi" w:hAnsiTheme="minorHAnsi" w:cs="Arial"/>
          <w:sz w:val="20"/>
          <w:szCs w:val="20"/>
        </w:rPr>
        <w:t>(min. 2 osoby), d</w:t>
      </w:r>
      <w:r w:rsidR="001E6723" w:rsidRPr="00F02561">
        <w:rPr>
          <w:rFonts w:asciiTheme="minorHAnsi" w:hAnsiTheme="minorHAnsi" w:cs="Arial"/>
          <w:sz w:val="20"/>
          <w:szCs w:val="20"/>
        </w:rPr>
        <w:t xml:space="preserve">o obowiązku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których </w:t>
      </w:r>
      <w:r w:rsidR="001E6723" w:rsidRPr="00F02561">
        <w:rPr>
          <w:rFonts w:asciiTheme="minorHAnsi" w:hAnsiTheme="minorHAnsi" w:cs="Arial"/>
          <w:sz w:val="20"/>
          <w:szCs w:val="20"/>
        </w:rPr>
        <w:t>każdorazowo należeć będzie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: </w:t>
      </w:r>
    </w:p>
    <w:p w:rsidR="00931FC8" w:rsidRPr="00F02561" w:rsidRDefault="001E6723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e</w:t>
      </w:r>
      <w:r w:rsidRPr="00F02561">
        <w:rPr>
          <w:rFonts w:asciiTheme="minorHAnsi" w:hAnsiTheme="minorHAnsi" w:cs="Arial"/>
          <w:sz w:val="20"/>
          <w:szCs w:val="20"/>
        </w:rPr>
        <w:t xml:space="preserve"> zachęcanie uczestników wydarzenia do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 odwiedzania stoiska RPO WM oraz do </w:t>
      </w:r>
      <w:r w:rsidRPr="00F02561">
        <w:rPr>
          <w:rFonts w:asciiTheme="minorHAnsi" w:hAnsiTheme="minorHAnsi" w:cs="Arial"/>
          <w:sz w:val="20"/>
          <w:szCs w:val="20"/>
        </w:rPr>
        <w:t xml:space="preserve">korzystania z </w:t>
      </w:r>
      <w:r w:rsidR="00F70DC9" w:rsidRPr="00F02561">
        <w:rPr>
          <w:rFonts w:asciiTheme="minorHAnsi" w:hAnsiTheme="minorHAnsi" w:cs="Arial"/>
          <w:sz w:val="20"/>
          <w:szCs w:val="20"/>
        </w:rPr>
        <w:t xml:space="preserve">jego </w:t>
      </w:r>
      <w:r w:rsidRPr="00F02561">
        <w:rPr>
          <w:rFonts w:asciiTheme="minorHAnsi" w:hAnsiTheme="minorHAnsi" w:cs="Arial"/>
          <w:sz w:val="20"/>
          <w:szCs w:val="20"/>
        </w:rPr>
        <w:t>atrakcji</w:t>
      </w:r>
      <w:r w:rsidR="00F70DC9" w:rsidRPr="00F02561">
        <w:rPr>
          <w:rFonts w:asciiTheme="minorHAnsi" w:hAnsiTheme="minorHAnsi" w:cs="Arial"/>
          <w:sz w:val="20"/>
          <w:szCs w:val="20"/>
        </w:rPr>
        <w:t>,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944528">
      <w:pPr>
        <w:pStyle w:val="Akapitzlist"/>
        <w:numPr>
          <w:ilvl w:val="0"/>
          <w:numId w:val="33"/>
        </w:numPr>
        <w:shd w:val="clear" w:color="auto" w:fill="FFFFFF" w:themeFill="background1"/>
        <w:autoSpaceDE w:val="0"/>
        <w:autoSpaceDN w:val="0"/>
        <w:adjustRightInd w:val="0"/>
        <w:contextualSpacing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aktywn</w:t>
      </w:r>
      <w:r w:rsidR="00F70DC9" w:rsidRPr="00F02561">
        <w:rPr>
          <w:rFonts w:asciiTheme="minorHAnsi" w:hAnsiTheme="minorHAnsi" w:cs="Arial"/>
          <w:sz w:val="20"/>
          <w:szCs w:val="20"/>
        </w:rPr>
        <w:t>y</w:t>
      </w:r>
      <w:r w:rsidRPr="00F02561">
        <w:rPr>
          <w:rFonts w:asciiTheme="minorHAnsi" w:hAnsiTheme="minorHAnsi" w:cs="Arial"/>
          <w:sz w:val="20"/>
          <w:szCs w:val="20"/>
        </w:rPr>
        <w:t xml:space="preserve"> udział </w:t>
      </w:r>
      <w:r w:rsidR="00F70DC9" w:rsidRPr="00F02561">
        <w:rPr>
          <w:rFonts w:asciiTheme="minorHAnsi" w:hAnsiTheme="minorHAnsi" w:cs="Arial"/>
          <w:sz w:val="20"/>
          <w:szCs w:val="20"/>
        </w:rPr>
        <w:t>na terenie wydarzenia</w:t>
      </w:r>
      <w:r w:rsidR="00EE68D0" w:rsidRPr="00F02561">
        <w:rPr>
          <w:rFonts w:asciiTheme="minorHAnsi" w:hAnsiTheme="minorHAnsi" w:cs="Arial"/>
          <w:sz w:val="20"/>
          <w:szCs w:val="20"/>
        </w:rPr>
        <w:t>, mający na celu pozyskanie</w:t>
      </w:r>
      <w:r w:rsidRPr="00F02561">
        <w:rPr>
          <w:rFonts w:asciiTheme="minorHAnsi" w:hAnsiTheme="minorHAnsi" w:cs="Arial"/>
          <w:sz w:val="20"/>
          <w:szCs w:val="20"/>
        </w:rPr>
        <w:t xml:space="preserve"> nowych odbiorców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Newslettera</w:t>
      </w:r>
      <w:proofErr w:type="spellEnd"/>
      <w:r w:rsidR="00E765FE" w:rsidRPr="00F02561">
        <w:rPr>
          <w:rFonts w:asciiTheme="minorHAnsi" w:hAnsiTheme="minorHAnsi" w:cs="Arial"/>
          <w:sz w:val="20"/>
          <w:szCs w:val="20"/>
        </w:rPr>
        <w:t xml:space="preserve"> MJWPU</w:t>
      </w:r>
      <w:r w:rsidR="007E27D4">
        <w:rPr>
          <w:rFonts w:asciiTheme="minorHAnsi" w:hAnsiTheme="minorHAnsi" w:cs="Arial"/>
          <w:sz w:val="20"/>
          <w:szCs w:val="20"/>
        </w:rPr>
        <w:t xml:space="preserve"> </w:t>
      </w:r>
      <w:r w:rsidR="00EC4418">
        <w:rPr>
          <w:rFonts w:asciiTheme="minorHAnsi" w:hAnsiTheme="minorHAnsi" w:cs="Arial"/>
          <w:sz w:val="20"/>
          <w:szCs w:val="20"/>
        </w:rPr>
        <w:br/>
      </w:r>
      <w:r w:rsidR="007E27D4">
        <w:rPr>
          <w:rFonts w:asciiTheme="minorHAnsi" w:hAnsiTheme="minorHAnsi" w:cs="Arial"/>
          <w:sz w:val="20"/>
          <w:szCs w:val="20"/>
        </w:rPr>
        <w:t>lub promocji innych działań promocyjnych MJWPU dot</w:t>
      </w:r>
      <w:r w:rsidR="00C84872">
        <w:rPr>
          <w:rFonts w:asciiTheme="minorHAnsi" w:hAnsiTheme="minorHAnsi" w:cs="Arial"/>
          <w:sz w:val="20"/>
          <w:szCs w:val="20"/>
        </w:rPr>
        <w:t>.</w:t>
      </w:r>
      <w:r w:rsidR="007E27D4">
        <w:rPr>
          <w:rFonts w:asciiTheme="minorHAnsi" w:hAnsiTheme="minorHAnsi" w:cs="Arial"/>
          <w:sz w:val="20"/>
          <w:szCs w:val="20"/>
        </w:rPr>
        <w:t xml:space="preserve"> RPO WM</w:t>
      </w:r>
      <w:r w:rsidRPr="00F02561">
        <w:rPr>
          <w:rFonts w:asciiTheme="minorHAnsi" w:hAnsiTheme="minorHAnsi" w:cs="Arial"/>
          <w:sz w:val="20"/>
          <w:szCs w:val="20"/>
        </w:rPr>
        <w:t xml:space="preserve">. </w:t>
      </w:r>
    </w:p>
    <w:p w:rsidR="00010A7B" w:rsidRPr="00F02561" w:rsidRDefault="00010A7B" w:rsidP="00E77858">
      <w:pPr>
        <w:pStyle w:val="Akapitzlist"/>
        <w:numPr>
          <w:ilvl w:val="0"/>
          <w:numId w:val="4"/>
        </w:numPr>
        <w:ind w:left="426" w:hanging="284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>Cał</w:t>
      </w:r>
      <w:r w:rsidR="00C84872">
        <w:rPr>
          <w:sz w:val="20"/>
          <w:szCs w:val="20"/>
        </w:rPr>
        <w:t>y</w:t>
      </w:r>
      <w:r w:rsidRPr="00F02561">
        <w:rPr>
          <w:sz w:val="20"/>
          <w:szCs w:val="20"/>
        </w:rPr>
        <w:t xml:space="preserve"> Personel obowiązuje </w:t>
      </w:r>
      <w:proofErr w:type="spellStart"/>
      <w:r w:rsidRPr="00F02561">
        <w:rPr>
          <w:sz w:val="20"/>
          <w:szCs w:val="20"/>
        </w:rPr>
        <w:t>dress</w:t>
      </w:r>
      <w:proofErr w:type="spellEnd"/>
      <w:r w:rsidRPr="00F02561">
        <w:rPr>
          <w:sz w:val="20"/>
          <w:szCs w:val="20"/>
        </w:rPr>
        <w:t xml:space="preserve"> </w:t>
      </w:r>
      <w:proofErr w:type="spellStart"/>
      <w:r w:rsidRPr="00F02561">
        <w:rPr>
          <w:sz w:val="20"/>
          <w:szCs w:val="20"/>
        </w:rPr>
        <w:t>code</w:t>
      </w:r>
      <w:proofErr w:type="spellEnd"/>
      <w:r w:rsidRPr="00F02561">
        <w:rPr>
          <w:sz w:val="20"/>
          <w:szCs w:val="20"/>
        </w:rPr>
        <w:t>:</w:t>
      </w:r>
    </w:p>
    <w:p w:rsidR="00931FC8" w:rsidRPr="00F02561" w:rsidRDefault="00010A7B">
      <w:pPr>
        <w:pStyle w:val="Akapitzlist"/>
        <w:numPr>
          <w:ilvl w:val="1"/>
          <w:numId w:val="31"/>
        </w:numPr>
        <w:ind w:left="709" w:hanging="283"/>
        <w:jc w:val="both"/>
        <w:rPr>
          <w:sz w:val="20"/>
          <w:szCs w:val="20"/>
          <w:u w:val="single"/>
        </w:rPr>
      </w:pPr>
      <w:r w:rsidRPr="00F02561">
        <w:rPr>
          <w:sz w:val="20"/>
          <w:szCs w:val="20"/>
        </w:rPr>
        <w:t xml:space="preserve">kobiety – biała koszula z długim rękawem, w przypadku koszuli z krótkim rękawem obowiązkowo marynarka dopasowana kolorystycznie do spódnicy/spodni, spódnica: ciemny kolor, zakrywająca kolana lub lekko nad kolana/ spodnie: eleganckie, kolor ciemny, buty zakrywające palce i piętę. </w:t>
      </w:r>
    </w:p>
    <w:p w:rsidR="00FC31E2" w:rsidRPr="00F02561" w:rsidRDefault="00010A7B" w:rsidP="009C687A">
      <w:pPr>
        <w:pStyle w:val="Akapitzlist"/>
        <w:numPr>
          <w:ilvl w:val="1"/>
          <w:numId w:val="31"/>
        </w:numPr>
        <w:ind w:left="709" w:hanging="283"/>
        <w:jc w:val="both"/>
        <w:rPr>
          <w:rFonts w:cs="Arial"/>
        </w:rPr>
      </w:pPr>
      <w:r w:rsidRPr="00F02561">
        <w:rPr>
          <w:sz w:val="20"/>
          <w:szCs w:val="20"/>
        </w:rPr>
        <w:t>mężczyźni – garnitur w ciemnym kolorze (np. granatowy, grafitowy), biała koszula, krawat w ciemnym kolorze.</w:t>
      </w:r>
    </w:p>
    <w:p w:rsidR="0007400A" w:rsidRPr="00FC31E2" w:rsidRDefault="0007400A" w:rsidP="00FC31E2">
      <w:pPr>
        <w:pStyle w:val="Akapitzlist"/>
        <w:ind w:left="709"/>
        <w:jc w:val="both"/>
        <w:rPr>
          <w:rFonts w:cs="Arial"/>
        </w:rPr>
      </w:pPr>
    </w:p>
    <w:p w:rsidR="0080041D" w:rsidRPr="00F02561" w:rsidRDefault="00E77858">
      <w:pPr>
        <w:pStyle w:val="Akapitzlist"/>
        <w:numPr>
          <w:ilvl w:val="0"/>
          <w:numId w:val="5"/>
        </w:numPr>
        <w:tabs>
          <w:tab w:val="left" w:pos="7260"/>
        </w:tabs>
        <w:suppressAutoHyphens/>
        <w:ind w:left="284" w:hanging="284"/>
        <w:jc w:val="both"/>
        <w:rPr>
          <w:rFonts w:asciiTheme="minorHAnsi" w:hAnsiTheme="minorHAnsi" w:cs="Arial"/>
          <w:b/>
          <w:sz w:val="24"/>
          <w:szCs w:val="24"/>
        </w:rPr>
      </w:pPr>
      <w:r w:rsidRPr="00F02561">
        <w:rPr>
          <w:rFonts w:cs="Arial"/>
          <w:b/>
        </w:rPr>
        <w:t xml:space="preserve"> ELEMENTY 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>WYPOSAŻENI</w:t>
      </w:r>
      <w:r w:rsidR="00EB3CAC" w:rsidRPr="00F02561">
        <w:rPr>
          <w:rFonts w:asciiTheme="minorHAnsi" w:hAnsiTheme="minorHAnsi" w:cs="Arial"/>
          <w:b/>
          <w:sz w:val="24"/>
          <w:szCs w:val="24"/>
        </w:rPr>
        <w:t>A</w:t>
      </w:r>
      <w:r w:rsidR="00FF14C5" w:rsidRPr="00F02561">
        <w:rPr>
          <w:rFonts w:asciiTheme="minorHAnsi" w:hAnsiTheme="minorHAnsi" w:cs="Arial"/>
          <w:b/>
          <w:sz w:val="24"/>
          <w:szCs w:val="24"/>
        </w:rPr>
        <w:t xml:space="preserve"> STREF:</w:t>
      </w:r>
    </w:p>
    <w:p w:rsidR="00E149EE" w:rsidRPr="00F02561" w:rsidRDefault="00E149EE" w:rsidP="002A665A">
      <w:pPr>
        <w:pStyle w:val="Akapitzlist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</w:p>
    <w:p w:rsidR="00B41857" w:rsidRPr="000C1F84" w:rsidRDefault="00AC3901" w:rsidP="000C1F84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Elementy zabudowy i aranżacji przestrzeni</w:t>
      </w:r>
      <w:r w:rsidR="00F74A62">
        <w:rPr>
          <w:rFonts w:asciiTheme="minorHAnsi" w:hAnsiTheme="minorHAnsi" w:cs="Arial"/>
          <w:b/>
          <w:sz w:val="20"/>
          <w:szCs w:val="20"/>
        </w:rPr>
        <w:t xml:space="preserve"> </w:t>
      </w:r>
      <w:r w:rsidR="002C08FB" w:rsidRPr="00F02561">
        <w:rPr>
          <w:rFonts w:asciiTheme="minorHAnsi" w:hAnsiTheme="minorHAnsi" w:cs="Arial"/>
          <w:b/>
          <w:sz w:val="20"/>
          <w:szCs w:val="20"/>
        </w:rPr>
        <w:t>(</w:t>
      </w:r>
      <w:r w:rsidR="005551B7">
        <w:rPr>
          <w:rFonts w:asciiTheme="minorHAnsi" w:hAnsiTheme="minorHAnsi" w:cs="Arial"/>
          <w:b/>
          <w:sz w:val="20"/>
          <w:szCs w:val="20"/>
        </w:rPr>
        <w:t xml:space="preserve">tj. </w:t>
      </w:r>
      <w:r w:rsidR="002C08FB" w:rsidRPr="00F02561">
        <w:rPr>
          <w:rFonts w:asciiTheme="minorHAnsi" w:hAnsiTheme="minorHAnsi" w:cs="Arial"/>
          <w:b/>
          <w:sz w:val="20"/>
          <w:szCs w:val="20"/>
        </w:rPr>
        <w:t>meble</w:t>
      </w:r>
      <w:r w:rsidR="00C35617">
        <w:rPr>
          <w:rFonts w:asciiTheme="minorHAnsi" w:hAnsiTheme="minorHAnsi" w:cs="Arial"/>
          <w:b/>
          <w:sz w:val="20"/>
          <w:szCs w:val="20"/>
        </w:rPr>
        <w:t xml:space="preserve"> patrz -Zał. nr 4 ”Wykaz mebli”</w:t>
      </w:r>
      <w:r w:rsidR="002C08FB" w:rsidRPr="00F02561">
        <w:rPr>
          <w:rFonts w:asciiTheme="minorHAnsi" w:hAnsiTheme="minorHAnsi" w:cs="Arial"/>
          <w:b/>
          <w:sz w:val="20"/>
          <w:szCs w:val="20"/>
        </w:rPr>
        <w:t xml:space="preserve"> i elementy mobilnego stoiska)</w:t>
      </w:r>
      <w:r w:rsidR="000C1F84">
        <w:rPr>
          <w:rFonts w:asciiTheme="minorHAnsi" w:hAnsiTheme="minorHAnsi" w:cs="Arial"/>
          <w:b/>
          <w:sz w:val="20"/>
          <w:szCs w:val="20"/>
        </w:rPr>
        <w:t>,</w:t>
      </w:r>
      <w:r w:rsidR="000C1F84">
        <w:rPr>
          <w:rFonts w:asciiTheme="minorHAnsi" w:hAnsiTheme="minorHAnsi" w:cs="Arial"/>
          <w:sz w:val="20"/>
          <w:szCs w:val="20"/>
        </w:rPr>
        <w:t xml:space="preserve"> </w:t>
      </w:r>
      <w:r w:rsidR="00B41857" w:rsidRPr="000C1F84">
        <w:rPr>
          <w:rFonts w:asciiTheme="minorHAnsi" w:hAnsiTheme="minorHAnsi" w:cs="Arial"/>
          <w:sz w:val="20"/>
          <w:szCs w:val="20"/>
        </w:rPr>
        <w:t>uwzględniając</w:t>
      </w:r>
      <w:r w:rsidR="000C1F84">
        <w:rPr>
          <w:rFonts w:asciiTheme="minorHAnsi" w:hAnsiTheme="minorHAnsi" w:cs="Arial"/>
          <w:sz w:val="20"/>
          <w:szCs w:val="20"/>
        </w:rPr>
        <w:t>e</w:t>
      </w:r>
      <w:r w:rsidR="00B41857" w:rsidRPr="000C1F84">
        <w:rPr>
          <w:rFonts w:asciiTheme="minorHAnsi" w:hAnsiTheme="minorHAnsi" w:cs="Arial"/>
          <w:sz w:val="20"/>
          <w:szCs w:val="20"/>
        </w:rPr>
        <w:t xml:space="preserve"> następujące elementy zabudowy:</w:t>
      </w:r>
    </w:p>
    <w:p w:rsidR="00931FC8" w:rsidRPr="0003039C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9C687A" w:rsidRPr="0003039C">
        <w:rPr>
          <w:rFonts w:asciiTheme="minorHAnsi" w:hAnsiTheme="minorHAnsi" w:cs="Arial"/>
          <w:sz w:val="20"/>
          <w:szCs w:val="20"/>
        </w:rPr>
        <w:t>trefa informacyjn</w:t>
      </w:r>
      <w:r w:rsidR="00961E66">
        <w:rPr>
          <w:rFonts w:asciiTheme="minorHAnsi" w:hAnsiTheme="minorHAnsi" w:cs="Arial"/>
          <w:sz w:val="20"/>
          <w:szCs w:val="20"/>
        </w:rPr>
        <w:t>a- przewidziana do obsługi dużej liczby zwiedzających w pierwszym kontakcie</w:t>
      </w:r>
      <w:r w:rsidR="00125AF9" w:rsidRPr="0003039C">
        <w:rPr>
          <w:rFonts w:asciiTheme="minorHAnsi" w:hAnsiTheme="minorHAnsi" w:cs="Arial"/>
          <w:sz w:val="20"/>
          <w:szCs w:val="20"/>
        </w:rPr>
        <w:t>,</w:t>
      </w:r>
    </w:p>
    <w:p w:rsidR="00931FC8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3A7152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>a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961E66">
        <w:rPr>
          <w:rFonts w:asciiTheme="minorHAnsi" w:hAnsiTheme="minorHAnsi" w:cs="Arial"/>
          <w:sz w:val="20"/>
          <w:szCs w:val="20"/>
        </w:rPr>
        <w:t>konsultacji- wsparcie dla strefy informacyjnej</w:t>
      </w:r>
      <w:r w:rsidR="002210E9" w:rsidRPr="00F02561">
        <w:rPr>
          <w:rFonts w:asciiTheme="minorHAnsi" w:hAnsiTheme="minorHAnsi" w:cs="Arial"/>
          <w:sz w:val="20"/>
          <w:szCs w:val="20"/>
        </w:rPr>
        <w:t>,</w:t>
      </w:r>
      <w:r w:rsidR="00A94F4C"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61E66" w:rsidRDefault="00961E6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strefa VIP</w:t>
      </w:r>
    </w:p>
    <w:p w:rsidR="00931FC8" w:rsidRPr="00F02561" w:rsidRDefault="0003039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s</w:t>
      </w:r>
      <w:r w:rsidR="00A94F4C" w:rsidRPr="00F02561">
        <w:rPr>
          <w:rFonts w:asciiTheme="minorHAnsi" w:hAnsiTheme="minorHAnsi" w:cs="Arial"/>
          <w:sz w:val="20"/>
          <w:szCs w:val="20"/>
        </w:rPr>
        <w:t>tref</w:t>
      </w:r>
      <w:r w:rsidR="00B41857" w:rsidRPr="00F02561">
        <w:rPr>
          <w:rFonts w:asciiTheme="minorHAnsi" w:hAnsiTheme="minorHAnsi" w:cs="Arial"/>
          <w:sz w:val="20"/>
          <w:szCs w:val="20"/>
        </w:rPr>
        <w:t xml:space="preserve">a </w:t>
      </w:r>
      <w:r w:rsidR="00A94F4C" w:rsidRPr="00F02561">
        <w:rPr>
          <w:rFonts w:asciiTheme="minorHAnsi" w:hAnsiTheme="minorHAnsi" w:cs="Arial"/>
          <w:sz w:val="20"/>
          <w:szCs w:val="20"/>
        </w:rPr>
        <w:t>zaplecza,</w:t>
      </w:r>
    </w:p>
    <w:p w:rsidR="00931FC8" w:rsidRDefault="00B41857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lastRenderedPageBreak/>
        <w:t xml:space="preserve">mobilna </w:t>
      </w:r>
      <w:r w:rsidR="00125AF9" w:rsidRPr="00F02561">
        <w:rPr>
          <w:rFonts w:asciiTheme="minorHAnsi" w:hAnsiTheme="minorHAnsi" w:cs="Arial"/>
          <w:sz w:val="20"/>
          <w:szCs w:val="20"/>
        </w:rPr>
        <w:t>przestrze</w:t>
      </w:r>
      <w:r w:rsidRPr="00F02561">
        <w:rPr>
          <w:rFonts w:asciiTheme="minorHAnsi" w:hAnsiTheme="minorHAnsi" w:cs="Arial"/>
          <w:sz w:val="20"/>
          <w:szCs w:val="20"/>
        </w:rPr>
        <w:t>ń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 cateringow</w:t>
      </w:r>
      <w:r w:rsidRPr="00F02561">
        <w:rPr>
          <w:rFonts w:asciiTheme="minorHAnsi" w:hAnsiTheme="minorHAnsi" w:cs="Arial"/>
          <w:sz w:val="20"/>
          <w:szCs w:val="20"/>
        </w:rPr>
        <w:t>a,</w:t>
      </w:r>
    </w:p>
    <w:p w:rsidR="00931FC8" w:rsidRPr="007D277D" w:rsidRDefault="00125AF9" w:rsidP="007D277D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7D277D">
        <w:rPr>
          <w:rFonts w:asciiTheme="minorHAnsi" w:hAnsiTheme="minorHAnsi" w:cs="Arial"/>
          <w:sz w:val="20"/>
          <w:szCs w:val="20"/>
        </w:rPr>
        <w:t xml:space="preserve">podłoga </w:t>
      </w:r>
      <w:r w:rsidR="007D277D" w:rsidRPr="007D277D">
        <w:rPr>
          <w:rFonts w:asciiTheme="minorHAnsi" w:hAnsiTheme="minorHAnsi" w:cs="Arial"/>
          <w:sz w:val="20"/>
          <w:szCs w:val="20"/>
        </w:rPr>
        <w:t xml:space="preserve">o wysokim stopniu wytrzymałości i twardości, </w:t>
      </w:r>
      <w:r w:rsidR="007E465F" w:rsidRPr="007D277D">
        <w:rPr>
          <w:rFonts w:asciiTheme="minorHAnsi" w:hAnsiTheme="minorHAnsi" w:cs="Arial"/>
          <w:sz w:val="20"/>
          <w:szCs w:val="20"/>
        </w:rPr>
        <w:t>wykonana z trwałych</w:t>
      </w:r>
      <w:r w:rsidR="007D277D" w:rsidRPr="007D277D">
        <w:rPr>
          <w:rFonts w:asciiTheme="minorHAnsi" w:hAnsiTheme="minorHAnsi" w:cs="Arial"/>
          <w:sz w:val="20"/>
          <w:szCs w:val="20"/>
        </w:rPr>
        <w:t xml:space="preserve"> materiałów</w:t>
      </w:r>
      <w:r w:rsidR="007E465F" w:rsidRPr="007D277D">
        <w:rPr>
          <w:rFonts w:asciiTheme="minorHAnsi" w:hAnsiTheme="minorHAnsi" w:cs="Arial"/>
          <w:sz w:val="20"/>
          <w:szCs w:val="20"/>
        </w:rPr>
        <w:t>, estetyczna,  umożliwiająca szybki montaż i demontaż</w:t>
      </w:r>
      <w:r w:rsidR="007D277D" w:rsidRPr="007D277D">
        <w:rPr>
          <w:rFonts w:asciiTheme="minorHAnsi" w:hAnsiTheme="minorHAnsi" w:cs="Arial"/>
          <w:sz w:val="20"/>
          <w:szCs w:val="20"/>
        </w:rPr>
        <w:t xml:space="preserve"> na zróżnicowanych nawierzchniach, w tym plenerowych, zapewniając</w:t>
      </w:r>
      <w:r w:rsidR="00AA5A04">
        <w:rPr>
          <w:rFonts w:asciiTheme="minorHAnsi" w:hAnsiTheme="minorHAnsi" w:cs="Arial"/>
          <w:sz w:val="20"/>
          <w:szCs w:val="20"/>
        </w:rPr>
        <w:t>a</w:t>
      </w:r>
      <w:r w:rsidR="007D277D" w:rsidRPr="007D277D">
        <w:rPr>
          <w:rFonts w:asciiTheme="minorHAnsi" w:hAnsiTheme="minorHAnsi" w:cs="Arial"/>
          <w:sz w:val="20"/>
          <w:szCs w:val="20"/>
        </w:rPr>
        <w:t xml:space="preserve"> stabilność </w:t>
      </w:r>
      <w:r w:rsidR="00DC16CC">
        <w:rPr>
          <w:rFonts w:asciiTheme="minorHAnsi" w:hAnsiTheme="minorHAnsi" w:cs="Arial"/>
          <w:sz w:val="20"/>
          <w:szCs w:val="20"/>
        </w:rPr>
        <w:t>i bezpieczeństwo.</w:t>
      </w:r>
    </w:p>
    <w:p w:rsidR="00931FC8" w:rsidRPr="00F02561" w:rsidRDefault="009C687A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namiot w kolorze białym z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obrendowaniem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3A7152" w:rsidRPr="00F02561">
        <w:rPr>
          <w:rFonts w:asciiTheme="minorHAnsi" w:hAnsiTheme="minorHAnsi" w:cs="Arial"/>
          <w:sz w:val="20"/>
          <w:szCs w:val="20"/>
        </w:rPr>
        <w:t>(</w:t>
      </w:r>
      <w:r w:rsidR="00125AF9" w:rsidRPr="00F02561">
        <w:rPr>
          <w:rFonts w:asciiTheme="minorHAnsi" w:hAnsiTheme="minorHAnsi" w:cs="Arial"/>
          <w:sz w:val="20"/>
          <w:szCs w:val="20"/>
        </w:rPr>
        <w:t xml:space="preserve">wyłącznie </w:t>
      </w:r>
      <w:r w:rsidR="003A7152" w:rsidRPr="00F02561">
        <w:rPr>
          <w:rFonts w:asciiTheme="minorHAnsi" w:hAnsiTheme="minorHAnsi" w:cs="Arial"/>
          <w:sz w:val="20"/>
          <w:szCs w:val="20"/>
        </w:rPr>
        <w:t>na potrzeby wydarzeń plenerowych)</w:t>
      </w:r>
      <w:r w:rsidR="00491831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2E05EA" w:rsidRPr="00F02561">
        <w:rPr>
          <w:rFonts w:asciiTheme="minorHAnsi" w:hAnsiTheme="minorHAnsi" w:cs="Arial"/>
          <w:sz w:val="20"/>
          <w:szCs w:val="20"/>
        </w:rPr>
        <w:t xml:space="preserve">wielkość </w:t>
      </w:r>
      <w:proofErr w:type="spellStart"/>
      <w:r w:rsidR="002E05EA" w:rsidRPr="00F02561">
        <w:rPr>
          <w:rFonts w:asciiTheme="minorHAnsi" w:hAnsiTheme="minorHAnsi" w:cs="Arial"/>
          <w:sz w:val="20"/>
          <w:szCs w:val="20"/>
        </w:rPr>
        <w:t>obrendowania</w:t>
      </w:r>
      <w:proofErr w:type="spellEnd"/>
      <w:r w:rsidR="002E05EA" w:rsidRPr="00F02561">
        <w:rPr>
          <w:rFonts w:asciiTheme="minorHAnsi" w:hAnsiTheme="minorHAnsi" w:cs="Arial"/>
          <w:sz w:val="20"/>
          <w:szCs w:val="20"/>
        </w:rPr>
        <w:t xml:space="preserve"> min 2 miejsca</w:t>
      </w:r>
      <w:r w:rsidR="007D277D">
        <w:rPr>
          <w:rFonts w:asciiTheme="minorHAnsi" w:hAnsiTheme="minorHAnsi" w:cs="Arial"/>
          <w:sz w:val="20"/>
          <w:szCs w:val="20"/>
        </w:rPr>
        <w:t>,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7D277D">
        <w:rPr>
          <w:rFonts w:asciiTheme="minorHAnsi" w:hAnsiTheme="minorHAnsi" w:cs="Arial"/>
          <w:sz w:val="20"/>
          <w:szCs w:val="20"/>
        </w:rPr>
        <w:t xml:space="preserve">o 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min. </w:t>
      </w:r>
      <w:r w:rsidR="007D277D">
        <w:rPr>
          <w:rFonts w:asciiTheme="minorHAnsi" w:hAnsiTheme="minorHAnsi" w:cs="Arial"/>
          <w:sz w:val="20"/>
          <w:szCs w:val="20"/>
        </w:rPr>
        <w:t xml:space="preserve">powierzchni nadruku </w:t>
      </w:r>
      <w:r w:rsidR="00E54D39" w:rsidRPr="00F02561">
        <w:rPr>
          <w:rFonts w:asciiTheme="minorHAnsi" w:hAnsiTheme="minorHAnsi" w:cs="Arial"/>
          <w:sz w:val="20"/>
          <w:szCs w:val="20"/>
        </w:rPr>
        <w:t>50</w:t>
      </w:r>
      <w:r w:rsidR="00E74DE3" w:rsidRPr="00F02561">
        <w:rPr>
          <w:rFonts w:asciiTheme="minorHAnsi" w:hAnsiTheme="minorHAnsi" w:cs="Arial"/>
          <w:sz w:val="20"/>
          <w:szCs w:val="20"/>
        </w:rPr>
        <w:t>cm</w:t>
      </w:r>
      <w:r w:rsidR="00E54D39" w:rsidRPr="00F02561">
        <w:rPr>
          <w:rFonts w:asciiTheme="minorHAnsi" w:hAnsiTheme="minorHAnsi" w:cs="Arial"/>
          <w:sz w:val="20"/>
          <w:szCs w:val="20"/>
        </w:rPr>
        <w:t>/50 cm (nadruk 4+0)</w:t>
      </w:r>
      <w:r w:rsidR="00E149EE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C35617" w:rsidRDefault="003436CC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 xml:space="preserve">wielofunkcyjne stoliki kawowe, </w:t>
      </w:r>
      <w:r w:rsidR="00C35617" w:rsidRPr="00C35617">
        <w:rPr>
          <w:rFonts w:asciiTheme="minorHAnsi" w:hAnsiTheme="minorHAnsi" w:cs="Arial"/>
          <w:sz w:val="20"/>
          <w:szCs w:val="20"/>
        </w:rPr>
        <w:t>2 szt.,</w:t>
      </w:r>
    </w:p>
    <w:p w:rsidR="00931FC8" w:rsidRPr="00C35617" w:rsidRDefault="00AC3901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fotele</w:t>
      </w:r>
      <w:r w:rsidR="00912F2A" w:rsidRPr="00C35617">
        <w:rPr>
          <w:rFonts w:asciiTheme="minorHAnsi" w:hAnsiTheme="minorHAnsi" w:cs="Arial"/>
          <w:sz w:val="20"/>
          <w:szCs w:val="20"/>
        </w:rPr>
        <w:t xml:space="preserve">, </w:t>
      </w:r>
      <w:r w:rsidR="00AF2E66" w:rsidRPr="00C35617">
        <w:rPr>
          <w:rFonts w:asciiTheme="minorHAnsi" w:hAnsiTheme="minorHAnsi" w:cs="Arial"/>
          <w:sz w:val="20"/>
          <w:szCs w:val="20"/>
        </w:rPr>
        <w:t>3</w:t>
      </w:r>
      <w:r w:rsidR="00562A5C" w:rsidRPr="00C35617">
        <w:rPr>
          <w:rFonts w:asciiTheme="minorHAnsi" w:hAnsiTheme="minorHAnsi" w:cs="Arial"/>
          <w:sz w:val="20"/>
          <w:szCs w:val="20"/>
        </w:rPr>
        <w:t xml:space="preserve"> szt.,</w:t>
      </w:r>
    </w:p>
    <w:p w:rsidR="00931FC8" w:rsidRPr="00C35617" w:rsidRDefault="00AF2E6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sofy 2/3 os.</w:t>
      </w:r>
      <w:r w:rsidR="00912F2A" w:rsidRPr="00C35617">
        <w:rPr>
          <w:rFonts w:asciiTheme="minorHAnsi" w:hAnsiTheme="minorHAnsi" w:cs="Arial"/>
          <w:sz w:val="20"/>
          <w:szCs w:val="20"/>
        </w:rPr>
        <w:t xml:space="preserve">, </w:t>
      </w:r>
      <w:r w:rsidRPr="00C35617">
        <w:rPr>
          <w:rFonts w:asciiTheme="minorHAnsi" w:hAnsiTheme="minorHAnsi" w:cs="Arial"/>
          <w:sz w:val="20"/>
          <w:szCs w:val="20"/>
        </w:rPr>
        <w:t xml:space="preserve">2 </w:t>
      </w:r>
      <w:r w:rsidR="00562A5C" w:rsidRPr="00C35617">
        <w:rPr>
          <w:rFonts w:asciiTheme="minorHAnsi" w:hAnsiTheme="minorHAnsi" w:cs="Arial"/>
          <w:sz w:val="20"/>
          <w:szCs w:val="20"/>
        </w:rPr>
        <w:t>szt.,</w:t>
      </w:r>
    </w:p>
    <w:p w:rsidR="00931FC8" w:rsidRPr="00F02561" w:rsidRDefault="00A3094C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lada</w:t>
      </w:r>
      <w:r w:rsidR="00CA1F5A">
        <w:rPr>
          <w:rFonts w:asciiTheme="minorHAnsi" w:hAnsiTheme="minorHAnsi" w:cs="Arial"/>
          <w:sz w:val="20"/>
          <w:szCs w:val="20"/>
        </w:rPr>
        <w:t>/lady</w:t>
      </w:r>
      <w:r w:rsidR="00AB62B6" w:rsidRPr="00F02561">
        <w:rPr>
          <w:rFonts w:asciiTheme="minorHAnsi" w:hAnsiTheme="minorHAnsi" w:cs="Arial"/>
          <w:sz w:val="20"/>
          <w:szCs w:val="20"/>
        </w:rPr>
        <w:t xml:space="preserve"> o</w:t>
      </w:r>
      <w:r w:rsidR="00CA1F5A">
        <w:rPr>
          <w:rFonts w:asciiTheme="minorHAnsi" w:hAnsiTheme="minorHAnsi" w:cs="Arial"/>
          <w:sz w:val="20"/>
          <w:szCs w:val="20"/>
        </w:rPr>
        <w:t xml:space="preserve"> </w:t>
      </w:r>
      <w:proofErr w:type="spellStart"/>
      <w:r w:rsidR="00CA1F5A">
        <w:rPr>
          <w:rFonts w:asciiTheme="minorHAnsi" w:hAnsiTheme="minorHAnsi" w:cs="Arial"/>
          <w:sz w:val="20"/>
          <w:szCs w:val="20"/>
        </w:rPr>
        <w:t>max</w:t>
      </w:r>
      <w:proofErr w:type="spellEnd"/>
      <w:r w:rsidR="00CA1F5A">
        <w:rPr>
          <w:rFonts w:asciiTheme="minorHAnsi" w:hAnsiTheme="minorHAnsi" w:cs="Arial"/>
          <w:sz w:val="20"/>
          <w:szCs w:val="20"/>
        </w:rPr>
        <w:t>. wymiarze ok.</w:t>
      </w:r>
      <w:r w:rsidR="00AB62B6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A1F5A">
        <w:rPr>
          <w:rFonts w:asciiTheme="minorHAnsi" w:hAnsiTheme="minorHAnsi" w:cs="Arial"/>
          <w:sz w:val="20"/>
          <w:szCs w:val="20"/>
        </w:rPr>
        <w:t xml:space="preserve">dł. 2 m, szer. 75 cm, wys. 90-100 </w:t>
      </w:r>
      <w:proofErr w:type="spellStart"/>
      <w:r w:rsidR="00CA1F5A">
        <w:rPr>
          <w:rFonts w:asciiTheme="minorHAnsi" w:hAnsiTheme="minorHAnsi" w:cs="Arial"/>
          <w:sz w:val="20"/>
          <w:szCs w:val="20"/>
        </w:rPr>
        <w:t>cm</w:t>
      </w:r>
      <w:proofErr w:type="spellEnd"/>
      <w:r w:rsidR="00CA1F5A">
        <w:rPr>
          <w:rFonts w:asciiTheme="minorHAnsi" w:hAnsiTheme="minorHAnsi" w:cs="Arial"/>
          <w:sz w:val="20"/>
          <w:szCs w:val="20"/>
        </w:rPr>
        <w:t>.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</w:p>
    <w:p w:rsidR="00931FC8" w:rsidRPr="00F02561" w:rsidRDefault="001250D9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podwójne gniazda</w:t>
      </w:r>
      <w:r w:rsidR="008B28C6" w:rsidRPr="00F02561">
        <w:rPr>
          <w:rFonts w:asciiTheme="minorHAnsi" w:hAnsiTheme="minorHAnsi" w:cs="Arial"/>
          <w:sz w:val="20"/>
          <w:szCs w:val="20"/>
        </w:rPr>
        <w:t xml:space="preserve"> elektryczne 220V</w:t>
      </w:r>
      <w:r w:rsidRPr="00F02561">
        <w:rPr>
          <w:rFonts w:asciiTheme="minorHAnsi" w:hAnsiTheme="minorHAnsi" w:cs="Arial"/>
          <w:sz w:val="20"/>
          <w:szCs w:val="20"/>
        </w:rPr>
        <w:t xml:space="preserve"> w ilości min. 2 szt. (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montowane </w:t>
      </w:r>
      <w:r w:rsidRPr="00F02561">
        <w:rPr>
          <w:rFonts w:asciiTheme="minorHAnsi" w:hAnsiTheme="minorHAnsi" w:cs="Arial"/>
          <w:sz w:val="20"/>
          <w:szCs w:val="20"/>
        </w:rPr>
        <w:t xml:space="preserve">w 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ladzie punktu </w:t>
      </w:r>
      <w:r w:rsidRPr="00F02561">
        <w:rPr>
          <w:rFonts w:asciiTheme="minorHAnsi" w:hAnsiTheme="minorHAnsi" w:cs="Arial"/>
          <w:sz w:val="20"/>
          <w:szCs w:val="20"/>
        </w:rPr>
        <w:t>informacyjno/</w:t>
      </w:r>
      <w:r w:rsidR="003A7152" w:rsidRPr="00F02561">
        <w:rPr>
          <w:rFonts w:asciiTheme="minorHAnsi" w:hAnsiTheme="minorHAnsi" w:cs="Arial"/>
          <w:sz w:val="20"/>
          <w:szCs w:val="20"/>
        </w:rPr>
        <w:t xml:space="preserve"> kontaktowego</w:t>
      </w:r>
      <w:r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AC3901" w:rsidRPr="00F02561">
        <w:rPr>
          <w:rFonts w:asciiTheme="minorHAnsi" w:hAnsiTheme="minorHAnsi" w:cs="Arial"/>
          <w:sz w:val="20"/>
          <w:szCs w:val="20"/>
        </w:rPr>
        <w:t>oraz</w:t>
      </w:r>
      <w:r w:rsidRPr="00F02561">
        <w:rPr>
          <w:rFonts w:asciiTheme="minorHAnsi" w:hAnsiTheme="minorHAnsi" w:cs="Arial"/>
          <w:sz w:val="20"/>
          <w:szCs w:val="20"/>
        </w:rPr>
        <w:t xml:space="preserve"> na </w:t>
      </w:r>
      <w:r w:rsidR="00AC3901" w:rsidRPr="00F02561">
        <w:rPr>
          <w:rFonts w:asciiTheme="minorHAnsi" w:hAnsiTheme="minorHAnsi" w:cs="Arial"/>
          <w:sz w:val="20"/>
          <w:szCs w:val="20"/>
        </w:rPr>
        <w:t>przestrzeni cateringowej)</w:t>
      </w:r>
      <w:r w:rsidR="008B28C6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wieszak na ubrania,</w:t>
      </w:r>
    </w:p>
    <w:p w:rsidR="00931FC8" w:rsidRPr="00F02561" w:rsidRDefault="00A6212F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serwis kawowy min. dla 12 os.</w:t>
      </w:r>
      <w:r w:rsidR="002210E9" w:rsidRPr="00F02561">
        <w:rPr>
          <w:rFonts w:asciiTheme="minorHAnsi" w:hAnsiTheme="minorHAnsi" w:cs="Arial"/>
          <w:sz w:val="20"/>
          <w:szCs w:val="20"/>
        </w:rPr>
        <w:t>(filiżanki, talerzyki, łyżeczki)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lodówka pod blatowa,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składane krzesło,</w:t>
      </w:r>
    </w:p>
    <w:p w:rsidR="00931FC8" w:rsidRPr="00F02561" w:rsidRDefault="008B28C6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blat kuchenny</w:t>
      </w:r>
      <w:r w:rsidR="003A7152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EC6C09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min. 6</w:t>
      </w:r>
      <w:r w:rsidR="00AC3901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8731DE" w:rsidRPr="00F02561">
        <w:rPr>
          <w:rFonts w:asciiTheme="minorHAnsi" w:hAnsiTheme="minorHAnsi" w:cs="Arial"/>
          <w:sz w:val="20"/>
          <w:szCs w:val="20"/>
        </w:rPr>
        <w:t>kosz</w:t>
      </w:r>
      <w:r w:rsidRPr="00F02561">
        <w:rPr>
          <w:rFonts w:asciiTheme="minorHAnsi" w:hAnsiTheme="minorHAnsi" w:cs="Arial"/>
          <w:sz w:val="20"/>
          <w:szCs w:val="20"/>
        </w:rPr>
        <w:t>y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 na śmieci,</w:t>
      </w:r>
    </w:p>
    <w:p w:rsidR="00931FC8" w:rsidRPr="00F02561" w:rsidRDefault="0084605D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2 </w:t>
      </w:r>
      <w:r w:rsidR="000C0766" w:rsidRPr="00F02561">
        <w:rPr>
          <w:rFonts w:asciiTheme="minorHAnsi" w:hAnsiTheme="minorHAnsi" w:cs="Arial"/>
          <w:sz w:val="20"/>
          <w:szCs w:val="20"/>
        </w:rPr>
        <w:t xml:space="preserve">szt. </w:t>
      </w:r>
      <w:r w:rsidR="000C0766" w:rsidRPr="00F02561">
        <w:rPr>
          <w:rFonts w:asciiTheme="minorHAnsi" w:hAnsiTheme="minorHAnsi"/>
          <w:sz w:val="20"/>
          <w:szCs w:val="20"/>
        </w:rPr>
        <w:t xml:space="preserve">donic </w:t>
      </w:r>
      <w:proofErr w:type="spellStart"/>
      <w:r w:rsidR="000C0766" w:rsidRPr="00F02561">
        <w:rPr>
          <w:rFonts w:asciiTheme="minorHAnsi" w:hAnsiTheme="minorHAnsi"/>
          <w:sz w:val="20"/>
          <w:szCs w:val="20"/>
        </w:rPr>
        <w:t>led</w:t>
      </w:r>
      <w:proofErr w:type="spellEnd"/>
      <w:r w:rsidR="000C0766" w:rsidRPr="00F02561">
        <w:rPr>
          <w:rFonts w:asciiTheme="minorHAnsi" w:hAnsiTheme="minorHAnsi"/>
          <w:bCs/>
          <w:sz w:val="20"/>
          <w:szCs w:val="20"/>
        </w:rPr>
        <w:t xml:space="preserve"> z kulami ogrodowymi z </w:t>
      </w:r>
      <w:proofErr w:type="spellStart"/>
      <w:r w:rsidR="000C0766" w:rsidRPr="00F02561">
        <w:rPr>
          <w:rFonts w:asciiTheme="minorHAnsi" w:hAnsiTheme="minorHAnsi"/>
          <w:sz w:val="20"/>
          <w:szCs w:val="20"/>
        </w:rPr>
        <w:t>imitaj</w:t>
      </w:r>
      <w:r w:rsidR="002210E9" w:rsidRPr="00F02561">
        <w:rPr>
          <w:rFonts w:asciiTheme="minorHAnsi" w:hAnsiTheme="minorHAnsi"/>
          <w:sz w:val="20"/>
          <w:szCs w:val="20"/>
        </w:rPr>
        <w:t>a</w:t>
      </w:r>
      <w:r w:rsidR="000C0766" w:rsidRPr="00F02561">
        <w:rPr>
          <w:rFonts w:asciiTheme="minorHAnsi" w:hAnsiTheme="minorHAnsi"/>
          <w:sz w:val="20"/>
          <w:szCs w:val="20"/>
        </w:rPr>
        <w:t>cją</w:t>
      </w:r>
      <w:proofErr w:type="spellEnd"/>
      <w:r w:rsidR="000C0766" w:rsidRPr="00F02561">
        <w:rPr>
          <w:rFonts w:asciiTheme="minorHAnsi" w:hAnsiTheme="minorHAnsi"/>
          <w:sz w:val="20"/>
          <w:szCs w:val="20"/>
        </w:rPr>
        <w:t xml:space="preserve"> rośliną. Wymiary: Zamawiający dopuszcza  różne rozmiary przy założeniu: minimum 40 maksimum 60 cm średnicy, </w:t>
      </w:r>
    </w:p>
    <w:p w:rsidR="001F4B53" w:rsidRPr="00F02561" w:rsidRDefault="001F4B53" w:rsidP="00E55429">
      <w:pPr>
        <w:pStyle w:val="Akapitzlist"/>
        <w:numPr>
          <w:ilvl w:val="0"/>
          <w:numId w:val="18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imitacja kwiatu orchidei w donicy, o min. wys. 40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cm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., (element ozdobny lady informacyjnej),   </w:t>
      </w:r>
    </w:p>
    <w:p w:rsidR="00F00A78" w:rsidRPr="00F02561" w:rsidRDefault="00F00A78" w:rsidP="00F00A78">
      <w:pPr>
        <w:pStyle w:val="Akapitzlist"/>
        <w:autoSpaceDE w:val="0"/>
        <w:autoSpaceDN w:val="0"/>
        <w:adjustRightInd w:val="0"/>
        <w:ind w:left="426"/>
        <w:jc w:val="both"/>
        <w:rPr>
          <w:sz w:val="20"/>
          <w:szCs w:val="20"/>
        </w:rPr>
      </w:pPr>
    </w:p>
    <w:p w:rsidR="000C0766" w:rsidRPr="00F02561" w:rsidRDefault="000C0766" w:rsidP="0093597B">
      <w:pPr>
        <w:pStyle w:val="Akapitzlist"/>
        <w:autoSpaceDE w:val="0"/>
        <w:autoSpaceDN w:val="0"/>
        <w:adjustRightInd w:val="0"/>
        <w:ind w:left="0"/>
        <w:jc w:val="center"/>
        <w:rPr>
          <w:rFonts w:cs="Arial"/>
          <w:sz w:val="16"/>
          <w:szCs w:val="16"/>
        </w:rPr>
      </w:pPr>
      <w:r w:rsidRPr="00F02561">
        <w:rPr>
          <w:noProof/>
        </w:rPr>
        <w:drawing>
          <wp:inline distT="0" distB="0" distL="0" distR="0">
            <wp:extent cx="2000818" cy="861891"/>
            <wp:effectExtent l="19050" t="0" r="0" b="0"/>
            <wp:docPr id="8" name="Obraz 7" descr="buksz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bukszpan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33" cy="8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615571" cy="1038540"/>
            <wp:effectExtent l="19050" t="0" r="0" b="0"/>
            <wp:docPr id="12" name="Obraz 6" descr="Znalezione obrazy dla zapytania kula bukszp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Znalezione obrazy dla zapytania kula bukszpanu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3" cy="10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noProof/>
        </w:rPr>
        <w:drawing>
          <wp:inline distT="0" distB="0" distL="0" distR="0">
            <wp:extent cx="1059124" cy="708830"/>
            <wp:effectExtent l="19050" t="0" r="7676" b="0"/>
            <wp:docPr id="13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04" cy="7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429" w:rsidRPr="00F02561"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752048" cy="987061"/>
            <wp:effectExtent l="19050" t="0" r="0" b="0"/>
            <wp:docPr id="5" name="Obraz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4" cy="99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561">
        <w:rPr>
          <w:i/>
          <w:iCs/>
          <w:u w:val="single"/>
        </w:rPr>
        <w:br/>
      </w: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0C0766" w:rsidRPr="00F02561" w:rsidRDefault="000C0766" w:rsidP="00E55429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b/>
          <w:sz w:val="20"/>
          <w:szCs w:val="20"/>
        </w:rPr>
      </w:pPr>
    </w:p>
    <w:p w:rsidR="002A665A" w:rsidRPr="00F02561" w:rsidRDefault="00E77858" w:rsidP="00A94F4C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b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 xml:space="preserve">Elementy </w:t>
      </w:r>
      <w:r w:rsidR="002A665A" w:rsidRPr="00F02561">
        <w:rPr>
          <w:rFonts w:asciiTheme="minorHAnsi" w:hAnsiTheme="minorHAnsi" w:cs="Arial"/>
          <w:b/>
          <w:sz w:val="20"/>
          <w:szCs w:val="20"/>
        </w:rPr>
        <w:t>multimedialne: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dostęp do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internetu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bezprzewodowego,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ekran o min. przekątnej ekranu 48 cali</w:t>
      </w:r>
      <w:r w:rsidR="00CA1F5A">
        <w:rPr>
          <w:rFonts w:asciiTheme="minorHAnsi" w:hAnsiTheme="minorHAnsi" w:cs="Arial"/>
          <w:sz w:val="20"/>
          <w:szCs w:val="20"/>
        </w:rPr>
        <w:t xml:space="preserve"> (1</w:t>
      </w:r>
      <w:r w:rsidR="00CA1F5A" w:rsidRPr="00F02561">
        <w:rPr>
          <w:rFonts w:asciiTheme="minorHAnsi" w:hAnsiTheme="minorHAnsi" w:cs="Arial"/>
          <w:sz w:val="20"/>
          <w:szCs w:val="20"/>
        </w:rPr>
        <w:t xml:space="preserve"> </w:t>
      </w:r>
      <w:r w:rsidR="00CA1F5A">
        <w:rPr>
          <w:rFonts w:asciiTheme="minorHAnsi" w:hAnsiTheme="minorHAnsi" w:cs="Arial"/>
          <w:sz w:val="20"/>
          <w:szCs w:val="20"/>
        </w:rPr>
        <w:t>szt.)</w:t>
      </w:r>
      <w:r w:rsidRPr="00F02561">
        <w:rPr>
          <w:rFonts w:asciiTheme="minorHAnsi" w:hAnsiTheme="minorHAnsi" w:cs="Arial"/>
          <w:sz w:val="20"/>
          <w:szCs w:val="20"/>
        </w:rPr>
        <w:t>,</w:t>
      </w:r>
      <w:r w:rsidR="0007400A">
        <w:rPr>
          <w:rFonts w:asciiTheme="minorHAnsi" w:hAnsiTheme="minorHAnsi" w:cs="Arial"/>
          <w:sz w:val="20"/>
          <w:szCs w:val="20"/>
        </w:rPr>
        <w:t xml:space="preserve"> z możliwością </w:t>
      </w:r>
    </w:p>
    <w:p w:rsidR="00931FC8" w:rsidRPr="00F02561" w:rsidRDefault="0093597B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l</w:t>
      </w:r>
      <w:r w:rsidR="002A665A" w:rsidRPr="00F02561">
        <w:rPr>
          <w:rFonts w:asciiTheme="minorHAnsi" w:hAnsiTheme="minorHAnsi" w:cs="Arial"/>
          <w:sz w:val="20"/>
          <w:szCs w:val="20"/>
        </w:rPr>
        <w:t>aptop</w:t>
      </w:r>
      <w:r w:rsidR="00CC45F1" w:rsidRPr="00F02561">
        <w:rPr>
          <w:rFonts w:asciiTheme="minorHAnsi" w:hAnsiTheme="minorHAnsi" w:cs="Arial"/>
          <w:sz w:val="20"/>
          <w:szCs w:val="20"/>
        </w:rPr>
        <w:t xml:space="preserve"> z połączeniem do </w:t>
      </w:r>
      <w:proofErr w:type="spellStart"/>
      <w:r w:rsidR="00CC45F1" w:rsidRPr="00F02561">
        <w:rPr>
          <w:rFonts w:asciiTheme="minorHAnsi" w:hAnsiTheme="minorHAnsi" w:cs="Arial"/>
          <w:sz w:val="20"/>
          <w:szCs w:val="20"/>
        </w:rPr>
        <w:t>internetu</w:t>
      </w:r>
      <w:proofErr w:type="spellEnd"/>
      <w:r w:rsidR="002A665A" w:rsidRPr="00F02561">
        <w:rPr>
          <w:rFonts w:asciiTheme="minorHAnsi" w:hAnsiTheme="minorHAnsi" w:cs="Arial"/>
          <w:sz w:val="20"/>
          <w:szCs w:val="20"/>
        </w:rPr>
        <w:t>,</w:t>
      </w:r>
    </w:p>
    <w:p w:rsidR="00931FC8" w:rsidRPr="00F02561" w:rsidRDefault="002A665A">
      <w:pPr>
        <w:pStyle w:val="Akapitzlist"/>
        <w:numPr>
          <w:ilvl w:val="0"/>
          <w:numId w:val="17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>tablety multimedialne o przekątnej min. 10 cali</w:t>
      </w:r>
      <w:r w:rsidR="00CA1F5A">
        <w:rPr>
          <w:rFonts w:asciiTheme="minorHAnsi" w:hAnsiTheme="minorHAnsi" w:cs="Arial"/>
          <w:sz w:val="20"/>
          <w:szCs w:val="20"/>
        </w:rPr>
        <w:t xml:space="preserve"> (2 szt.)</w:t>
      </w:r>
      <w:r w:rsidRPr="00F02561">
        <w:rPr>
          <w:rFonts w:asciiTheme="minorHAnsi" w:hAnsiTheme="minorHAnsi" w:cs="Arial"/>
          <w:sz w:val="20"/>
          <w:szCs w:val="20"/>
        </w:rPr>
        <w:t>,</w:t>
      </w:r>
    </w:p>
    <w:p w:rsidR="00E55429" w:rsidRPr="00F02561" w:rsidRDefault="00E55429" w:rsidP="000C0766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F4244E" w:rsidRPr="00F02561" w:rsidRDefault="0051796F" w:rsidP="0093597B">
      <w:pPr>
        <w:pStyle w:val="Akapitzlist"/>
        <w:numPr>
          <w:ilvl w:val="0"/>
          <w:numId w:val="56"/>
        </w:numPr>
        <w:ind w:left="284" w:hanging="284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b/>
          <w:sz w:val="20"/>
          <w:szCs w:val="20"/>
        </w:rPr>
        <w:t>Personalizowane elementy dodatkowe:</w:t>
      </w:r>
    </w:p>
    <w:p w:rsidR="00E929AA" w:rsidRPr="00F02561" w:rsidRDefault="0093597B" w:rsidP="00E929AA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/>
          <w:sz w:val="20"/>
          <w:szCs w:val="20"/>
        </w:rPr>
        <w:t>trybunka</w:t>
      </w:r>
      <w:proofErr w:type="spellEnd"/>
      <w:r w:rsidRPr="00F02561">
        <w:rPr>
          <w:rFonts w:asciiTheme="minorHAnsi" w:hAnsiTheme="minorHAnsi"/>
          <w:sz w:val="20"/>
          <w:szCs w:val="20"/>
        </w:rPr>
        <w:t xml:space="preserve"> konferencyjna </w:t>
      </w:r>
      <w:r w:rsidR="009B6207" w:rsidRPr="00F02561">
        <w:rPr>
          <w:rFonts w:asciiTheme="minorHAnsi" w:hAnsiTheme="minorHAnsi"/>
          <w:sz w:val="20"/>
          <w:szCs w:val="20"/>
        </w:rPr>
        <w:t xml:space="preserve">z </w:t>
      </w:r>
      <w:proofErr w:type="spellStart"/>
      <w:r w:rsidR="009B6207" w:rsidRPr="00F02561">
        <w:rPr>
          <w:rFonts w:asciiTheme="minorHAnsi" w:hAnsiTheme="minorHAnsi"/>
          <w:sz w:val="20"/>
          <w:szCs w:val="20"/>
        </w:rPr>
        <w:t>obrendowaniem</w:t>
      </w:r>
      <w:proofErr w:type="spellEnd"/>
      <w:r w:rsidR="00E913ED">
        <w:rPr>
          <w:rFonts w:asciiTheme="minorHAnsi" w:hAnsiTheme="minorHAnsi"/>
          <w:sz w:val="20"/>
          <w:szCs w:val="20"/>
        </w:rPr>
        <w:t xml:space="preserve"> (2 szt.)</w:t>
      </w:r>
      <w:r w:rsidR="009B6207" w:rsidRPr="00F02561">
        <w:rPr>
          <w:rFonts w:asciiTheme="minorHAnsi" w:hAnsiTheme="minorHAnsi"/>
          <w:sz w:val="20"/>
          <w:szCs w:val="20"/>
        </w:rPr>
        <w:t xml:space="preserve">, o wymiarach </w:t>
      </w:r>
      <w:r w:rsidR="00890C97" w:rsidRPr="00F02561">
        <w:rPr>
          <w:rFonts w:asciiTheme="minorHAnsi" w:hAnsiTheme="minorHAnsi"/>
          <w:sz w:val="20"/>
          <w:szCs w:val="20"/>
        </w:rPr>
        <w:t>wys.</w:t>
      </w:r>
      <w:r w:rsidR="009B6207" w:rsidRPr="00F02561">
        <w:rPr>
          <w:rFonts w:asciiTheme="minorHAnsi" w:hAnsiTheme="minorHAnsi"/>
          <w:sz w:val="20"/>
          <w:szCs w:val="20"/>
        </w:rPr>
        <w:t xml:space="preserve"> </w:t>
      </w:r>
      <w:r w:rsidR="00890C97" w:rsidRPr="00F02561">
        <w:rPr>
          <w:rFonts w:asciiTheme="minorHAnsi" w:hAnsiTheme="minorHAnsi"/>
          <w:sz w:val="20"/>
          <w:szCs w:val="20"/>
        </w:rPr>
        <w:t>94 cm, szer. 91 cm, gł. 45 cm</w:t>
      </w:r>
      <w:r w:rsidR="009B6207" w:rsidRPr="00F02561">
        <w:rPr>
          <w:rFonts w:asciiTheme="minorHAnsi" w:hAnsiTheme="minorHAnsi"/>
          <w:sz w:val="20"/>
          <w:szCs w:val="20"/>
        </w:rPr>
        <w:t>,</w:t>
      </w:r>
      <w:r w:rsidR="00890C97" w:rsidRPr="00F02561">
        <w:rPr>
          <w:rFonts w:asciiTheme="minorHAnsi" w:hAnsiTheme="minorHAnsi"/>
          <w:sz w:val="20"/>
          <w:szCs w:val="20"/>
        </w:rPr>
        <w:t xml:space="preserve"> </w:t>
      </w:r>
      <w:r w:rsidR="00A37B4A" w:rsidRPr="00F02561">
        <w:rPr>
          <w:rFonts w:asciiTheme="minorHAnsi" w:hAnsiTheme="minorHAnsi"/>
          <w:sz w:val="20"/>
          <w:szCs w:val="20"/>
        </w:rPr>
        <w:t xml:space="preserve"> </w:t>
      </w:r>
      <w:r w:rsidR="00632A5F">
        <w:rPr>
          <w:rFonts w:asciiTheme="minorHAnsi" w:hAnsiTheme="minorHAnsi"/>
          <w:sz w:val="20"/>
          <w:szCs w:val="20"/>
        </w:rPr>
        <w:br/>
      </w:r>
      <w:r w:rsidR="00A37B4A" w:rsidRPr="00F02561">
        <w:rPr>
          <w:rFonts w:asciiTheme="minorHAnsi" w:hAnsiTheme="minorHAnsi"/>
          <w:sz w:val="20"/>
          <w:szCs w:val="20"/>
        </w:rPr>
        <w:t xml:space="preserve">z półką i torbą </w:t>
      </w:r>
      <w:r w:rsidR="00890C97" w:rsidRPr="00F02561">
        <w:rPr>
          <w:rFonts w:asciiTheme="minorHAnsi" w:hAnsiTheme="minorHAnsi"/>
          <w:sz w:val="20"/>
          <w:szCs w:val="20"/>
        </w:rPr>
        <w:t xml:space="preserve">transportową zapinaną </w:t>
      </w:r>
      <w:r w:rsidR="00A37B4A" w:rsidRPr="00F02561">
        <w:rPr>
          <w:rFonts w:asciiTheme="minorHAnsi" w:hAnsiTheme="minorHAnsi"/>
          <w:sz w:val="20"/>
          <w:szCs w:val="20"/>
        </w:rPr>
        <w:t>na suwak</w:t>
      </w:r>
      <w:r w:rsidR="009B6207" w:rsidRPr="00F02561">
        <w:rPr>
          <w:rFonts w:asciiTheme="minorHAnsi" w:hAnsiTheme="minorHAnsi"/>
          <w:sz w:val="20"/>
          <w:szCs w:val="20"/>
        </w:rPr>
        <w:t xml:space="preserve">. Opis produktu: składana </w:t>
      </w:r>
      <w:proofErr w:type="spellStart"/>
      <w:r w:rsidR="009B6207" w:rsidRPr="00F02561">
        <w:rPr>
          <w:rFonts w:asciiTheme="minorHAnsi" w:hAnsiTheme="minorHAnsi"/>
          <w:sz w:val="20"/>
          <w:szCs w:val="20"/>
        </w:rPr>
        <w:t>trybunka</w:t>
      </w:r>
      <w:proofErr w:type="spellEnd"/>
      <w:r w:rsidR="009B6207" w:rsidRPr="00F02561">
        <w:rPr>
          <w:rFonts w:asciiTheme="minorHAnsi" w:hAnsiTheme="minorHAnsi"/>
          <w:sz w:val="20"/>
          <w:szCs w:val="20"/>
        </w:rPr>
        <w:t xml:space="preserve"> z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b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lat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em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i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odstaw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mocowan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ą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do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anelu PCV na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tzw. „sztywny rzep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"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, o lekkiej konstrukcji wykonanej z t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worzyw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a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sztuczne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go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(PCV komorowe) 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wraz z górnym i dolnym blatem wykonanym z p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>łyt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y</w:t>
      </w:r>
      <w:r w:rsidR="00890C97" w:rsidRPr="00F02561">
        <w:rPr>
          <w:rFonts w:asciiTheme="minorHAnsi" w:eastAsia="Times New Roman" w:hAnsiTheme="minorHAnsi" w:cs="Tahoma"/>
          <w:sz w:val="20"/>
          <w:szCs w:val="20"/>
        </w:rPr>
        <w:t xml:space="preserve"> meblow</w:t>
      </w:r>
      <w:r w:rsidR="009B6207" w:rsidRPr="00F02561">
        <w:rPr>
          <w:rFonts w:asciiTheme="minorHAnsi" w:eastAsia="Times New Roman" w:hAnsiTheme="minorHAnsi" w:cs="Tahoma"/>
          <w:sz w:val="20"/>
          <w:szCs w:val="20"/>
        </w:rPr>
        <w:t>ej.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Nadruk wielkości </w:t>
      </w:r>
      <w:r w:rsidR="001E6783" w:rsidRPr="00F02561">
        <w:rPr>
          <w:rFonts w:asciiTheme="minorHAnsi" w:eastAsia="Times New Roman" w:hAnsiTheme="minorHAnsi" w:cs="Tahoma"/>
          <w:sz w:val="20"/>
          <w:szCs w:val="20"/>
        </w:rPr>
        <w:t xml:space="preserve">ok. </w:t>
      </w:r>
      <w:r w:rsidR="003643CE" w:rsidRPr="00F02561">
        <w:rPr>
          <w:rFonts w:asciiTheme="minorHAnsi" w:hAnsiTheme="minorHAnsi" w:cs="Tahoma"/>
          <w:sz w:val="20"/>
          <w:szCs w:val="20"/>
        </w:rPr>
        <w:t>182x90cm.</w:t>
      </w:r>
      <w:r w:rsidR="003643CE" w:rsidRPr="00F02561">
        <w:rPr>
          <w:rFonts w:asciiTheme="minorHAnsi" w:eastAsia="Times New Roman" w:hAnsiTheme="minorHAnsi" w:cs="Tahoma"/>
          <w:sz w:val="20"/>
          <w:szCs w:val="20"/>
        </w:rPr>
        <w:t xml:space="preserve"> </w:t>
      </w:r>
      <w:r w:rsidR="003643CE" w:rsidRPr="00F02561">
        <w:rPr>
          <w:rFonts w:asciiTheme="minorHAnsi" w:hAnsiTheme="minorHAnsi" w:cs="Arial"/>
          <w:sz w:val="20"/>
          <w:szCs w:val="20"/>
        </w:rPr>
        <w:t>(nadruk 4+0),</w:t>
      </w:r>
    </w:p>
    <w:p w:rsidR="00E929AA" w:rsidRPr="00F02561" w:rsidRDefault="00E929AA" w:rsidP="00E929AA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93597B" w:rsidRPr="00F02561" w:rsidRDefault="00E929A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noProof/>
          <w:sz w:val="20"/>
          <w:szCs w:val="20"/>
        </w:rPr>
        <w:lastRenderedPageBreak/>
        <w:drawing>
          <wp:inline distT="0" distB="0" distL="0" distR="0">
            <wp:extent cx="1611857" cy="1674861"/>
            <wp:effectExtent l="19050" t="0" r="7393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72" t="22558" r="65381" b="3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6" cy="16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A" w:rsidRPr="00F02561" w:rsidRDefault="00A37B4A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cs="Arial"/>
          <w:sz w:val="16"/>
          <w:szCs w:val="16"/>
        </w:rPr>
      </w:pPr>
      <w:r w:rsidRPr="00F02561">
        <w:rPr>
          <w:rFonts w:cs="Arial"/>
          <w:bCs/>
          <w:sz w:val="16"/>
          <w:szCs w:val="16"/>
        </w:rPr>
        <w:t xml:space="preserve">*Uwaga: </w:t>
      </w:r>
      <w:r w:rsidRPr="00F02561">
        <w:rPr>
          <w:rFonts w:cs="Arial"/>
          <w:sz w:val="16"/>
          <w:szCs w:val="16"/>
        </w:rPr>
        <w:t xml:space="preserve">zamieszczone powyżej zdjęcie jest jedynie przykładem graficznym i </w:t>
      </w:r>
      <w:r w:rsidRPr="00F02561">
        <w:rPr>
          <w:rFonts w:cs="Arial"/>
          <w:bCs/>
          <w:sz w:val="16"/>
          <w:szCs w:val="16"/>
        </w:rPr>
        <w:t>nie stanowi obligatoryjnego wzoru</w:t>
      </w:r>
      <w:r w:rsidRPr="00F02561">
        <w:rPr>
          <w:rFonts w:cs="Arial"/>
          <w:sz w:val="16"/>
          <w:szCs w:val="16"/>
        </w:rPr>
        <w:t>.</w:t>
      </w:r>
    </w:p>
    <w:p w:rsidR="00E74DE3" w:rsidRPr="00F02561" w:rsidRDefault="00E74DE3" w:rsidP="0093597B">
      <w:pPr>
        <w:pStyle w:val="Akapitzlist"/>
        <w:autoSpaceDE w:val="0"/>
        <w:autoSpaceDN w:val="0"/>
        <w:adjustRightInd w:val="0"/>
        <w:ind w:left="426"/>
        <w:jc w:val="center"/>
        <w:rPr>
          <w:rFonts w:asciiTheme="minorHAnsi" w:hAnsiTheme="minorHAnsi" w:cs="Arial"/>
          <w:sz w:val="20"/>
          <w:szCs w:val="20"/>
        </w:rPr>
      </w:pPr>
    </w:p>
    <w:p w:rsidR="00931FC8" w:rsidRPr="00BA675E" w:rsidRDefault="00BA675E" w:rsidP="00996067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BA675E">
        <w:rPr>
          <w:rFonts w:asciiTheme="minorHAnsi" w:hAnsiTheme="minorHAnsi" w:cs="Arial"/>
          <w:sz w:val="20"/>
          <w:szCs w:val="20"/>
        </w:rPr>
        <w:t>b</w:t>
      </w:r>
      <w:r w:rsidR="00CD4E55" w:rsidRPr="00BA675E">
        <w:rPr>
          <w:rFonts w:asciiTheme="minorHAnsi" w:hAnsiTheme="minorHAnsi" w:cs="Arial"/>
          <w:sz w:val="20"/>
          <w:szCs w:val="20"/>
        </w:rPr>
        <w:t>anery-Podświetlenie</w:t>
      </w:r>
      <w:proofErr w:type="spellEnd"/>
      <w:r w:rsidR="00CD4E55" w:rsidRPr="00BA675E">
        <w:rPr>
          <w:rFonts w:asciiTheme="minorHAnsi" w:hAnsiTheme="minorHAnsi" w:cs="Arial"/>
          <w:sz w:val="20"/>
          <w:szCs w:val="20"/>
        </w:rPr>
        <w:t xml:space="preserve"> zabudowy typu LED musi być w kolorze białym, zadruk na </w:t>
      </w:r>
      <w:proofErr w:type="spellStart"/>
      <w:r w:rsidR="00CD4E55" w:rsidRPr="00BA675E">
        <w:rPr>
          <w:rFonts w:asciiTheme="minorHAnsi" w:hAnsiTheme="minorHAnsi" w:cs="Arial"/>
          <w:sz w:val="20"/>
          <w:szCs w:val="20"/>
        </w:rPr>
        <w:t>max</w:t>
      </w:r>
      <w:proofErr w:type="spellEnd"/>
      <w:r w:rsidR="00CD4E55" w:rsidRPr="00BA675E">
        <w:rPr>
          <w:rFonts w:asciiTheme="minorHAnsi" w:hAnsiTheme="minorHAnsi" w:cs="Arial"/>
          <w:sz w:val="20"/>
          <w:szCs w:val="20"/>
        </w:rPr>
        <w:t xml:space="preserve">. powierzchni </w:t>
      </w:r>
      <w:proofErr w:type="spellStart"/>
      <w:r w:rsidR="00CD4E55" w:rsidRPr="00BA675E">
        <w:rPr>
          <w:rFonts w:asciiTheme="minorHAnsi" w:hAnsiTheme="minorHAnsi" w:cs="Arial"/>
          <w:sz w:val="20"/>
          <w:szCs w:val="20"/>
        </w:rPr>
        <w:t>baneru</w:t>
      </w:r>
      <w:proofErr w:type="spellEnd"/>
      <w:r w:rsidR="00CD4E55" w:rsidRPr="00BA675E">
        <w:rPr>
          <w:rFonts w:asciiTheme="minorHAnsi" w:hAnsiTheme="minorHAnsi" w:cs="Arial"/>
          <w:sz w:val="20"/>
          <w:szCs w:val="20"/>
        </w:rPr>
        <w:t xml:space="preserve"> </w:t>
      </w:r>
      <w:r w:rsidRPr="00BA675E">
        <w:rPr>
          <w:rFonts w:asciiTheme="minorHAnsi" w:hAnsiTheme="minorHAnsi" w:cs="Arial"/>
          <w:sz w:val="20"/>
          <w:szCs w:val="20"/>
        </w:rPr>
        <w:t>2 szt.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="00CD4E55" w:rsidRPr="00BA675E">
        <w:rPr>
          <w:rFonts w:asciiTheme="minorHAnsi" w:hAnsiTheme="minorHAnsi" w:cs="Arial"/>
          <w:sz w:val="20"/>
          <w:szCs w:val="20"/>
        </w:rPr>
        <w:t>(nadruk 4+0),</w:t>
      </w:r>
      <w:r w:rsidRPr="00BA675E">
        <w:rPr>
          <w:rFonts w:asciiTheme="minorHAnsi" w:hAnsiTheme="minorHAnsi" w:cs="Arial"/>
          <w:sz w:val="20"/>
          <w:szCs w:val="20"/>
        </w:rPr>
        <w:t xml:space="preserve"> </w:t>
      </w:r>
    </w:p>
    <w:p w:rsidR="00F86C09" w:rsidRPr="00F02561" w:rsidRDefault="00F86C09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windery</w:t>
      </w:r>
      <w:proofErr w:type="spellEnd"/>
      <w:r w:rsidR="00FC31E3">
        <w:rPr>
          <w:rFonts w:asciiTheme="minorHAnsi" w:hAnsiTheme="minorHAnsi" w:cs="Arial"/>
          <w:sz w:val="20"/>
          <w:szCs w:val="20"/>
        </w:rPr>
        <w:t>-</w:t>
      </w:r>
      <w:r w:rsidRPr="00F02561">
        <w:rPr>
          <w:rFonts w:asciiTheme="minorHAnsi" w:hAnsiTheme="minorHAnsi" w:cs="Arial"/>
          <w:sz w:val="20"/>
          <w:szCs w:val="20"/>
        </w:rPr>
        <w:t xml:space="preserve"> 2 szt.,</w:t>
      </w:r>
      <w:r w:rsidR="0077093A">
        <w:rPr>
          <w:rFonts w:asciiTheme="minorHAnsi" w:hAnsiTheme="minorHAnsi" w:cs="Arial"/>
          <w:sz w:val="20"/>
          <w:szCs w:val="20"/>
        </w:rPr>
        <w:t xml:space="preserve"> </w:t>
      </w:r>
      <w:r w:rsidRPr="00F02561">
        <w:rPr>
          <w:rFonts w:asciiTheme="minorHAnsi" w:hAnsiTheme="minorHAnsi" w:cs="Arial"/>
          <w:sz w:val="20"/>
          <w:szCs w:val="20"/>
        </w:rPr>
        <w:t xml:space="preserve">flagi masztowe o  wysokość masztu po zmontowaniu wraz z flagą ok. 350 cm, powierzchnia materiału </w:t>
      </w:r>
      <w:r w:rsidR="00EC4418">
        <w:rPr>
          <w:rFonts w:asciiTheme="minorHAnsi" w:hAnsiTheme="minorHAnsi" w:cs="Arial"/>
          <w:sz w:val="20"/>
          <w:szCs w:val="20"/>
        </w:rPr>
        <w:br/>
      </w:r>
      <w:r w:rsidRPr="00F02561">
        <w:rPr>
          <w:rFonts w:asciiTheme="minorHAnsi" w:hAnsiTheme="minorHAnsi" w:cs="Arial"/>
          <w:sz w:val="20"/>
          <w:szCs w:val="20"/>
        </w:rPr>
        <w:t xml:space="preserve">ok. 85 x 300 cm, ze stabilną podstawą </w:t>
      </w:r>
      <w:proofErr w:type="spellStart"/>
      <w:r w:rsidRPr="00F02561">
        <w:rPr>
          <w:rFonts w:asciiTheme="minorHAnsi" w:hAnsiTheme="minorHAnsi" w:cs="Arial"/>
          <w:sz w:val="20"/>
          <w:szCs w:val="20"/>
        </w:rPr>
        <w:t>windera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ok. 50 x 50 cm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931FC8" w:rsidRPr="00F02561" w:rsidRDefault="00AC3C46" w:rsidP="00C126C1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rPr>
          <w:rFonts w:asciiTheme="minorHAnsi" w:hAnsiTheme="minorHAnsi" w:cs="Arial"/>
          <w:sz w:val="20"/>
          <w:szCs w:val="20"/>
        </w:rPr>
      </w:pPr>
      <w:proofErr w:type="spellStart"/>
      <w:r w:rsidRPr="00F02561">
        <w:rPr>
          <w:rFonts w:asciiTheme="minorHAnsi" w:hAnsiTheme="minorHAnsi" w:cs="Arial"/>
          <w:sz w:val="20"/>
          <w:szCs w:val="20"/>
        </w:rPr>
        <w:t>rollapy</w:t>
      </w:r>
      <w:proofErr w:type="spellEnd"/>
      <w:r w:rsidRPr="00F02561">
        <w:rPr>
          <w:rFonts w:asciiTheme="minorHAnsi" w:hAnsiTheme="minorHAnsi" w:cs="Arial"/>
          <w:sz w:val="20"/>
          <w:szCs w:val="20"/>
        </w:rPr>
        <w:t xml:space="preserve"> w kasetonach </w:t>
      </w:r>
      <w:r w:rsidR="00F86C09" w:rsidRPr="00F02561">
        <w:rPr>
          <w:rFonts w:asciiTheme="minorHAnsi" w:hAnsiTheme="minorHAnsi" w:cs="Arial"/>
          <w:sz w:val="20"/>
          <w:szCs w:val="20"/>
        </w:rPr>
        <w:t xml:space="preserve">z jednostronnym nadrukiem </w:t>
      </w:r>
      <w:r w:rsidRPr="00F02561">
        <w:rPr>
          <w:rFonts w:asciiTheme="minorHAnsi" w:hAnsiTheme="minorHAnsi" w:cs="Arial"/>
          <w:sz w:val="20"/>
          <w:szCs w:val="20"/>
        </w:rPr>
        <w:t>o</w:t>
      </w:r>
      <w:r w:rsidR="00BB2894" w:rsidRPr="00F02561">
        <w:rPr>
          <w:rFonts w:asciiTheme="minorHAnsi" w:hAnsiTheme="minorHAnsi" w:cs="Arial"/>
          <w:sz w:val="20"/>
          <w:szCs w:val="20"/>
        </w:rPr>
        <w:t xml:space="preserve"> min. wymiarach szer. 80 cm/wys. </w:t>
      </w:r>
      <w:r w:rsidRPr="00F02561">
        <w:rPr>
          <w:rFonts w:asciiTheme="minorHAnsi" w:hAnsiTheme="minorHAnsi" w:cs="Arial"/>
          <w:sz w:val="20"/>
          <w:szCs w:val="20"/>
        </w:rPr>
        <w:t>200 cm</w:t>
      </w:r>
      <w:r w:rsidR="00FD724D" w:rsidRPr="00F02561">
        <w:rPr>
          <w:rFonts w:asciiTheme="minorHAnsi" w:hAnsiTheme="minorHAnsi" w:cs="Arial"/>
          <w:sz w:val="20"/>
          <w:szCs w:val="20"/>
        </w:rPr>
        <w:t xml:space="preserve">, </w:t>
      </w:r>
      <w:r w:rsidR="00B94F23" w:rsidRPr="00F02561">
        <w:rPr>
          <w:rFonts w:asciiTheme="minorHAnsi" w:hAnsiTheme="minorHAnsi" w:cs="Arial"/>
          <w:sz w:val="20"/>
          <w:szCs w:val="20"/>
        </w:rPr>
        <w:t xml:space="preserve">wraz z etui </w:t>
      </w:r>
      <w:r w:rsidR="00FD724D" w:rsidRPr="00F02561">
        <w:rPr>
          <w:rFonts w:asciiTheme="minorHAnsi" w:hAnsiTheme="minorHAnsi" w:cs="Arial"/>
          <w:sz w:val="20"/>
          <w:szCs w:val="20"/>
        </w:rPr>
        <w:t>w ilości 2 szt.</w:t>
      </w:r>
      <w:r w:rsidR="00E54D39" w:rsidRPr="00F02561">
        <w:rPr>
          <w:rFonts w:asciiTheme="minorHAnsi" w:hAnsiTheme="minorHAnsi" w:cs="Arial"/>
          <w:sz w:val="20"/>
          <w:szCs w:val="20"/>
        </w:rPr>
        <w:t xml:space="preserve"> (nadruk 4+0),</w:t>
      </w:r>
    </w:p>
    <w:p w:rsidR="001C517C" w:rsidRDefault="001C517C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wielkoformatowa litera blokowa 3D z podświetleniem </w:t>
      </w:r>
      <w:proofErr w:type="spellStart"/>
      <w:r>
        <w:rPr>
          <w:rFonts w:asciiTheme="minorHAnsi" w:hAnsiTheme="minorHAnsi" w:cs="Arial"/>
          <w:sz w:val="20"/>
          <w:szCs w:val="20"/>
        </w:rPr>
        <w:t>led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(1 szt.), o wym</w:t>
      </w:r>
      <w:r w:rsidR="00FC31E2">
        <w:rPr>
          <w:rFonts w:asciiTheme="minorHAnsi" w:hAnsiTheme="minorHAnsi" w:cs="Arial"/>
          <w:sz w:val="20"/>
          <w:szCs w:val="20"/>
        </w:rPr>
        <w:t>.</w:t>
      </w:r>
      <w:r>
        <w:rPr>
          <w:rFonts w:asciiTheme="minorHAnsi" w:hAnsiTheme="minorHAnsi" w:cs="Arial"/>
          <w:sz w:val="20"/>
          <w:szCs w:val="20"/>
        </w:rPr>
        <w:t xml:space="preserve"> ok. 120/120 cm,</w:t>
      </w:r>
    </w:p>
    <w:p w:rsidR="00D54FC1" w:rsidRPr="00F02561" w:rsidRDefault="00C812DE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="Arial"/>
          <w:sz w:val="20"/>
          <w:szCs w:val="20"/>
        </w:rPr>
      </w:pPr>
      <w:r w:rsidRPr="00F02561">
        <w:rPr>
          <w:rFonts w:asciiTheme="minorHAnsi" w:hAnsiTheme="minorHAnsi" w:cs="Arial"/>
          <w:sz w:val="20"/>
          <w:szCs w:val="20"/>
        </w:rPr>
        <w:t xml:space="preserve">przezroczysty pojemnik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na wizytówki </w:t>
      </w:r>
      <w:r w:rsidR="00FC31E3">
        <w:rPr>
          <w:rFonts w:asciiTheme="minorHAnsi" w:hAnsiTheme="minorHAnsi" w:cs="Arial"/>
          <w:sz w:val="20"/>
          <w:szCs w:val="20"/>
        </w:rPr>
        <w:t xml:space="preserve">(1 szt.), </w:t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wykonany z tworzywa sztucznego o min. wymiarach 20cm/20 cm </w:t>
      </w:r>
      <w:r w:rsidRPr="00F02561">
        <w:rPr>
          <w:rFonts w:asciiTheme="minorHAnsi" w:hAnsiTheme="minorHAnsi" w:cs="Arial"/>
          <w:sz w:val="20"/>
          <w:szCs w:val="20"/>
        </w:rPr>
        <w:t xml:space="preserve">w kształcie </w:t>
      </w:r>
      <w:r w:rsidR="00EC4418">
        <w:rPr>
          <w:rFonts w:asciiTheme="minorHAnsi" w:hAnsiTheme="minorHAnsi" w:cs="Arial"/>
          <w:sz w:val="20"/>
          <w:szCs w:val="20"/>
        </w:rPr>
        <w:br/>
      </w:r>
      <w:r w:rsidR="00BD4AFD" w:rsidRPr="00F02561">
        <w:rPr>
          <w:rFonts w:asciiTheme="minorHAnsi" w:hAnsiTheme="minorHAnsi" w:cs="Arial"/>
          <w:sz w:val="20"/>
          <w:szCs w:val="20"/>
        </w:rPr>
        <w:t xml:space="preserve">i charakterze nawiązującym do designu stoiska np.  </w:t>
      </w:r>
      <w:r w:rsidRPr="00F02561">
        <w:rPr>
          <w:rFonts w:asciiTheme="minorHAnsi" w:hAnsiTheme="minorHAnsi" w:cs="Arial"/>
          <w:sz w:val="20"/>
          <w:szCs w:val="20"/>
        </w:rPr>
        <w:t>sześcia</w:t>
      </w:r>
      <w:r w:rsidR="00F02561" w:rsidRPr="00F02561">
        <w:rPr>
          <w:rFonts w:asciiTheme="minorHAnsi" w:hAnsiTheme="minorHAnsi" w:cs="Arial"/>
          <w:sz w:val="20"/>
          <w:szCs w:val="20"/>
        </w:rPr>
        <w:t>n</w:t>
      </w:r>
      <w:r w:rsidR="0084605D" w:rsidRPr="00F02561">
        <w:rPr>
          <w:rFonts w:asciiTheme="minorHAnsi" w:hAnsiTheme="minorHAnsi" w:cs="Arial"/>
          <w:sz w:val="20"/>
          <w:szCs w:val="20"/>
        </w:rPr>
        <w:t>.</w:t>
      </w:r>
    </w:p>
    <w:p w:rsidR="00C35617" w:rsidRDefault="00C3561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b/>
          <w:sz w:val="20"/>
          <w:szCs w:val="20"/>
          <w:u w:val="single"/>
        </w:rPr>
      </w:pPr>
    </w:p>
    <w:p w:rsidR="005551B7" w:rsidRPr="005551B7" w:rsidRDefault="005551B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5551B7">
        <w:rPr>
          <w:rFonts w:asciiTheme="minorHAnsi" w:hAnsiTheme="minorHAnsi" w:cs="Arial"/>
          <w:b/>
          <w:sz w:val="20"/>
          <w:szCs w:val="20"/>
          <w:u w:val="single"/>
        </w:rPr>
        <w:t>Załączniki:</w:t>
      </w:r>
      <w:r w:rsidRPr="005551B7">
        <w:rPr>
          <w:rFonts w:asciiTheme="minorHAnsi" w:hAnsiTheme="minorHAnsi" w:cs="Arial"/>
          <w:sz w:val="20"/>
          <w:szCs w:val="20"/>
        </w:rPr>
        <w:br/>
        <w:t>1.</w:t>
      </w:r>
      <w:r w:rsidRPr="005551B7">
        <w:rPr>
          <w:rFonts w:asciiTheme="minorHAnsi" w:hAnsiTheme="minorHAnsi" w:cs="Arial"/>
          <w:sz w:val="20"/>
          <w:szCs w:val="20"/>
        </w:rPr>
        <w:tab/>
        <w:t xml:space="preserve">Zał. 2- </w:t>
      </w:r>
      <w:r w:rsidRPr="005551B7">
        <w:rPr>
          <w:rFonts w:asciiTheme="minorHAnsi" w:hAnsiTheme="minorHAnsi" w:cs="Arial"/>
          <w:bCs/>
          <w:sz w:val="20"/>
          <w:szCs w:val="20"/>
        </w:rPr>
        <w:t>Lista wydarzeń</w:t>
      </w:r>
    </w:p>
    <w:p w:rsidR="005551B7" w:rsidRPr="005551B7" w:rsidRDefault="005551B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5551B7">
        <w:rPr>
          <w:rFonts w:asciiTheme="minorHAnsi" w:hAnsiTheme="minorHAnsi" w:cs="Arial"/>
          <w:sz w:val="20"/>
          <w:szCs w:val="20"/>
        </w:rPr>
        <w:t>2.</w:t>
      </w:r>
      <w:r w:rsidRPr="005551B7">
        <w:rPr>
          <w:rFonts w:asciiTheme="minorHAnsi" w:hAnsiTheme="minorHAnsi" w:cs="Arial"/>
          <w:sz w:val="20"/>
          <w:szCs w:val="20"/>
        </w:rPr>
        <w:tab/>
        <w:t>Zał. 3- Projekt zabudowy</w:t>
      </w:r>
    </w:p>
    <w:p w:rsidR="005551B7" w:rsidRPr="005551B7" w:rsidRDefault="005551B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5551B7">
        <w:rPr>
          <w:rFonts w:asciiTheme="minorHAnsi" w:hAnsiTheme="minorHAnsi" w:cs="Arial"/>
          <w:sz w:val="20"/>
          <w:szCs w:val="20"/>
        </w:rPr>
        <w:t>3.</w:t>
      </w:r>
      <w:r w:rsidRPr="005551B7">
        <w:rPr>
          <w:rFonts w:asciiTheme="minorHAnsi" w:hAnsiTheme="minorHAnsi" w:cs="Arial"/>
          <w:sz w:val="20"/>
          <w:szCs w:val="20"/>
        </w:rPr>
        <w:tab/>
        <w:t>Zał. 4- Wykaz mebli</w:t>
      </w:r>
    </w:p>
    <w:p w:rsidR="00C35617" w:rsidRPr="00EC4418" w:rsidRDefault="00C3561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rFonts w:asciiTheme="minorHAnsi" w:hAnsiTheme="minorHAnsi" w:cs="Arial"/>
          <w:sz w:val="20"/>
          <w:szCs w:val="20"/>
          <w:highlight w:val="yellow"/>
        </w:rPr>
        <w:t xml:space="preserve"> </w:t>
      </w:r>
    </w:p>
    <w:p w:rsidR="005551B7" w:rsidRPr="00EC4418" w:rsidRDefault="00C35617" w:rsidP="00C35617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b/>
          <w:sz w:val="20"/>
          <w:szCs w:val="20"/>
          <w:u w:val="single"/>
        </w:rPr>
      </w:pPr>
      <w:r w:rsidRPr="00EC4418">
        <w:rPr>
          <w:rFonts w:asciiTheme="minorHAnsi" w:hAnsiTheme="minorHAnsi" w:cs="Arial"/>
          <w:b/>
          <w:sz w:val="20"/>
          <w:szCs w:val="20"/>
          <w:u w:val="single"/>
        </w:rPr>
        <w:t>Sprawę prowadzi:</w:t>
      </w:r>
    </w:p>
    <w:p w:rsidR="00C35617" w:rsidRPr="00C35617" w:rsidRDefault="00C35617" w:rsidP="00C35617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C35617">
        <w:rPr>
          <w:rFonts w:asciiTheme="minorHAnsi" w:hAnsiTheme="minorHAnsi" w:cs="Arial"/>
          <w:sz w:val="20"/>
          <w:szCs w:val="20"/>
        </w:rPr>
        <w:t>Anna Malewicz</w:t>
      </w:r>
    </w:p>
    <w:p w:rsidR="00C35617" w:rsidRPr="00C35617" w:rsidRDefault="00C35617" w:rsidP="00C35617">
      <w:pPr>
        <w:ind w:left="426"/>
        <w:rPr>
          <w:rFonts w:eastAsiaTheme="minorEastAsia" w:cs="Arial"/>
          <w:noProof/>
          <w:lang w:val="en-US"/>
        </w:rPr>
      </w:pPr>
      <w:r w:rsidRPr="00C35617">
        <w:rPr>
          <w:rFonts w:eastAsiaTheme="minorEastAsia" w:cs="Arial"/>
          <w:noProof/>
          <w:lang w:val="en-US"/>
        </w:rPr>
        <w:t>e.mail: a.malewicz@mazowia.eu</w:t>
      </w:r>
    </w:p>
    <w:p w:rsidR="00C35617" w:rsidRPr="00C35617" w:rsidRDefault="00C35617" w:rsidP="00C126C1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sz w:val="20"/>
          <w:szCs w:val="20"/>
          <w:highlight w:val="yellow"/>
          <w:lang w:val="en-US"/>
        </w:rPr>
      </w:pPr>
    </w:p>
    <w:sectPr w:rsidR="00C35617" w:rsidRPr="00C35617" w:rsidSect="00BB595F">
      <w:headerReference w:type="default" r:id="rId28"/>
      <w:footerReference w:type="default" r:id="rId29"/>
      <w:pgSz w:w="14174" w:h="16838"/>
      <w:pgMar w:top="0" w:right="1983" w:bottom="1560" w:left="1417" w:header="708" w:footer="8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07" w:rsidRDefault="00D14A07" w:rsidP="00243214">
      <w:r>
        <w:separator/>
      </w:r>
    </w:p>
  </w:endnote>
  <w:endnote w:type="continuationSeparator" w:id="0">
    <w:p w:rsidR="00D14A07" w:rsidRDefault="00D14A07" w:rsidP="00243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5E" w:rsidRDefault="00BA675E">
    <w:pPr>
      <w:pStyle w:val="Stopka"/>
      <w:jc w:val="center"/>
    </w:pPr>
  </w:p>
  <w:sdt>
    <w:sdtPr>
      <w:rPr>
        <w:sz w:val="18"/>
        <w:szCs w:val="18"/>
      </w:rPr>
      <w:id w:val="810570607"/>
      <w:docPartObj>
        <w:docPartGallery w:val="Page Numbers (Top of Page)"/>
        <w:docPartUnique/>
      </w:docPartObj>
    </w:sdtPr>
    <w:sdtContent>
      <w:p w:rsidR="00BA675E" w:rsidRPr="0039587F" w:rsidRDefault="00BA675E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Mazowiecka Jednostka Wdrażania Programów Unijnych</w:t>
        </w:r>
      </w:p>
      <w:p w:rsidR="00BA675E" w:rsidRPr="0039587F" w:rsidRDefault="00BA675E" w:rsidP="0039587F">
        <w:pPr>
          <w:pStyle w:val="Stopka"/>
          <w:pBdr>
            <w:top w:val="single" w:sz="4" w:space="1" w:color="auto"/>
          </w:pBdr>
          <w:jc w:val="center"/>
          <w:rPr>
            <w:rFonts w:asciiTheme="minorHAnsi" w:hAnsiTheme="minorHAnsi"/>
            <w:b/>
            <w:sz w:val="16"/>
            <w:szCs w:val="16"/>
          </w:rPr>
        </w:pPr>
        <w:r w:rsidRPr="0039587F">
          <w:rPr>
            <w:rFonts w:asciiTheme="minorHAnsi" w:hAnsiTheme="minorHAnsi"/>
            <w:b/>
            <w:sz w:val="16"/>
            <w:szCs w:val="16"/>
          </w:rPr>
          <w:t>ul. Jagiellońska 74, 03-301 Warszawa</w:t>
        </w:r>
      </w:p>
      <w:sdt>
        <w:sdtPr>
          <w:rPr>
            <w:b/>
            <w:sz w:val="16"/>
            <w:szCs w:val="16"/>
          </w:rPr>
          <w:id w:val="2217826"/>
          <w:docPartObj>
            <w:docPartGallery w:val="Page Numbers (Top of Page)"/>
            <w:docPartUnique/>
          </w:docPartObj>
        </w:sdtPr>
        <w:sdtContent>
          <w:p w:rsidR="00BA675E" w:rsidRPr="0039587F" w:rsidRDefault="00BA675E" w:rsidP="0039587F">
            <w:pPr>
              <w:pStyle w:val="Stopka"/>
              <w:jc w:val="center"/>
              <w:rPr>
                <w:b/>
                <w:sz w:val="16"/>
                <w:szCs w:val="16"/>
              </w:rPr>
            </w:pPr>
            <w:r w:rsidRPr="0039587F">
              <w:rPr>
                <w:b/>
                <w:sz w:val="16"/>
                <w:szCs w:val="16"/>
              </w:rPr>
              <w:t xml:space="preserve">Strona </w:t>
            </w:r>
            <w:r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PAGE</w:instrText>
            </w:r>
            <w:r w:rsidRPr="0039587F">
              <w:rPr>
                <w:b/>
                <w:sz w:val="16"/>
                <w:szCs w:val="16"/>
              </w:rPr>
              <w:fldChar w:fldCharType="separate"/>
            </w:r>
            <w:r w:rsidR="00A710A2">
              <w:rPr>
                <w:b/>
                <w:noProof/>
                <w:sz w:val="16"/>
                <w:szCs w:val="16"/>
              </w:rPr>
              <w:t>1</w:t>
            </w:r>
            <w:r w:rsidRPr="0039587F">
              <w:rPr>
                <w:b/>
                <w:sz w:val="16"/>
                <w:szCs w:val="16"/>
              </w:rPr>
              <w:fldChar w:fldCharType="end"/>
            </w:r>
            <w:r w:rsidRPr="0039587F">
              <w:rPr>
                <w:b/>
                <w:sz w:val="16"/>
                <w:szCs w:val="16"/>
              </w:rPr>
              <w:t xml:space="preserve"> z </w:t>
            </w:r>
            <w:r w:rsidRPr="0039587F">
              <w:rPr>
                <w:b/>
                <w:sz w:val="16"/>
                <w:szCs w:val="16"/>
              </w:rPr>
              <w:fldChar w:fldCharType="begin"/>
            </w:r>
            <w:r w:rsidRPr="0039587F">
              <w:rPr>
                <w:b/>
                <w:sz w:val="16"/>
                <w:szCs w:val="16"/>
              </w:rPr>
              <w:instrText>NUMPAGES</w:instrText>
            </w:r>
            <w:r w:rsidRPr="0039587F">
              <w:rPr>
                <w:b/>
                <w:sz w:val="16"/>
                <w:szCs w:val="16"/>
              </w:rPr>
              <w:fldChar w:fldCharType="separate"/>
            </w:r>
            <w:r w:rsidR="00A710A2">
              <w:rPr>
                <w:b/>
                <w:noProof/>
                <w:sz w:val="16"/>
                <w:szCs w:val="16"/>
              </w:rPr>
              <w:t>10</w:t>
            </w:r>
            <w:r w:rsidRPr="0039587F">
              <w:rPr>
                <w:b/>
                <w:sz w:val="16"/>
                <w:szCs w:val="16"/>
              </w:rPr>
              <w:fldChar w:fldCharType="end"/>
            </w:r>
          </w:p>
        </w:sdtContent>
      </w:sdt>
      <w:p w:rsidR="00BA675E" w:rsidRPr="0039587F" w:rsidRDefault="00BA675E" w:rsidP="0039587F">
        <w:pPr>
          <w:pStyle w:val="Stopka"/>
          <w:jc w:val="center"/>
          <w:rPr>
            <w:sz w:val="18"/>
            <w:szCs w:val="18"/>
          </w:rPr>
        </w:pPr>
      </w:p>
    </w:sdtContent>
  </w:sdt>
  <w:p w:rsidR="00BA675E" w:rsidRPr="00D64E97" w:rsidRDefault="00BA675E" w:rsidP="00711875">
    <w:pPr>
      <w:pStyle w:val="Stopka"/>
      <w:jc w:val="center"/>
      <w:rPr>
        <w:rFonts w:asciiTheme="minorHAnsi" w:hAnsiTheme="minorHAnsi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07" w:rsidRDefault="00D14A07" w:rsidP="00243214">
      <w:r>
        <w:separator/>
      </w:r>
    </w:p>
  </w:footnote>
  <w:footnote w:type="continuationSeparator" w:id="0">
    <w:p w:rsidR="00D14A07" w:rsidRDefault="00D14A07" w:rsidP="00243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5E" w:rsidRDefault="00BA675E" w:rsidP="00FF3DA1">
    <w:pPr>
      <w:pStyle w:val="Nagwek"/>
      <w:tabs>
        <w:tab w:val="clear" w:pos="4536"/>
      </w:tabs>
      <w:rPr>
        <w:b/>
        <w:u w:val="single"/>
      </w:rPr>
    </w:pPr>
    <w:r>
      <w:rPr>
        <w:noProof/>
      </w:rPr>
      <w:drawing>
        <wp:inline distT="0" distB="0" distL="0" distR="0">
          <wp:extent cx="5760720" cy="537210"/>
          <wp:effectExtent l="0" t="0" r="0" b="0"/>
          <wp:docPr id="7" name="Obraz 6" descr="C:\Users\k.ostrowski\Desktop\Księga wizualizacji znaku MJWPU\FE+Mazovia+MJWPU+EFS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.ostrowski\Desktop\Księga wizualizacji znaku MJWPU\FE+Mazovia+MJWPU+EFSI k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675E" w:rsidRDefault="00BA675E" w:rsidP="00FF3DA1">
    <w:pPr>
      <w:pStyle w:val="Nagwek"/>
      <w:tabs>
        <w:tab w:val="clear" w:pos="4536"/>
      </w:tabs>
      <w:rPr>
        <w:b/>
        <w:u w:val="single"/>
      </w:rPr>
    </w:pPr>
  </w:p>
  <w:p w:rsidR="00BA675E" w:rsidRPr="005A3084" w:rsidRDefault="00BA675E" w:rsidP="00FF3DA1">
    <w:pPr>
      <w:pStyle w:val="Nagwek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3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241DA9"/>
    <w:multiLevelType w:val="hybridMultilevel"/>
    <w:tmpl w:val="998AE75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D743CE"/>
    <w:multiLevelType w:val="hybridMultilevel"/>
    <w:tmpl w:val="EAAEA89E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01DA2DF1"/>
    <w:multiLevelType w:val="hybridMultilevel"/>
    <w:tmpl w:val="4A063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750FA8"/>
    <w:multiLevelType w:val="hybridMultilevel"/>
    <w:tmpl w:val="172406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6E70E2D"/>
    <w:multiLevelType w:val="hybridMultilevel"/>
    <w:tmpl w:val="E75E826E"/>
    <w:lvl w:ilvl="0" w:tplc="8E9A3D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96F1E0D"/>
    <w:multiLevelType w:val="hybridMultilevel"/>
    <w:tmpl w:val="0958DEE8"/>
    <w:lvl w:ilvl="0" w:tplc="8E9A3D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>
    <w:nsid w:val="1142377C"/>
    <w:multiLevelType w:val="hybridMultilevel"/>
    <w:tmpl w:val="9CD4056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1B4524B"/>
    <w:multiLevelType w:val="hybridMultilevel"/>
    <w:tmpl w:val="20164924"/>
    <w:lvl w:ilvl="0" w:tplc="8E9A3D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416B4E"/>
    <w:multiLevelType w:val="hybridMultilevel"/>
    <w:tmpl w:val="DDDCFA2E"/>
    <w:lvl w:ilvl="0" w:tplc="B0FC559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130B4B4B"/>
    <w:multiLevelType w:val="hybridMultilevel"/>
    <w:tmpl w:val="EC727BF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6BE304D"/>
    <w:multiLevelType w:val="hybridMultilevel"/>
    <w:tmpl w:val="55EA664C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0187A75"/>
    <w:multiLevelType w:val="hybridMultilevel"/>
    <w:tmpl w:val="2C0E86B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69C5F62"/>
    <w:multiLevelType w:val="hybridMultilevel"/>
    <w:tmpl w:val="0FFC73D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AA254DD"/>
    <w:multiLevelType w:val="hybridMultilevel"/>
    <w:tmpl w:val="C9EA8BC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C5F656A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37C6438"/>
    <w:multiLevelType w:val="hybridMultilevel"/>
    <w:tmpl w:val="F5CE881E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>
    <w:nsid w:val="346F3141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3B3F2C35"/>
    <w:multiLevelType w:val="hybridMultilevel"/>
    <w:tmpl w:val="768EB4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9">
    <w:nsid w:val="3F1E11A1"/>
    <w:multiLevelType w:val="hybridMultilevel"/>
    <w:tmpl w:val="101ECA14"/>
    <w:lvl w:ilvl="0" w:tplc="8E9A3DE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44140560"/>
    <w:multiLevelType w:val="hybridMultilevel"/>
    <w:tmpl w:val="A130152A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62D5EFA"/>
    <w:multiLevelType w:val="hybridMultilevel"/>
    <w:tmpl w:val="DD64CB18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7D462CE"/>
    <w:multiLevelType w:val="multilevel"/>
    <w:tmpl w:val="8696A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48192034"/>
    <w:multiLevelType w:val="hybridMultilevel"/>
    <w:tmpl w:val="4A7E293E"/>
    <w:lvl w:ilvl="0" w:tplc="8E9A3DE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81E7518"/>
    <w:multiLevelType w:val="hybridMultilevel"/>
    <w:tmpl w:val="B61E1A9C"/>
    <w:lvl w:ilvl="0" w:tplc="8E9A3DE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>
    <w:nsid w:val="4A781852"/>
    <w:multiLevelType w:val="multilevel"/>
    <w:tmpl w:val="90CA01C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4B2478B2"/>
    <w:multiLevelType w:val="hybridMultilevel"/>
    <w:tmpl w:val="3EA21F6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7">
    <w:nsid w:val="4D1B4092"/>
    <w:multiLevelType w:val="hybridMultilevel"/>
    <w:tmpl w:val="B2A8683C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4F773E2C"/>
    <w:multiLevelType w:val="hybridMultilevel"/>
    <w:tmpl w:val="D4543C1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9">
    <w:nsid w:val="514178B9"/>
    <w:multiLevelType w:val="hybridMultilevel"/>
    <w:tmpl w:val="88F6BEB8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37F7D1D"/>
    <w:multiLevelType w:val="multilevel"/>
    <w:tmpl w:val="3C12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786B53"/>
    <w:multiLevelType w:val="hybridMultilevel"/>
    <w:tmpl w:val="41F84614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2">
    <w:nsid w:val="580B5EA3"/>
    <w:multiLevelType w:val="hybridMultilevel"/>
    <w:tmpl w:val="D18222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6017AA"/>
    <w:multiLevelType w:val="hybridMultilevel"/>
    <w:tmpl w:val="0BD8A2A2"/>
    <w:lvl w:ilvl="0" w:tplc="04150011">
      <w:start w:val="1"/>
      <w:numFmt w:val="decimal"/>
      <w:lvlText w:val="%1)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>
    <w:nsid w:val="594B500F"/>
    <w:multiLevelType w:val="hybridMultilevel"/>
    <w:tmpl w:val="35FEA7D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B1203B5"/>
    <w:multiLevelType w:val="hybridMultilevel"/>
    <w:tmpl w:val="D59C3A96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5B6D2DCB"/>
    <w:multiLevelType w:val="hybridMultilevel"/>
    <w:tmpl w:val="0CA20E6E"/>
    <w:lvl w:ilvl="0" w:tplc="E1C2610C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503D0A"/>
    <w:multiLevelType w:val="hybridMultilevel"/>
    <w:tmpl w:val="D3EEF79E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E95934"/>
    <w:multiLevelType w:val="hybridMultilevel"/>
    <w:tmpl w:val="EB828C2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63AA2B61"/>
    <w:multiLevelType w:val="hybridMultilevel"/>
    <w:tmpl w:val="720A76F2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5647282"/>
    <w:multiLevelType w:val="hybridMultilevel"/>
    <w:tmpl w:val="FDF8A288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657B632A"/>
    <w:multiLevelType w:val="hybridMultilevel"/>
    <w:tmpl w:val="309ACE2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66436DE9"/>
    <w:multiLevelType w:val="hybridMultilevel"/>
    <w:tmpl w:val="42FC32A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69604C4F"/>
    <w:multiLevelType w:val="hybridMultilevel"/>
    <w:tmpl w:val="60FAD9FC"/>
    <w:lvl w:ilvl="0" w:tplc="66F2B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B7161"/>
    <w:multiLevelType w:val="hybridMultilevel"/>
    <w:tmpl w:val="C354EB60"/>
    <w:lvl w:ilvl="0" w:tplc="8E9A3D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5">
    <w:nsid w:val="6EBE2B6F"/>
    <w:multiLevelType w:val="hybridMultilevel"/>
    <w:tmpl w:val="0984768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052368B"/>
    <w:multiLevelType w:val="multilevel"/>
    <w:tmpl w:val="0CD6D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32A7142"/>
    <w:multiLevelType w:val="hybridMultilevel"/>
    <w:tmpl w:val="3092CFF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53C431E"/>
    <w:multiLevelType w:val="hybridMultilevel"/>
    <w:tmpl w:val="1EEE07B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7083EE1"/>
    <w:multiLevelType w:val="hybridMultilevel"/>
    <w:tmpl w:val="03F42A1A"/>
    <w:lvl w:ilvl="0" w:tplc="8E9A3DE0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0">
    <w:nsid w:val="7A404BAA"/>
    <w:multiLevelType w:val="hybridMultilevel"/>
    <w:tmpl w:val="F51A9C04"/>
    <w:lvl w:ilvl="0" w:tplc="8E9A3DE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7B221889"/>
    <w:multiLevelType w:val="hybridMultilevel"/>
    <w:tmpl w:val="C6181508"/>
    <w:lvl w:ilvl="0" w:tplc="8E9A3DE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2">
    <w:nsid w:val="7B2E5A46"/>
    <w:multiLevelType w:val="hybridMultilevel"/>
    <w:tmpl w:val="8B688DC4"/>
    <w:lvl w:ilvl="0" w:tplc="E1C26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FA0664"/>
    <w:multiLevelType w:val="hybridMultilevel"/>
    <w:tmpl w:val="9EF008BC"/>
    <w:lvl w:ilvl="0" w:tplc="8E9A3DE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4">
    <w:nsid w:val="7F5542FD"/>
    <w:multiLevelType w:val="hybridMultilevel"/>
    <w:tmpl w:val="1876C0B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2"/>
  </w:num>
  <w:num w:numId="4">
    <w:abstractNumId w:val="7"/>
  </w:num>
  <w:num w:numId="5">
    <w:abstractNumId w:val="54"/>
  </w:num>
  <w:num w:numId="6">
    <w:abstractNumId w:val="47"/>
  </w:num>
  <w:num w:numId="7">
    <w:abstractNumId w:val="4"/>
  </w:num>
  <w:num w:numId="8">
    <w:abstractNumId w:val="11"/>
  </w:num>
  <w:num w:numId="9">
    <w:abstractNumId w:val="20"/>
  </w:num>
  <w:num w:numId="10">
    <w:abstractNumId w:val="34"/>
  </w:num>
  <w:num w:numId="11">
    <w:abstractNumId w:val="15"/>
  </w:num>
  <w:num w:numId="12">
    <w:abstractNumId w:val="8"/>
  </w:num>
  <w:num w:numId="13">
    <w:abstractNumId w:val="49"/>
  </w:num>
  <w:num w:numId="14">
    <w:abstractNumId w:val="41"/>
  </w:num>
  <w:num w:numId="15">
    <w:abstractNumId w:val="42"/>
  </w:num>
  <w:num w:numId="16">
    <w:abstractNumId w:val="16"/>
  </w:num>
  <w:num w:numId="17">
    <w:abstractNumId w:val="35"/>
  </w:num>
  <w:num w:numId="18">
    <w:abstractNumId w:val="18"/>
  </w:num>
  <w:num w:numId="19">
    <w:abstractNumId w:val="19"/>
  </w:num>
  <w:num w:numId="20">
    <w:abstractNumId w:val="6"/>
  </w:num>
  <w:num w:numId="21">
    <w:abstractNumId w:val="33"/>
  </w:num>
  <w:num w:numId="22">
    <w:abstractNumId w:val="24"/>
  </w:num>
  <w:num w:numId="23">
    <w:abstractNumId w:val="51"/>
  </w:num>
  <w:num w:numId="24">
    <w:abstractNumId w:val="2"/>
  </w:num>
  <w:num w:numId="25">
    <w:abstractNumId w:val="32"/>
  </w:num>
  <w:num w:numId="26">
    <w:abstractNumId w:val="13"/>
  </w:num>
  <w:num w:numId="27">
    <w:abstractNumId w:val="31"/>
  </w:num>
  <w:num w:numId="28">
    <w:abstractNumId w:val="5"/>
  </w:num>
  <w:num w:numId="29">
    <w:abstractNumId w:val="10"/>
  </w:num>
  <w:num w:numId="30">
    <w:abstractNumId w:val="44"/>
  </w:num>
  <w:num w:numId="31">
    <w:abstractNumId w:val="38"/>
  </w:num>
  <w:num w:numId="32">
    <w:abstractNumId w:val="23"/>
  </w:num>
  <w:num w:numId="33">
    <w:abstractNumId w:val="50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</w:num>
  <w:num w:numId="48">
    <w:abstractNumId w:val="36"/>
  </w:num>
  <w:num w:numId="49">
    <w:abstractNumId w:val="37"/>
  </w:num>
  <w:num w:numId="50">
    <w:abstractNumId w:val="14"/>
  </w:num>
  <w:num w:numId="51">
    <w:abstractNumId w:val="46"/>
  </w:num>
  <w:num w:numId="52">
    <w:abstractNumId w:val="48"/>
  </w:num>
  <w:num w:numId="53">
    <w:abstractNumId w:val="25"/>
  </w:num>
  <w:num w:numId="54">
    <w:abstractNumId w:val="45"/>
  </w:num>
  <w:num w:numId="55">
    <w:abstractNumId w:val="3"/>
  </w:num>
  <w:num w:numId="56">
    <w:abstractNumId w:val="52"/>
  </w:num>
  <w:num w:numId="57">
    <w:abstractNumId w:val="43"/>
  </w:num>
  <w:num w:numId="58">
    <w:abstractNumId w:val="53"/>
  </w:num>
  <w:num w:numId="59">
    <w:abstractNumId w:val="39"/>
  </w:num>
  <w:num w:numId="60">
    <w:abstractNumId w:val="9"/>
  </w:num>
  <w:num w:numId="61">
    <w:abstractNumId w:val="29"/>
  </w:num>
  <w:num w:numId="62">
    <w:abstractNumId w:val="30"/>
  </w:num>
  <w:num w:numId="63">
    <w:abstractNumId w:val="27"/>
  </w:num>
  <w:num w:numId="64">
    <w:abstractNumId w:val="40"/>
  </w:num>
  <w:num w:numId="65">
    <w:abstractNumId w:val="28"/>
  </w:num>
  <w:num w:numId="66">
    <w:abstractNumId w:val="2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2459"/>
    <w:rsid w:val="00004C49"/>
    <w:rsid w:val="000053B3"/>
    <w:rsid w:val="00005EEE"/>
    <w:rsid w:val="000062DA"/>
    <w:rsid w:val="0000741F"/>
    <w:rsid w:val="00007E7C"/>
    <w:rsid w:val="00010A61"/>
    <w:rsid w:val="00010A7B"/>
    <w:rsid w:val="000137FC"/>
    <w:rsid w:val="00014EC2"/>
    <w:rsid w:val="000178C5"/>
    <w:rsid w:val="00020B5F"/>
    <w:rsid w:val="00023192"/>
    <w:rsid w:val="00026030"/>
    <w:rsid w:val="00027E2C"/>
    <w:rsid w:val="0003039C"/>
    <w:rsid w:val="000322A2"/>
    <w:rsid w:val="00032F84"/>
    <w:rsid w:val="00034428"/>
    <w:rsid w:val="000345E2"/>
    <w:rsid w:val="00036CAC"/>
    <w:rsid w:val="0003795A"/>
    <w:rsid w:val="00040EC7"/>
    <w:rsid w:val="00042E22"/>
    <w:rsid w:val="00043F89"/>
    <w:rsid w:val="0004430B"/>
    <w:rsid w:val="00046190"/>
    <w:rsid w:val="00053460"/>
    <w:rsid w:val="000551FA"/>
    <w:rsid w:val="00056EC6"/>
    <w:rsid w:val="00057315"/>
    <w:rsid w:val="000618C5"/>
    <w:rsid w:val="00062F8E"/>
    <w:rsid w:val="00064C1F"/>
    <w:rsid w:val="00064F1D"/>
    <w:rsid w:val="0006593C"/>
    <w:rsid w:val="00065E59"/>
    <w:rsid w:val="0006705A"/>
    <w:rsid w:val="000709CD"/>
    <w:rsid w:val="00072689"/>
    <w:rsid w:val="0007400A"/>
    <w:rsid w:val="0007467E"/>
    <w:rsid w:val="000752F5"/>
    <w:rsid w:val="00076F42"/>
    <w:rsid w:val="00077BAD"/>
    <w:rsid w:val="000809C8"/>
    <w:rsid w:val="000820F2"/>
    <w:rsid w:val="000827FB"/>
    <w:rsid w:val="00083E45"/>
    <w:rsid w:val="00084B85"/>
    <w:rsid w:val="00085431"/>
    <w:rsid w:val="00085602"/>
    <w:rsid w:val="0008575A"/>
    <w:rsid w:val="000857C0"/>
    <w:rsid w:val="00085C3F"/>
    <w:rsid w:val="000869FC"/>
    <w:rsid w:val="00086F9D"/>
    <w:rsid w:val="0008709D"/>
    <w:rsid w:val="00090031"/>
    <w:rsid w:val="00090368"/>
    <w:rsid w:val="000924CF"/>
    <w:rsid w:val="00092A07"/>
    <w:rsid w:val="00095026"/>
    <w:rsid w:val="00095DB6"/>
    <w:rsid w:val="00097333"/>
    <w:rsid w:val="000A1718"/>
    <w:rsid w:val="000A2F68"/>
    <w:rsid w:val="000A4AE8"/>
    <w:rsid w:val="000A7E07"/>
    <w:rsid w:val="000B07A7"/>
    <w:rsid w:val="000B1184"/>
    <w:rsid w:val="000B43D6"/>
    <w:rsid w:val="000B5396"/>
    <w:rsid w:val="000B5B26"/>
    <w:rsid w:val="000C00B7"/>
    <w:rsid w:val="000C0766"/>
    <w:rsid w:val="000C07E2"/>
    <w:rsid w:val="000C1DAA"/>
    <w:rsid w:val="000C1F84"/>
    <w:rsid w:val="000C6E41"/>
    <w:rsid w:val="000C6FEB"/>
    <w:rsid w:val="000D3CED"/>
    <w:rsid w:val="000D47AC"/>
    <w:rsid w:val="000D4E94"/>
    <w:rsid w:val="000D4F34"/>
    <w:rsid w:val="000D527F"/>
    <w:rsid w:val="000D6CD3"/>
    <w:rsid w:val="000D7CEE"/>
    <w:rsid w:val="000E127D"/>
    <w:rsid w:val="000E1506"/>
    <w:rsid w:val="000E1797"/>
    <w:rsid w:val="000E1C5F"/>
    <w:rsid w:val="000E4D5B"/>
    <w:rsid w:val="000E5164"/>
    <w:rsid w:val="000E5D9E"/>
    <w:rsid w:val="000E79AC"/>
    <w:rsid w:val="000F0CA6"/>
    <w:rsid w:val="000F1983"/>
    <w:rsid w:val="000F3E06"/>
    <w:rsid w:val="000F5186"/>
    <w:rsid w:val="000F6E16"/>
    <w:rsid w:val="000F703E"/>
    <w:rsid w:val="000F718E"/>
    <w:rsid w:val="0010264C"/>
    <w:rsid w:val="00102719"/>
    <w:rsid w:val="00102C9C"/>
    <w:rsid w:val="00102F3E"/>
    <w:rsid w:val="0010590F"/>
    <w:rsid w:val="00105C46"/>
    <w:rsid w:val="001064AE"/>
    <w:rsid w:val="00106B8D"/>
    <w:rsid w:val="00106F66"/>
    <w:rsid w:val="00110846"/>
    <w:rsid w:val="001120D8"/>
    <w:rsid w:val="00112514"/>
    <w:rsid w:val="00112E6D"/>
    <w:rsid w:val="00112F8D"/>
    <w:rsid w:val="001132C4"/>
    <w:rsid w:val="00114AD6"/>
    <w:rsid w:val="00115741"/>
    <w:rsid w:val="00115CCE"/>
    <w:rsid w:val="00115DAB"/>
    <w:rsid w:val="001166F1"/>
    <w:rsid w:val="00117BD7"/>
    <w:rsid w:val="00120D97"/>
    <w:rsid w:val="00123145"/>
    <w:rsid w:val="001245E1"/>
    <w:rsid w:val="001250D9"/>
    <w:rsid w:val="0012585B"/>
    <w:rsid w:val="00125AF9"/>
    <w:rsid w:val="001278D9"/>
    <w:rsid w:val="001307AF"/>
    <w:rsid w:val="0013482E"/>
    <w:rsid w:val="001362CA"/>
    <w:rsid w:val="00136E1A"/>
    <w:rsid w:val="00136F7B"/>
    <w:rsid w:val="00140E74"/>
    <w:rsid w:val="00142073"/>
    <w:rsid w:val="001440FF"/>
    <w:rsid w:val="00144490"/>
    <w:rsid w:val="00146905"/>
    <w:rsid w:val="00146951"/>
    <w:rsid w:val="00147488"/>
    <w:rsid w:val="0015123A"/>
    <w:rsid w:val="0015157A"/>
    <w:rsid w:val="001572E7"/>
    <w:rsid w:val="00160CE0"/>
    <w:rsid w:val="00161915"/>
    <w:rsid w:val="00161A08"/>
    <w:rsid w:val="00162117"/>
    <w:rsid w:val="00162314"/>
    <w:rsid w:val="00162601"/>
    <w:rsid w:val="001646B9"/>
    <w:rsid w:val="00167F7A"/>
    <w:rsid w:val="0017039D"/>
    <w:rsid w:val="00170565"/>
    <w:rsid w:val="001707CE"/>
    <w:rsid w:val="00170E36"/>
    <w:rsid w:val="001721C4"/>
    <w:rsid w:val="0017363D"/>
    <w:rsid w:val="00173828"/>
    <w:rsid w:val="00176749"/>
    <w:rsid w:val="00177C93"/>
    <w:rsid w:val="00181027"/>
    <w:rsid w:val="0018353A"/>
    <w:rsid w:val="00184CB2"/>
    <w:rsid w:val="00184DC1"/>
    <w:rsid w:val="00184EFC"/>
    <w:rsid w:val="001854B8"/>
    <w:rsid w:val="001856C6"/>
    <w:rsid w:val="00185CBA"/>
    <w:rsid w:val="00187E2D"/>
    <w:rsid w:val="001912A2"/>
    <w:rsid w:val="001945AD"/>
    <w:rsid w:val="001952F0"/>
    <w:rsid w:val="00197192"/>
    <w:rsid w:val="001A01D5"/>
    <w:rsid w:val="001A0C78"/>
    <w:rsid w:val="001A5517"/>
    <w:rsid w:val="001A6070"/>
    <w:rsid w:val="001B0F9A"/>
    <w:rsid w:val="001B2442"/>
    <w:rsid w:val="001B38BA"/>
    <w:rsid w:val="001B5CC2"/>
    <w:rsid w:val="001B681B"/>
    <w:rsid w:val="001C12B9"/>
    <w:rsid w:val="001C517C"/>
    <w:rsid w:val="001C7F57"/>
    <w:rsid w:val="001D25B5"/>
    <w:rsid w:val="001D3DCB"/>
    <w:rsid w:val="001D4572"/>
    <w:rsid w:val="001D6C9D"/>
    <w:rsid w:val="001E0033"/>
    <w:rsid w:val="001E03B4"/>
    <w:rsid w:val="001E0D50"/>
    <w:rsid w:val="001E1D39"/>
    <w:rsid w:val="001E1EE5"/>
    <w:rsid w:val="001E2177"/>
    <w:rsid w:val="001E2352"/>
    <w:rsid w:val="001E33C2"/>
    <w:rsid w:val="001E5A1F"/>
    <w:rsid w:val="001E6723"/>
    <w:rsid w:val="001E6783"/>
    <w:rsid w:val="001E67A7"/>
    <w:rsid w:val="001E689E"/>
    <w:rsid w:val="001F42CF"/>
    <w:rsid w:val="001F4B53"/>
    <w:rsid w:val="001F723D"/>
    <w:rsid w:val="001F794F"/>
    <w:rsid w:val="002057A6"/>
    <w:rsid w:val="0020699B"/>
    <w:rsid w:val="00206BA8"/>
    <w:rsid w:val="00207338"/>
    <w:rsid w:val="00211E90"/>
    <w:rsid w:val="00212E5C"/>
    <w:rsid w:val="002132D9"/>
    <w:rsid w:val="0021454F"/>
    <w:rsid w:val="00214DB9"/>
    <w:rsid w:val="00216238"/>
    <w:rsid w:val="002167FC"/>
    <w:rsid w:val="00217636"/>
    <w:rsid w:val="002207F5"/>
    <w:rsid w:val="00220E2C"/>
    <w:rsid w:val="002210E9"/>
    <w:rsid w:val="0022132A"/>
    <w:rsid w:val="00221E32"/>
    <w:rsid w:val="0022427B"/>
    <w:rsid w:val="00225E89"/>
    <w:rsid w:val="002260EF"/>
    <w:rsid w:val="002262D7"/>
    <w:rsid w:val="00232DB0"/>
    <w:rsid w:val="002334BC"/>
    <w:rsid w:val="00234991"/>
    <w:rsid w:val="00240525"/>
    <w:rsid w:val="002414E9"/>
    <w:rsid w:val="00242035"/>
    <w:rsid w:val="00243214"/>
    <w:rsid w:val="0024386D"/>
    <w:rsid w:val="00243992"/>
    <w:rsid w:val="0024474E"/>
    <w:rsid w:val="00246744"/>
    <w:rsid w:val="00247234"/>
    <w:rsid w:val="002508FF"/>
    <w:rsid w:val="00251691"/>
    <w:rsid w:val="002518B3"/>
    <w:rsid w:val="002524B2"/>
    <w:rsid w:val="00253AD9"/>
    <w:rsid w:val="00254067"/>
    <w:rsid w:val="002558FB"/>
    <w:rsid w:val="00255C50"/>
    <w:rsid w:val="00255EF6"/>
    <w:rsid w:val="00261034"/>
    <w:rsid w:val="002617EA"/>
    <w:rsid w:val="00261CF8"/>
    <w:rsid w:val="002620C1"/>
    <w:rsid w:val="0026214E"/>
    <w:rsid w:val="002629CE"/>
    <w:rsid w:val="00262B8A"/>
    <w:rsid w:val="00262FEA"/>
    <w:rsid w:val="00266E1A"/>
    <w:rsid w:val="00266F18"/>
    <w:rsid w:val="0027132E"/>
    <w:rsid w:val="002764BC"/>
    <w:rsid w:val="00276C1C"/>
    <w:rsid w:val="0028019F"/>
    <w:rsid w:val="0028047F"/>
    <w:rsid w:val="0028157D"/>
    <w:rsid w:val="0028448F"/>
    <w:rsid w:val="00287DB4"/>
    <w:rsid w:val="0029037F"/>
    <w:rsid w:val="0029302F"/>
    <w:rsid w:val="00293C03"/>
    <w:rsid w:val="00295C4C"/>
    <w:rsid w:val="00297F25"/>
    <w:rsid w:val="002A0A93"/>
    <w:rsid w:val="002A1F7B"/>
    <w:rsid w:val="002A2C85"/>
    <w:rsid w:val="002A4BCD"/>
    <w:rsid w:val="002A5753"/>
    <w:rsid w:val="002A665A"/>
    <w:rsid w:val="002A7B4E"/>
    <w:rsid w:val="002A7E25"/>
    <w:rsid w:val="002B007D"/>
    <w:rsid w:val="002B0E91"/>
    <w:rsid w:val="002B3074"/>
    <w:rsid w:val="002B43F3"/>
    <w:rsid w:val="002B52B1"/>
    <w:rsid w:val="002B6B0E"/>
    <w:rsid w:val="002B6C93"/>
    <w:rsid w:val="002B6D32"/>
    <w:rsid w:val="002B7AC5"/>
    <w:rsid w:val="002C08FB"/>
    <w:rsid w:val="002C27DD"/>
    <w:rsid w:val="002C3697"/>
    <w:rsid w:val="002C4613"/>
    <w:rsid w:val="002D1031"/>
    <w:rsid w:val="002D3495"/>
    <w:rsid w:val="002D38BE"/>
    <w:rsid w:val="002D41F1"/>
    <w:rsid w:val="002D706D"/>
    <w:rsid w:val="002D7254"/>
    <w:rsid w:val="002D7FBC"/>
    <w:rsid w:val="002E05EA"/>
    <w:rsid w:val="002E0A7F"/>
    <w:rsid w:val="002E100F"/>
    <w:rsid w:val="002E3827"/>
    <w:rsid w:val="002E3931"/>
    <w:rsid w:val="002E622F"/>
    <w:rsid w:val="002F249F"/>
    <w:rsid w:val="002F266C"/>
    <w:rsid w:val="002F453F"/>
    <w:rsid w:val="002F4C7B"/>
    <w:rsid w:val="002F58CF"/>
    <w:rsid w:val="002F5A02"/>
    <w:rsid w:val="002F5B34"/>
    <w:rsid w:val="002F5E66"/>
    <w:rsid w:val="0030081C"/>
    <w:rsid w:val="00301C7D"/>
    <w:rsid w:val="00307330"/>
    <w:rsid w:val="003077AB"/>
    <w:rsid w:val="00313459"/>
    <w:rsid w:val="0031380D"/>
    <w:rsid w:val="00314455"/>
    <w:rsid w:val="003172C6"/>
    <w:rsid w:val="00317B27"/>
    <w:rsid w:val="00320B62"/>
    <w:rsid w:val="00323433"/>
    <w:rsid w:val="00323466"/>
    <w:rsid w:val="00325A99"/>
    <w:rsid w:val="0033039A"/>
    <w:rsid w:val="00331A37"/>
    <w:rsid w:val="003323FC"/>
    <w:rsid w:val="00333CFF"/>
    <w:rsid w:val="003360A6"/>
    <w:rsid w:val="00337814"/>
    <w:rsid w:val="003436CC"/>
    <w:rsid w:val="0035018C"/>
    <w:rsid w:val="0035098A"/>
    <w:rsid w:val="003552B0"/>
    <w:rsid w:val="0036210D"/>
    <w:rsid w:val="0036312A"/>
    <w:rsid w:val="00363335"/>
    <w:rsid w:val="003643CE"/>
    <w:rsid w:val="00364AD2"/>
    <w:rsid w:val="00364DB2"/>
    <w:rsid w:val="00365C40"/>
    <w:rsid w:val="0036616C"/>
    <w:rsid w:val="0036647E"/>
    <w:rsid w:val="00367997"/>
    <w:rsid w:val="003707F1"/>
    <w:rsid w:val="00370C73"/>
    <w:rsid w:val="00371FCB"/>
    <w:rsid w:val="0037539B"/>
    <w:rsid w:val="003756CC"/>
    <w:rsid w:val="00375994"/>
    <w:rsid w:val="00376B63"/>
    <w:rsid w:val="0037710F"/>
    <w:rsid w:val="00377234"/>
    <w:rsid w:val="003800D3"/>
    <w:rsid w:val="0038024D"/>
    <w:rsid w:val="00380B95"/>
    <w:rsid w:val="00381384"/>
    <w:rsid w:val="00383386"/>
    <w:rsid w:val="00384AFE"/>
    <w:rsid w:val="0038708E"/>
    <w:rsid w:val="003904C4"/>
    <w:rsid w:val="00392C3A"/>
    <w:rsid w:val="0039351D"/>
    <w:rsid w:val="0039587F"/>
    <w:rsid w:val="00396576"/>
    <w:rsid w:val="003965C1"/>
    <w:rsid w:val="003967C1"/>
    <w:rsid w:val="00397D9C"/>
    <w:rsid w:val="003A3299"/>
    <w:rsid w:val="003A385F"/>
    <w:rsid w:val="003A3B1F"/>
    <w:rsid w:val="003A7152"/>
    <w:rsid w:val="003B0F06"/>
    <w:rsid w:val="003B1734"/>
    <w:rsid w:val="003B24C1"/>
    <w:rsid w:val="003B29D0"/>
    <w:rsid w:val="003B5BD3"/>
    <w:rsid w:val="003B6C52"/>
    <w:rsid w:val="003B6DB8"/>
    <w:rsid w:val="003C1BFD"/>
    <w:rsid w:val="003C2599"/>
    <w:rsid w:val="003C2AF3"/>
    <w:rsid w:val="003C3726"/>
    <w:rsid w:val="003C6D77"/>
    <w:rsid w:val="003C7A47"/>
    <w:rsid w:val="003D025A"/>
    <w:rsid w:val="003D0754"/>
    <w:rsid w:val="003D3322"/>
    <w:rsid w:val="003D3DE6"/>
    <w:rsid w:val="003D659E"/>
    <w:rsid w:val="003E0FE3"/>
    <w:rsid w:val="003E15D6"/>
    <w:rsid w:val="003E20A6"/>
    <w:rsid w:val="003E2104"/>
    <w:rsid w:val="003E3750"/>
    <w:rsid w:val="003E7B62"/>
    <w:rsid w:val="003F2D48"/>
    <w:rsid w:val="003F2F2F"/>
    <w:rsid w:val="003F52C6"/>
    <w:rsid w:val="00401E8A"/>
    <w:rsid w:val="00407287"/>
    <w:rsid w:val="0041056A"/>
    <w:rsid w:val="00410899"/>
    <w:rsid w:val="00411858"/>
    <w:rsid w:val="0041364B"/>
    <w:rsid w:val="00414B01"/>
    <w:rsid w:val="00415031"/>
    <w:rsid w:val="00415684"/>
    <w:rsid w:val="00415E80"/>
    <w:rsid w:val="004214B7"/>
    <w:rsid w:val="00423A6D"/>
    <w:rsid w:val="00424224"/>
    <w:rsid w:val="004247A4"/>
    <w:rsid w:val="004271C0"/>
    <w:rsid w:val="0042762B"/>
    <w:rsid w:val="004305DB"/>
    <w:rsid w:val="00430C17"/>
    <w:rsid w:val="004325BE"/>
    <w:rsid w:val="004327F0"/>
    <w:rsid w:val="00433ABB"/>
    <w:rsid w:val="00434527"/>
    <w:rsid w:val="00434AF2"/>
    <w:rsid w:val="00436F41"/>
    <w:rsid w:val="0044270D"/>
    <w:rsid w:val="00443D91"/>
    <w:rsid w:val="0044464A"/>
    <w:rsid w:val="00444927"/>
    <w:rsid w:val="00445F40"/>
    <w:rsid w:val="00450251"/>
    <w:rsid w:val="00452CD7"/>
    <w:rsid w:val="0045323D"/>
    <w:rsid w:val="00456C1F"/>
    <w:rsid w:val="00457437"/>
    <w:rsid w:val="004600B7"/>
    <w:rsid w:val="00464051"/>
    <w:rsid w:val="0046504E"/>
    <w:rsid w:val="004657DD"/>
    <w:rsid w:val="00467D5B"/>
    <w:rsid w:val="00471966"/>
    <w:rsid w:val="00471F4E"/>
    <w:rsid w:val="00472907"/>
    <w:rsid w:val="00473143"/>
    <w:rsid w:val="00474563"/>
    <w:rsid w:val="004761AA"/>
    <w:rsid w:val="00480606"/>
    <w:rsid w:val="004812C3"/>
    <w:rsid w:val="0048197D"/>
    <w:rsid w:val="00481BA4"/>
    <w:rsid w:val="00484B48"/>
    <w:rsid w:val="00484F43"/>
    <w:rsid w:val="00485648"/>
    <w:rsid w:val="0048761F"/>
    <w:rsid w:val="00491831"/>
    <w:rsid w:val="0049198C"/>
    <w:rsid w:val="0049474A"/>
    <w:rsid w:val="00494B0C"/>
    <w:rsid w:val="00494B9A"/>
    <w:rsid w:val="00495D60"/>
    <w:rsid w:val="00496022"/>
    <w:rsid w:val="00497080"/>
    <w:rsid w:val="004979B4"/>
    <w:rsid w:val="004A055E"/>
    <w:rsid w:val="004A1C9B"/>
    <w:rsid w:val="004A3E9C"/>
    <w:rsid w:val="004A4CF1"/>
    <w:rsid w:val="004A5A5A"/>
    <w:rsid w:val="004A5DDB"/>
    <w:rsid w:val="004A6179"/>
    <w:rsid w:val="004A6476"/>
    <w:rsid w:val="004A68BD"/>
    <w:rsid w:val="004A7D0A"/>
    <w:rsid w:val="004B03C4"/>
    <w:rsid w:val="004B30AF"/>
    <w:rsid w:val="004B6F8F"/>
    <w:rsid w:val="004B7F4A"/>
    <w:rsid w:val="004C2BEF"/>
    <w:rsid w:val="004C4C10"/>
    <w:rsid w:val="004C5AD0"/>
    <w:rsid w:val="004D0421"/>
    <w:rsid w:val="004D09BA"/>
    <w:rsid w:val="004D1822"/>
    <w:rsid w:val="004D1923"/>
    <w:rsid w:val="004D1C27"/>
    <w:rsid w:val="004D2709"/>
    <w:rsid w:val="004D2A23"/>
    <w:rsid w:val="004D7566"/>
    <w:rsid w:val="004E0632"/>
    <w:rsid w:val="004E21AC"/>
    <w:rsid w:val="004E22BF"/>
    <w:rsid w:val="004E2341"/>
    <w:rsid w:val="004E385E"/>
    <w:rsid w:val="004E443B"/>
    <w:rsid w:val="004E4F6E"/>
    <w:rsid w:val="004F11F8"/>
    <w:rsid w:val="004F2994"/>
    <w:rsid w:val="004F2A5D"/>
    <w:rsid w:val="004F59AA"/>
    <w:rsid w:val="004F7B6D"/>
    <w:rsid w:val="00502643"/>
    <w:rsid w:val="0050397F"/>
    <w:rsid w:val="00506D23"/>
    <w:rsid w:val="00513D0F"/>
    <w:rsid w:val="005144A8"/>
    <w:rsid w:val="00515757"/>
    <w:rsid w:val="0051698A"/>
    <w:rsid w:val="0051796F"/>
    <w:rsid w:val="00520ECE"/>
    <w:rsid w:val="005212E8"/>
    <w:rsid w:val="00522A79"/>
    <w:rsid w:val="00524300"/>
    <w:rsid w:val="00524763"/>
    <w:rsid w:val="005249E3"/>
    <w:rsid w:val="00524E61"/>
    <w:rsid w:val="00525DEC"/>
    <w:rsid w:val="00526F01"/>
    <w:rsid w:val="00534D29"/>
    <w:rsid w:val="00535AD7"/>
    <w:rsid w:val="005407C2"/>
    <w:rsid w:val="00543487"/>
    <w:rsid w:val="0054350F"/>
    <w:rsid w:val="00543669"/>
    <w:rsid w:val="005443DF"/>
    <w:rsid w:val="00544B54"/>
    <w:rsid w:val="00546E96"/>
    <w:rsid w:val="00547160"/>
    <w:rsid w:val="00547612"/>
    <w:rsid w:val="00552294"/>
    <w:rsid w:val="005551B7"/>
    <w:rsid w:val="0055775C"/>
    <w:rsid w:val="00557843"/>
    <w:rsid w:val="00561AC6"/>
    <w:rsid w:val="00562A5C"/>
    <w:rsid w:val="00562E77"/>
    <w:rsid w:val="005637BF"/>
    <w:rsid w:val="0056422B"/>
    <w:rsid w:val="0056513E"/>
    <w:rsid w:val="00566EC6"/>
    <w:rsid w:val="005700A0"/>
    <w:rsid w:val="00571623"/>
    <w:rsid w:val="00576120"/>
    <w:rsid w:val="00577482"/>
    <w:rsid w:val="00577CFA"/>
    <w:rsid w:val="00577E04"/>
    <w:rsid w:val="005802A1"/>
    <w:rsid w:val="00583394"/>
    <w:rsid w:val="0058518A"/>
    <w:rsid w:val="00585A7F"/>
    <w:rsid w:val="005874F5"/>
    <w:rsid w:val="00591C9F"/>
    <w:rsid w:val="005930CC"/>
    <w:rsid w:val="005942FD"/>
    <w:rsid w:val="005949CB"/>
    <w:rsid w:val="00596E3E"/>
    <w:rsid w:val="005A126C"/>
    <w:rsid w:val="005A1945"/>
    <w:rsid w:val="005A217F"/>
    <w:rsid w:val="005A21E8"/>
    <w:rsid w:val="005A2EF6"/>
    <w:rsid w:val="005A3084"/>
    <w:rsid w:val="005A317E"/>
    <w:rsid w:val="005A44B8"/>
    <w:rsid w:val="005A553E"/>
    <w:rsid w:val="005B0E0A"/>
    <w:rsid w:val="005B1434"/>
    <w:rsid w:val="005B18D9"/>
    <w:rsid w:val="005B4F14"/>
    <w:rsid w:val="005B4F71"/>
    <w:rsid w:val="005B6870"/>
    <w:rsid w:val="005C17EA"/>
    <w:rsid w:val="005C340C"/>
    <w:rsid w:val="005C3931"/>
    <w:rsid w:val="005C430D"/>
    <w:rsid w:val="005C4676"/>
    <w:rsid w:val="005C48C7"/>
    <w:rsid w:val="005C767C"/>
    <w:rsid w:val="005C7D2C"/>
    <w:rsid w:val="005D6EEF"/>
    <w:rsid w:val="005E0316"/>
    <w:rsid w:val="005E3BF5"/>
    <w:rsid w:val="005E4D96"/>
    <w:rsid w:val="005E7353"/>
    <w:rsid w:val="005E7A8B"/>
    <w:rsid w:val="005F1D2D"/>
    <w:rsid w:val="005F373A"/>
    <w:rsid w:val="005F5C8C"/>
    <w:rsid w:val="005F6C83"/>
    <w:rsid w:val="005F70D6"/>
    <w:rsid w:val="00601528"/>
    <w:rsid w:val="00603093"/>
    <w:rsid w:val="00603332"/>
    <w:rsid w:val="00603F42"/>
    <w:rsid w:val="00606056"/>
    <w:rsid w:val="00611B45"/>
    <w:rsid w:val="00612C8F"/>
    <w:rsid w:val="006135FA"/>
    <w:rsid w:val="00614132"/>
    <w:rsid w:val="006150A4"/>
    <w:rsid w:val="00615F26"/>
    <w:rsid w:val="006161EF"/>
    <w:rsid w:val="0061757E"/>
    <w:rsid w:val="00622308"/>
    <w:rsid w:val="00624367"/>
    <w:rsid w:val="00624695"/>
    <w:rsid w:val="00626754"/>
    <w:rsid w:val="00632A5F"/>
    <w:rsid w:val="00632ABB"/>
    <w:rsid w:val="00632CDA"/>
    <w:rsid w:val="00634C2A"/>
    <w:rsid w:val="00634E70"/>
    <w:rsid w:val="00635FFD"/>
    <w:rsid w:val="00637672"/>
    <w:rsid w:val="00637EB5"/>
    <w:rsid w:val="0064107B"/>
    <w:rsid w:val="006417DA"/>
    <w:rsid w:val="00642D0E"/>
    <w:rsid w:val="006527FC"/>
    <w:rsid w:val="006531FA"/>
    <w:rsid w:val="00653A1A"/>
    <w:rsid w:val="00654362"/>
    <w:rsid w:val="00660195"/>
    <w:rsid w:val="00663645"/>
    <w:rsid w:val="0066401C"/>
    <w:rsid w:val="006644B5"/>
    <w:rsid w:val="006706D1"/>
    <w:rsid w:val="00673553"/>
    <w:rsid w:val="00673E3E"/>
    <w:rsid w:val="00674010"/>
    <w:rsid w:val="00674972"/>
    <w:rsid w:val="00674F68"/>
    <w:rsid w:val="00677187"/>
    <w:rsid w:val="00677370"/>
    <w:rsid w:val="006777EB"/>
    <w:rsid w:val="00677C6F"/>
    <w:rsid w:val="006817F0"/>
    <w:rsid w:val="0068320C"/>
    <w:rsid w:val="0068351E"/>
    <w:rsid w:val="00686EAE"/>
    <w:rsid w:val="00690D66"/>
    <w:rsid w:val="00691DF3"/>
    <w:rsid w:val="00692B6A"/>
    <w:rsid w:val="00692EEE"/>
    <w:rsid w:val="00695669"/>
    <w:rsid w:val="006971FF"/>
    <w:rsid w:val="006974A4"/>
    <w:rsid w:val="006A1902"/>
    <w:rsid w:val="006A2EDB"/>
    <w:rsid w:val="006A4BE8"/>
    <w:rsid w:val="006B183E"/>
    <w:rsid w:val="006B203E"/>
    <w:rsid w:val="006B2155"/>
    <w:rsid w:val="006B3EC4"/>
    <w:rsid w:val="006B5AB1"/>
    <w:rsid w:val="006B630E"/>
    <w:rsid w:val="006B6B4C"/>
    <w:rsid w:val="006B7138"/>
    <w:rsid w:val="006C21D6"/>
    <w:rsid w:val="006C2F8E"/>
    <w:rsid w:val="006C3CC5"/>
    <w:rsid w:val="006D335A"/>
    <w:rsid w:val="006D5215"/>
    <w:rsid w:val="006D66B2"/>
    <w:rsid w:val="006D78F8"/>
    <w:rsid w:val="006E28EA"/>
    <w:rsid w:val="006E4ACB"/>
    <w:rsid w:val="006E54EF"/>
    <w:rsid w:val="006E54FC"/>
    <w:rsid w:val="006E6BE9"/>
    <w:rsid w:val="006E74D3"/>
    <w:rsid w:val="006E776A"/>
    <w:rsid w:val="006F1D71"/>
    <w:rsid w:val="006F2036"/>
    <w:rsid w:val="006F36AB"/>
    <w:rsid w:val="006F3845"/>
    <w:rsid w:val="006F59C9"/>
    <w:rsid w:val="006F5E46"/>
    <w:rsid w:val="006F65A3"/>
    <w:rsid w:val="00700863"/>
    <w:rsid w:val="00700997"/>
    <w:rsid w:val="00702851"/>
    <w:rsid w:val="0070338E"/>
    <w:rsid w:val="0070451F"/>
    <w:rsid w:val="00707632"/>
    <w:rsid w:val="00710592"/>
    <w:rsid w:val="007107E9"/>
    <w:rsid w:val="007111E8"/>
    <w:rsid w:val="00711875"/>
    <w:rsid w:val="007124A5"/>
    <w:rsid w:val="0071254B"/>
    <w:rsid w:val="00712890"/>
    <w:rsid w:val="00713319"/>
    <w:rsid w:val="0071529F"/>
    <w:rsid w:val="00715D4B"/>
    <w:rsid w:val="0071656E"/>
    <w:rsid w:val="00717643"/>
    <w:rsid w:val="00721AEC"/>
    <w:rsid w:val="007260C8"/>
    <w:rsid w:val="00727886"/>
    <w:rsid w:val="007303B4"/>
    <w:rsid w:val="00733003"/>
    <w:rsid w:val="00733C37"/>
    <w:rsid w:val="0074186B"/>
    <w:rsid w:val="007446FC"/>
    <w:rsid w:val="007466AA"/>
    <w:rsid w:val="00746DFB"/>
    <w:rsid w:val="00747BC0"/>
    <w:rsid w:val="0075019E"/>
    <w:rsid w:val="00750E14"/>
    <w:rsid w:val="007524CD"/>
    <w:rsid w:val="0075262B"/>
    <w:rsid w:val="00752EBF"/>
    <w:rsid w:val="007566FC"/>
    <w:rsid w:val="00756831"/>
    <w:rsid w:val="00757F3E"/>
    <w:rsid w:val="007614ED"/>
    <w:rsid w:val="0076154D"/>
    <w:rsid w:val="00764672"/>
    <w:rsid w:val="0077005B"/>
    <w:rsid w:val="00770574"/>
    <w:rsid w:val="0077093A"/>
    <w:rsid w:val="0077144C"/>
    <w:rsid w:val="0077175E"/>
    <w:rsid w:val="007758B2"/>
    <w:rsid w:val="00775BDE"/>
    <w:rsid w:val="00776014"/>
    <w:rsid w:val="00776808"/>
    <w:rsid w:val="00780229"/>
    <w:rsid w:val="00780623"/>
    <w:rsid w:val="00780E55"/>
    <w:rsid w:val="007865E2"/>
    <w:rsid w:val="00787AD2"/>
    <w:rsid w:val="0079475F"/>
    <w:rsid w:val="00795612"/>
    <w:rsid w:val="00795D1D"/>
    <w:rsid w:val="00796470"/>
    <w:rsid w:val="007A034D"/>
    <w:rsid w:val="007A3893"/>
    <w:rsid w:val="007A38A0"/>
    <w:rsid w:val="007A3D32"/>
    <w:rsid w:val="007A47FF"/>
    <w:rsid w:val="007A4871"/>
    <w:rsid w:val="007A561C"/>
    <w:rsid w:val="007A6AF2"/>
    <w:rsid w:val="007B3171"/>
    <w:rsid w:val="007B4088"/>
    <w:rsid w:val="007B7391"/>
    <w:rsid w:val="007C043E"/>
    <w:rsid w:val="007C0BEB"/>
    <w:rsid w:val="007C2847"/>
    <w:rsid w:val="007C55C6"/>
    <w:rsid w:val="007C62D0"/>
    <w:rsid w:val="007D18D8"/>
    <w:rsid w:val="007D277D"/>
    <w:rsid w:val="007D423B"/>
    <w:rsid w:val="007D52FB"/>
    <w:rsid w:val="007D6B61"/>
    <w:rsid w:val="007D7847"/>
    <w:rsid w:val="007E0AD5"/>
    <w:rsid w:val="007E24F7"/>
    <w:rsid w:val="007E27D4"/>
    <w:rsid w:val="007E2967"/>
    <w:rsid w:val="007E2DAD"/>
    <w:rsid w:val="007E465F"/>
    <w:rsid w:val="007E522D"/>
    <w:rsid w:val="007E53E1"/>
    <w:rsid w:val="007E5D52"/>
    <w:rsid w:val="007E675B"/>
    <w:rsid w:val="007F4C52"/>
    <w:rsid w:val="007F620D"/>
    <w:rsid w:val="007F7C66"/>
    <w:rsid w:val="0080041D"/>
    <w:rsid w:val="00800A7F"/>
    <w:rsid w:val="00801997"/>
    <w:rsid w:val="00803A24"/>
    <w:rsid w:val="00804E59"/>
    <w:rsid w:val="008058C4"/>
    <w:rsid w:val="0080624C"/>
    <w:rsid w:val="008065AB"/>
    <w:rsid w:val="00806A88"/>
    <w:rsid w:val="00807360"/>
    <w:rsid w:val="008103A4"/>
    <w:rsid w:val="0081078B"/>
    <w:rsid w:val="00815ADE"/>
    <w:rsid w:val="00815E36"/>
    <w:rsid w:val="00816331"/>
    <w:rsid w:val="00817719"/>
    <w:rsid w:val="008218FB"/>
    <w:rsid w:val="008231BE"/>
    <w:rsid w:val="00823DDF"/>
    <w:rsid w:val="0082762B"/>
    <w:rsid w:val="0083111B"/>
    <w:rsid w:val="00834855"/>
    <w:rsid w:val="00834F8B"/>
    <w:rsid w:val="00836763"/>
    <w:rsid w:val="00836C26"/>
    <w:rsid w:val="00837FE5"/>
    <w:rsid w:val="00842A72"/>
    <w:rsid w:val="008436A9"/>
    <w:rsid w:val="00845488"/>
    <w:rsid w:val="0084605D"/>
    <w:rsid w:val="00846BDE"/>
    <w:rsid w:val="00846C5D"/>
    <w:rsid w:val="00847506"/>
    <w:rsid w:val="008475D2"/>
    <w:rsid w:val="00847939"/>
    <w:rsid w:val="0085179F"/>
    <w:rsid w:val="008547F5"/>
    <w:rsid w:val="008576FE"/>
    <w:rsid w:val="0086066B"/>
    <w:rsid w:val="00860FCD"/>
    <w:rsid w:val="00863A93"/>
    <w:rsid w:val="0086546E"/>
    <w:rsid w:val="008673B5"/>
    <w:rsid w:val="008731DE"/>
    <w:rsid w:val="00874789"/>
    <w:rsid w:val="00875997"/>
    <w:rsid w:val="00875D3C"/>
    <w:rsid w:val="00877F1A"/>
    <w:rsid w:val="008809F9"/>
    <w:rsid w:val="00880E0F"/>
    <w:rsid w:val="00881CFE"/>
    <w:rsid w:val="0088445F"/>
    <w:rsid w:val="0088493E"/>
    <w:rsid w:val="0088558D"/>
    <w:rsid w:val="00886DE0"/>
    <w:rsid w:val="00890C97"/>
    <w:rsid w:val="008918BA"/>
    <w:rsid w:val="00891C9B"/>
    <w:rsid w:val="00894219"/>
    <w:rsid w:val="008976A6"/>
    <w:rsid w:val="0089773C"/>
    <w:rsid w:val="00897E5A"/>
    <w:rsid w:val="008A0809"/>
    <w:rsid w:val="008A4399"/>
    <w:rsid w:val="008A4FC5"/>
    <w:rsid w:val="008A5BCC"/>
    <w:rsid w:val="008A5D82"/>
    <w:rsid w:val="008A65CB"/>
    <w:rsid w:val="008A6629"/>
    <w:rsid w:val="008A70EE"/>
    <w:rsid w:val="008A71C9"/>
    <w:rsid w:val="008A74FA"/>
    <w:rsid w:val="008A7E47"/>
    <w:rsid w:val="008B0166"/>
    <w:rsid w:val="008B0F30"/>
    <w:rsid w:val="008B1193"/>
    <w:rsid w:val="008B1564"/>
    <w:rsid w:val="008B1D92"/>
    <w:rsid w:val="008B28C6"/>
    <w:rsid w:val="008B42EF"/>
    <w:rsid w:val="008B6139"/>
    <w:rsid w:val="008B68AB"/>
    <w:rsid w:val="008B7708"/>
    <w:rsid w:val="008B7768"/>
    <w:rsid w:val="008B785F"/>
    <w:rsid w:val="008C418C"/>
    <w:rsid w:val="008C552E"/>
    <w:rsid w:val="008C5FB7"/>
    <w:rsid w:val="008C6512"/>
    <w:rsid w:val="008C667D"/>
    <w:rsid w:val="008C69F4"/>
    <w:rsid w:val="008C7936"/>
    <w:rsid w:val="008D0B5B"/>
    <w:rsid w:val="008D44A1"/>
    <w:rsid w:val="008D50E3"/>
    <w:rsid w:val="008D623E"/>
    <w:rsid w:val="008E1C38"/>
    <w:rsid w:val="008E2627"/>
    <w:rsid w:val="008E401D"/>
    <w:rsid w:val="008E621A"/>
    <w:rsid w:val="008F11F8"/>
    <w:rsid w:val="008F5728"/>
    <w:rsid w:val="008F59D9"/>
    <w:rsid w:val="008F5A46"/>
    <w:rsid w:val="008F6E99"/>
    <w:rsid w:val="008F7F97"/>
    <w:rsid w:val="0090232B"/>
    <w:rsid w:val="00903B64"/>
    <w:rsid w:val="00905E5F"/>
    <w:rsid w:val="0090699D"/>
    <w:rsid w:val="00906BBE"/>
    <w:rsid w:val="00912F2A"/>
    <w:rsid w:val="009141FF"/>
    <w:rsid w:val="009154B6"/>
    <w:rsid w:val="009209B4"/>
    <w:rsid w:val="00923FDF"/>
    <w:rsid w:val="00924291"/>
    <w:rsid w:val="00924857"/>
    <w:rsid w:val="00925B83"/>
    <w:rsid w:val="00931FC8"/>
    <w:rsid w:val="00933446"/>
    <w:rsid w:val="0093597B"/>
    <w:rsid w:val="00936A99"/>
    <w:rsid w:val="009409A1"/>
    <w:rsid w:val="009424EF"/>
    <w:rsid w:val="00942CC9"/>
    <w:rsid w:val="00944528"/>
    <w:rsid w:val="0094481A"/>
    <w:rsid w:val="00946A61"/>
    <w:rsid w:val="00946DCE"/>
    <w:rsid w:val="00947175"/>
    <w:rsid w:val="00947AFC"/>
    <w:rsid w:val="00951803"/>
    <w:rsid w:val="009520F1"/>
    <w:rsid w:val="00952629"/>
    <w:rsid w:val="00952C1F"/>
    <w:rsid w:val="00955DA4"/>
    <w:rsid w:val="00955DB7"/>
    <w:rsid w:val="00955E28"/>
    <w:rsid w:val="009561EA"/>
    <w:rsid w:val="00956246"/>
    <w:rsid w:val="009565D3"/>
    <w:rsid w:val="00957C07"/>
    <w:rsid w:val="0096063E"/>
    <w:rsid w:val="00961E66"/>
    <w:rsid w:val="00962B11"/>
    <w:rsid w:val="00962F4E"/>
    <w:rsid w:val="00963698"/>
    <w:rsid w:val="00963A26"/>
    <w:rsid w:val="00964545"/>
    <w:rsid w:val="00966811"/>
    <w:rsid w:val="00966F18"/>
    <w:rsid w:val="00967249"/>
    <w:rsid w:val="00970A55"/>
    <w:rsid w:val="0097124B"/>
    <w:rsid w:val="00971B4E"/>
    <w:rsid w:val="00972AAF"/>
    <w:rsid w:val="00973315"/>
    <w:rsid w:val="00973A34"/>
    <w:rsid w:val="00975C60"/>
    <w:rsid w:val="00975E6C"/>
    <w:rsid w:val="0098058C"/>
    <w:rsid w:val="00982CDB"/>
    <w:rsid w:val="009854AE"/>
    <w:rsid w:val="00985729"/>
    <w:rsid w:val="009912F7"/>
    <w:rsid w:val="00992050"/>
    <w:rsid w:val="00993659"/>
    <w:rsid w:val="00996067"/>
    <w:rsid w:val="00996E2F"/>
    <w:rsid w:val="009A1475"/>
    <w:rsid w:val="009A2123"/>
    <w:rsid w:val="009A4369"/>
    <w:rsid w:val="009A437A"/>
    <w:rsid w:val="009A585B"/>
    <w:rsid w:val="009A6B45"/>
    <w:rsid w:val="009A7546"/>
    <w:rsid w:val="009B061C"/>
    <w:rsid w:val="009B24B5"/>
    <w:rsid w:val="009B6207"/>
    <w:rsid w:val="009C0259"/>
    <w:rsid w:val="009C4676"/>
    <w:rsid w:val="009C63A0"/>
    <w:rsid w:val="009C687A"/>
    <w:rsid w:val="009C711A"/>
    <w:rsid w:val="009C72EE"/>
    <w:rsid w:val="009C7DE2"/>
    <w:rsid w:val="009D0DEF"/>
    <w:rsid w:val="009D17A3"/>
    <w:rsid w:val="009D2A37"/>
    <w:rsid w:val="009D3C06"/>
    <w:rsid w:val="009D3D5C"/>
    <w:rsid w:val="009E12CE"/>
    <w:rsid w:val="009E1578"/>
    <w:rsid w:val="009E27D0"/>
    <w:rsid w:val="009E2D14"/>
    <w:rsid w:val="009E33F6"/>
    <w:rsid w:val="009F2505"/>
    <w:rsid w:val="009F2BBD"/>
    <w:rsid w:val="009F56DF"/>
    <w:rsid w:val="009F6D75"/>
    <w:rsid w:val="00A009A3"/>
    <w:rsid w:val="00A02AD0"/>
    <w:rsid w:val="00A04648"/>
    <w:rsid w:val="00A05E88"/>
    <w:rsid w:val="00A0656B"/>
    <w:rsid w:val="00A07F10"/>
    <w:rsid w:val="00A10138"/>
    <w:rsid w:val="00A12F9B"/>
    <w:rsid w:val="00A13BAC"/>
    <w:rsid w:val="00A13FC2"/>
    <w:rsid w:val="00A14310"/>
    <w:rsid w:val="00A15313"/>
    <w:rsid w:val="00A155E1"/>
    <w:rsid w:val="00A202E8"/>
    <w:rsid w:val="00A274FF"/>
    <w:rsid w:val="00A30947"/>
    <w:rsid w:val="00A3094C"/>
    <w:rsid w:val="00A30A69"/>
    <w:rsid w:val="00A31479"/>
    <w:rsid w:val="00A315CC"/>
    <w:rsid w:val="00A3305A"/>
    <w:rsid w:val="00A34080"/>
    <w:rsid w:val="00A37B4A"/>
    <w:rsid w:val="00A37F0C"/>
    <w:rsid w:val="00A40A4C"/>
    <w:rsid w:val="00A40F06"/>
    <w:rsid w:val="00A419E6"/>
    <w:rsid w:val="00A43EAA"/>
    <w:rsid w:val="00A44C05"/>
    <w:rsid w:val="00A45128"/>
    <w:rsid w:val="00A4788F"/>
    <w:rsid w:val="00A50800"/>
    <w:rsid w:val="00A50DDC"/>
    <w:rsid w:val="00A53DBE"/>
    <w:rsid w:val="00A54BCC"/>
    <w:rsid w:val="00A6146F"/>
    <w:rsid w:val="00A61E36"/>
    <w:rsid w:val="00A6212F"/>
    <w:rsid w:val="00A6245E"/>
    <w:rsid w:val="00A62C83"/>
    <w:rsid w:val="00A6570C"/>
    <w:rsid w:val="00A6737D"/>
    <w:rsid w:val="00A710A2"/>
    <w:rsid w:val="00A7115F"/>
    <w:rsid w:val="00A71F71"/>
    <w:rsid w:val="00A8054F"/>
    <w:rsid w:val="00A80D9E"/>
    <w:rsid w:val="00A82374"/>
    <w:rsid w:val="00A82DCA"/>
    <w:rsid w:val="00A83182"/>
    <w:rsid w:val="00A833CA"/>
    <w:rsid w:val="00A850B4"/>
    <w:rsid w:val="00A856CA"/>
    <w:rsid w:val="00A866CE"/>
    <w:rsid w:val="00A870DF"/>
    <w:rsid w:val="00A878C0"/>
    <w:rsid w:val="00A87C14"/>
    <w:rsid w:val="00A91B2E"/>
    <w:rsid w:val="00A91B9A"/>
    <w:rsid w:val="00A93188"/>
    <w:rsid w:val="00A94F4C"/>
    <w:rsid w:val="00AA0E2B"/>
    <w:rsid w:val="00AA26C5"/>
    <w:rsid w:val="00AA2A8C"/>
    <w:rsid w:val="00AA2D2A"/>
    <w:rsid w:val="00AA34CA"/>
    <w:rsid w:val="00AA3F74"/>
    <w:rsid w:val="00AA5A04"/>
    <w:rsid w:val="00AB0E51"/>
    <w:rsid w:val="00AB144A"/>
    <w:rsid w:val="00AB1757"/>
    <w:rsid w:val="00AB2C6B"/>
    <w:rsid w:val="00AB365A"/>
    <w:rsid w:val="00AB371C"/>
    <w:rsid w:val="00AB5F6B"/>
    <w:rsid w:val="00AB62B6"/>
    <w:rsid w:val="00AC3901"/>
    <w:rsid w:val="00AC3C46"/>
    <w:rsid w:val="00AC5EF1"/>
    <w:rsid w:val="00AC5F99"/>
    <w:rsid w:val="00AC6238"/>
    <w:rsid w:val="00AD092C"/>
    <w:rsid w:val="00AD3AAB"/>
    <w:rsid w:val="00AD511D"/>
    <w:rsid w:val="00AD541D"/>
    <w:rsid w:val="00AD6531"/>
    <w:rsid w:val="00AE2534"/>
    <w:rsid w:val="00AE3746"/>
    <w:rsid w:val="00AE3D27"/>
    <w:rsid w:val="00AE6A98"/>
    <w:rsid w:val="00AF02AD"/>
    <w:rsid w:val="00AF1CEA"/>
    <w:rsid w:val="00AF2162"/>
    <w:rsid w:val="00AF2E66"/>
    <w:rsid w:val="00AF350A"/>
    <w:rsid w:val="00AF5FEA"/>
    <w:rsid w:val="00AF6741"/>
    <w:rsid w:val="00AF6B3E"/>
    <w:rsid w:val="00AF773D"/>
    <w:rsid w:val="00AF77FB"/>
    <w:rsid w:val="00B00E12"/>
    <w:rsid w:val="00B01EFE"/>
    <w:rsid w:val="00B05428"/>
    <w:rsid w:val="00B05A67"/>
    <w:rsid w:val="00B0672D"/>
    <w:rsid w:val="00B067A7"/>
    <w:rsid w:val="00B06BB5"/>
    <w:rsid w:val="00B119A3"/>
    <w:rsid w:val="00B12897"/>
    <w:rsid w:val="00B137D3"/>
    <w:rsid w:val="00B1430B"/>
    <w:rsid w:val="00B1474C"/>
    <w:rsid w:val="00B22273"/>
    <w:rsid w:val="00B24B83"/>
    <w:rsid w:val="00B25978"/>
    <w:rsid w:val="00B25EC4"/>
    <w:rsid w:val="00B30C11"/>
    <w:rsid w:val="00B3188F"/>
    <w:rsid w:val="00B34833"/>
    <w:rsid w:val="00B35E9C"/>
    <w:rsid w:val="00B36991"/>
    <w:rsid w:val="00B369D3"/>
    <w:rsid w:val="00B375CD"/>
    <w:rsid w:val="00B41857"/>
    <w:rsid w:val="00B426E8"/>
    <w:rsid w:val="00B430C6"/>
    <w:rsid w:val="00B430EC"/>
    <w:rsid w:val="00B43ACA"/>
    <w:rsid w:val="00B45B4D"/>
    <w:rsid w:val="00B46D41"/>
    <w:rsid w:val="00B522D4"/>
    <w:rsid w:val="00B52A2B"/>
    <w:rsid w:val="00B54BFD"/>
    <w:rsid w:val="00B5500E"/>
    <w:rsid w:val="00B55F46"/>
    <w:rsid w:val="00B56B35"/>
    <w:rsid w:val="00B61BD0"/>
    <w:rsid w:val="00B61E71"/>
    <w:rsid w:val="00B623FA"/>
    <w:rsid w:val="00B631FB"/>
    <w:rsid w:val="00B6477F"/>
    <w:rsid w:val="00B669FA"/>
    <w:rsid w:val="00B70223"/>
    <w:rsid w:val="00B7043A"/>
    <w:rsid w:val="00B70466"/>
    <w:rsid w:val="00B70D57"/>
    <w:rsid w:val="00B71105"/>
    <w:rsid w:val="00B73E54"/>
    <w:rsid w:val="00B7423C"/>
    <w:rsid w:val="00B745FB"/>
    <w:rsid w:val="00B82171"/>
    <w:rsid w:val="00B82E49"/>
    <w:rsid w:val="00B83646"/>
    <w:rsid w:val="00B85655"/>
    <w:rsid w:val="00B8746E"/>
    <w:rsid w:val="00B91079"/>
    <w:rsid w:val="00B934CE"/>
    <w:rsid w:val="00B93F2D"/>
    <w:rsid w:val="00B94F23"/>
    <w:rsid w:val="00B9605A"/>
    <w:rsid w:val="00BA0929"/>
    <w:rsid w:val="00BA5F50"/>
    <w:rsid w:val="00BA675E"/>
    <w:rsid w:val="00BA6AB8"/>
    <w:rsid w:val="00BA7314"/>
    <w:rsid w:val="00BB0DBF"/>
    <w:rsid w:val="00BB0EFE"/>
    <w:rsid w:val="00BB12F2"/>
    <w:rsid w:val="00BB1D68"/>
    <w:rsid w:val="00BB20A0"/>
    <w:rsid w:val="00BB2894"/>
    <w:rsid w:val="00BB4E81"/>
    <w:rsid w:val="00BB595F"/>
    <w:rsid w:val="00BB5D8A"/>
    <w:rsid w:val="00BC0BCE"/>
    <w:rsid w:val="00BC6CD3"/>
    <w:rsid w:val="00BC7182"/>
    <w:rsid w:val="00BC7E56"/>
    <w:rsid w:val="00BD2B2D"/>
    <w:rsid w:val="00BD34D6"/>
    <w:rsid w:val="00BD4AFD"/>
    <w:rsid w:val="00BD5C57"/>
    <w:rsid w:val="00BE0190"/>
    <w:rsid w:val="00BE06C3"/>
    <w:rsid w:val="00BE0C7F"/>
    <w:rsid w:val="00BE1F37"/>
    <w:rsid w:val="00BE2B97"/>
    <w:rsid w:val="00BE4B12"/>
    <w:rsid w:val="00BE530C"/>
    <w:rsid w:val="00BE5C73"/>
    <w:rsid w:val="00BE6946"/>
    <w:rsid w:val="00BF0E64"/>
    <w:rsid w:val="00BF23F3"/>
    <w:rsid w:val="00BF6D8D"/>
    <w:rsid w:val="00C0090D"/>
    <w:rsid w:val="00C03D2C"/>
    <w:rsid w:val="00C040BE"/>
    <w:rsid w:val="00C054C1"/>
    <w:rsid w:val="00C05871"/>
    <w:rsid w:val="00C07E18"/>
    <w:rsid w:val="00C11490"/>
    <w:rsid w:val="00C126C1"/>
    <w:rsid w:val="00C13837"/>
    <w:rsid w:val="00C20CB8"/>
    <w:rsid w:val="00C218D2"/>
    <w:rsid w:val="00C21F43"/>
    <w:rsid w:val="00C22181"/>
    <w:rsid w:val="00C239FC"/>
    <w:rsid w:val="00C23DF1"/>
    <w:rsid w:val="00C24094"/>
    <w:rsid w:val="00C2527C"/>
    <w:rsid w:val="00C25E20"/>
    <w:rsid w:val="00C2617E"/>
    <w:rsid w:val="00C26621"/>
    <w:rsid w:val="00C26B23"/>
    <w:rsid w:val="00C26E0A"/>
    <w:rsid w:val="00C27770"/>
    <w:rsid w:val="00C30780"/>
    <w:rsid w:val="00C3140D"/>
    <w:rsid w:val="00C319CB"/>
    <w:rsid w:val="00C32DF0"/>
    <w:rsid w:val="00C351C2"/>
    <w:rsid w:val="00C35617"/>
    <w:rsid w:val="00C37C09"/>
    <w:rsid w:val="00C41F1E"/>
    <w:rsid w:val="00C42C35"/>
    <w:rsid w:val="00C43FBD"/>
    <w:rsid w:val="00C445CA"/>
    <w:rsid w:val="00C44F54"/>
    <w:rsid w:val="00C468D0"/>
    <w:rsid w:val="00C47275"/>
    <w:rsid w:val="00C51ABE"/>
    <w:rsid w:val="00C52DF2"/>
    <w:rsid w:val="00C53665"/>
    <w:rsid w:val="00C55A4D"/>
    <w:rsid w:val="00C56BDF"/>
    <w:rsid w:val="00C6040B"/>
    <w:rsid w:val="00C6141D"/>
    <w:rsid w:val="00C6328B"/>
    <w:rsid w:val="00C6330B"/>
    <w:rsid w:val="00C64E71"/>
    <w:rsid w:val="00C6791F"/>
    <w:rsid w:val="00C67D71"/>
    <w:rsid w:val="00C7069D"/>
    <w:rsid w:val="00C71847"/>
    <w:rsid w:val="00C72893"/>
    <w:rsid w:val="00C74A7C"/>
    <w:rsid w:val="00C76DED"/>
    <w:rsid w:val="00C777AB"/>
    <w:rsid w:val="00C80A7A"/>
    <w:rsid w:val="00C812DE"/>
    <w:rsid w:val="00C81B7B"/>
    <w:rsid w:val="00C81E35"/>
    <w:rsid w:val="00C8262B"/>
    <w:rsid w:val="00C83DB2"/>
    <w:rsid w:val="00C84872"/>
    <w:rsid w:val="00C854F3"/>
    <w:rsid w:val="00C8571C"/>
    <w:rsid w:val="00C86351"/>
    <w:rsid w:val="00C87896"/>
    <w:rsid w:val="00C87BA3"/>
    <w:rsid w:val="00C9017F"/>
    <w:rsid w:val="00C90C99"/>
    <w:rsid w:val="00C929C5"/>
    <w:rsid w:val="00C929D0"/>
    <w:rsid w:val="00C92ECC"/>
    <w:rsid w:val="00C93369"/>
    <w:rsid w:val="00C94DC2"/>
    <w:rsid w:val="00C964B2"/>
    <w:rsid w:val="00C97F8D"/>
    <w:rsid w:val="00CA0D14"/>
    <w:rsid w:val="00CA1050"/>
    <w:rsid w:val="00CA1F5A"/>
    <w:rsid w:val="00CA27BA"/>
    <w:rsid w:val="00CA3150"/>
    <w:rsid w:val="00CA568D"/>
    <w:rsid w:val="00CA5BA8"/>
    <w:rsid w:val="00CA619A"/>
    <w:rsid w:val="00CB2393"/>
    <w:rsid w:val="00CB2DBE"/>
    <w:rsid w:val="00CB33D0"/>
    <w:rsid w:val="00CB4A3B"/>
    <w:rsid w:val="00CB5C22"/>
    <w:rsid w:val="00CB5C2C"/>
    <w:rsid w:val="00CB669C"/>
    <w:rsid w:val="00CB6856"/>
    <w:rsid w:val="00CB7650"/>
    <w:rsid w:val="00CB7BEA"/>
    <w:rsid w:val="00CC02F6"/>
    <w:rsid w:val="00CC43EB"/>
    <w:rsid w:val="00CC45F1"/>
    <w:rsid w:val="00CC738C"/>
    <w:rsid w:val="00CD434B"/>
    <w:rsid w:val="00CD4E55"/>
    <w:rsid w:val="00CD5A12"/>
    <w:rsid w:val="00CE07A8"/>
    <w:rsid w:val="00CE0BD0"/>
    <w:rsid w:val="00CE0EBB"/>
    <w:rsid w:val="00CE104C"/>
    <w:rsid w:val="00CE3444"/>
    <w:rsid w:val="00CE39D2"/>
    <w:rsid w:val="00CE4946"/>
    <w:rsid w:val="00CE53D1"/>
    <w:rsid w:val="00CE675F"/>
    <w:rsid w:val="00CE6DB5"/>
    <w:rsid w:val="00CE7262"/>
    <w:rsid w:val="00CE74D6"/>
    <w:rsid w:val="00CF139F"/>
    <w:rsid w:val="00CF2944"/>
    <w:rsid w:val="00CF42D1"/>
    <w:rsid w:val="00CF54FF"/>
    <w:rsid w:val="00CF5FBA"/>
    <w:rsid w:val="00CF629B"/>
    <w:rsid w:val="00CF7702"/>
    <w:rsid w:val="00D01810"/>
    <w:rsid w:val="00D03817"/>
    <w:rsid w:val="00D05C9D"/>
    <w:rsid w:val="00D07823"/>
    <w:rsid w:val="00D11AA9"/>
    <w:rsid w:val="00D14A07"/>
    <w:rsid w:val="00D17248"/>
    <w:rsid w:val="00D174C8"/>
    <w:rsid w:val="00D17561"/>
    <w:rsid w:val="00D2176E"/>
    <w:rsid w:val="00D22154"/>
    <w:rsid w:val="00D2291F"/>
    <w:rsid w:val="00D22AE6"/>
    <w:rsid w:val="00D26090"/>
    <w:rsid w:val="00D305C4"/>
    <w:rsid w:val="00D32275"/>
    <w:rsid w:val="00D3293B"/>
    <w:rsid w:val="00D3489B"/>
    <w:rsid w:val="00D355D0"/>
    <w:rsid w:val="00D35FF6"/>
    <w:rsid w:val="00D36C88"/>
    <w:rsid w:val="00D36E65"/>
    <w:rsid w:val="00D37721"/>
    <w:rsid w:val="00D41975"/>
    <w:rsid w:val="00D42201"/>
    <w:rsid w:val="00D42290"/>
    <w:rsid w:val="00D44A59"/>
    <w:rsid w:val="00D45647"/>
    <w:rsid w:val="00D4720C"/>
    <w:rsid w:val="00D479C5"/>
    <w:rsid w:val="00D539E6"/>
    <w:rsid w:val="00D53CD7"/>
    <w:rsid w:val="00D53D39"/>
    <w:rsid w:val="00D54016"/>
    <w:rsid w:val="00D545A9"/>
    <w:rsid w:val="00D54FC1"/>
    <w:rsid w:val="00D556F5"/>
    <w:rsid w:val="00D572ED"/>
    <w:rsid w:val="00D573A3"/>
    <w:rsid w:val="00D600FB"/>
    <w:rsid w:val="00D604BC"/>
    <w:rsid w:val="00D6130D"/>
    <w:rsid w:val="00D61405"/>
    <w:rsid w:val="00D63F8A"/>
    <w:rsid w:val="00D641E1"/>
    <w:rsid w:val="00D64E97"/>
    <w:rsid w:val="00D67A95"/>
    <w:rsid w:val="00D7292B"/>
    <w:rsid w:val="00D72DCE"/>
    <w:rsid w:val="00D72F0F"/>
    <w:rsid w:val="00D7540D"/>
    <w:rsid w:val="00D75854"/>
    <w:rsid w:val="00D808DB"/>
    <w:rsid w:val="00D80BBB"/>
    <w:rsid w:val="00D81226"/>
    <w:rsid w:val="00D82404"/>
    <w:rsid w:val="00D83110"/>
    <w:rsid w:val="00D85968"/>
    <w:rsid w:val="00D87B20"/>
    <w:rsid w:val="00D9118D"/>
    <w:rsid w:val="00D92338"/>
    <w:rsid w:val="00D95498"/>
    <w:rsid w:val="00D954E3"/>
    <w:rsid w:val="00D95BFC"/>
    <w:rsid w:val="00D96CAD"/>
    <w:rsid w:val="00DA22FD"/>
    <w:rsid w:val="00DA324F"/>
    <w:rsid w:val="00DA40A5"/>
    <w:rsid w:val="00DA50E1"/>
    <w:rsid w:val="00DA53FA"/>
    <w:rsid w:val="00DA7993"/>
    <w:rsid w:val="00DB03C9"/>
    <w:rsid w:val="00DB5B4F"/>
    <w:rsid w:val="00DB6903"/>
    <w:rsid w:val="00DC16CC"/>
    <w:rsid w:val="00DC2BA5"/>
    <w:rsid w:val="00DC3E22"/>
    <w:rsid w:val="00DD1C0E"/>
    <w:rsid w:val="00DD3590"/>
    <w:rsid w:val="00DD4794"/>
    <w:rsid w:val="00DD69FD"/>
    <w:rsid w:val="00DE0736"/>
    <w:rsid w:val="00DE32A9"/>
    <w:rsid w:val="00DE712E"/>
    <w:rsid w:val="00DE7B5A"/>
    <w:rsid w:val="00DF0B2F"/>
    <w:rsid w:val="00DF4E09"/>
    <w:rsid w:val="00DF5670"/>
    <w:rsid w:val="00DF5B89"/>
    <w:rsid w:val="00DF6341"/>
    <w:rsid w:val="00E00D43"/>
    <w:rsid w:val="00E04003"/>
    <w:rsid w:val="00E05D91"/>
    <w:rsid w:val="00E06B54"/>
    <w:rsid w:val="00E06D4B"/>
    <w:rsid w:val="00E11997"/>
    <w:rsid w:val="00E149EE"/>
    <w:rsid w:val="00E15310"/>
    <w:rsid w:val="00E163D7"/>
    <w:rsid w:val="00E16E38"/>
    <w:rsid w:val="00E22B05"/>
    <w:rsid w:val="00E23CB7"/>
    <w:rsid w:val="00E25041"/>
    <w:rsid w:val="00E26EEE"/>
    <w:rsid w:val="00E27790"/>
    <w:rsid w:val="00E3102A"/>
    <w:rsid w:val="00E3271A"/>
    <w:rsid w:val="00E33304"/>
    <w:rsid w:val="00E33380"/>
    <w:rsid w:val="00E34988"/>
    <w:rsid w:val="00E41108"/>
    <w:rsid w:val="00E424CB"/>
    <w:rsid w:val="00E42F7D"/>
    <w:rsid w:val="00E435EE"/>
    <w:rsid w:val="00E467A2"/>
    <w:rsid w:val="00E476C1"/>
    <w:rsid w:val="00E47E49"/>
    <w:rsid w:val="00E53372"/>
    <w:rsid w:val="00E54636"/>
    <w:rsid w:val="00E54D39"/>
    <w:rsid w:val="00E55429"/>
    <w:rsid w:val="00E55B52"/>
    <w:rsid w:val="00E569C2"/>
    <w:rsid w:val="00E56FD4"/>
    <w:rsid w:val="00E621AC"/>
    <w:rsid w:val="00E634E1"/>
    <w:rsid w:val="00E64B3D"/>
    <w:rsid w:val="00E658D2"/>
    <w:rsid w:val="00E66F4B"/>
    <w:rsid w:val="00E700B4"/>
    <w:rsid w:val="00E71DC6"/>
    <w:rsid w:val="00E72CFB"/>
    <w:rsid w:val="00E7484C"/>
    <w:rsid w:val="00E7493A"/>
    <w:rsid w:val="00E74DE3"/>
    <w:rsid w:val="00E7589C"/>
    <w:rsid w:val="00E765FE"/>
    <w:rsid w:val="00E76CA3"/>
    <w:rsid w:val="00E77858"/>
    <w:rsid w:val="00E82F71"/>
    <w:rsid w:val="00E83145"/>
    <w:rsid w:val="00E83BD6"/>
    <w:rsid w:val="00E8434A"/>
    <w:rsid w:val="00E85975"/>
    <w:rsid w:val="00E85D69"/>
    <w:rsid w:val="00E913ED"/>
    <w:rsid w:val="00E91F1F"/>
    <w:rsid w:val="00E91F80"/>
    <w:rsid w:val="00E9270E"/>
    <w:rsid w:val="00E929AA"/>
    <w:rsid w:val="00E968EE"/>
    <w:rsid w:val="00E972E8"/>
    <w:rsid w:val="00EA07E2"/>
    <w:rsid w:val="00EA08AC"/>
    <w:rsid w:val="00EA2428"/>
    <w:rsid w:val="00EA4172"/>
    <w:rsid w:val="00EA43C3"/>
    <w:rsid w:val="00EA6194"/>
    <w:rsid w:val="00EA6C4A"/>
    <w:rsid w:val="00EB0C68"/>
    <w:rsid w:val="00EB3489"/>
    <w:rsid w:val="00EB3BAD"/>
    <w:rsid w:val="00EB3CAC"/>
    <w:rsid w:val="00EB469D"/>
    <w:rsid w:val="00EB4AC6"/>
    <w:rsid w:val="00EB4F37"/>
    <w:rsid w:val="00EB5063"/>
    <w:rsid w:val="00EB758B"/>
    <w:rsid w:val="00EC0E91"/>
    <w:rsid w:val="00EC4418"/>
    <w:rsid w:val="00EC49EC"/>
    <w:rsid w:val="00EC6C09"/>
    <w:rsid w:val="00EC7442"/>
    <w:rsid w:val="00ED001E"/>
    <w:rsid w:val="00ED0705"/>
    <w:rsid w:val="00ED35D3"/>
    <w:rsid w:val="00ED78DE"/>
    <w:rsid w:val="00ED7E89"/>
    <w:rsid w:val="00EE5C4D"/>
    <w:rsid w:val="00EE68D0"/>
    <w:rsid w:val="00EE768D"/>
    <w:rsid w:val="00EF1F5D"/>
    <w:rsid w:val="00EF21F1"/>
    <w:rsid w:val="00EF356B"/>
    <w:rsid w:val="00EF4372"/>
    <w:rsid w:val="00EF43E8"/>
    <w:rsid w:val="00EF5D51"/>
    <w:rsid w:val="00EF709E"/>
    <w:rsid w:val="00F0008C"/>
    <w:rsid w:val="00F00531"/>
    <w:rsid w:val="00F00A78"/>
    <w:rsid w:val="00F00B4E"/>
    <w:rsid w:val="00F02561"/>
    <w:rsid w:val="00F02951"/>
    <w:rsid w:val="00F06F98"/>
    <w:rsid w:val="00F072B1"/>
    <w:rsid w:val="00F076F6"/>
    <w:rsid w:val="00F07B06"/>
    <w:rsid w:val="00F10B07"/>
    <w:rsid w:val="00F11272"/>
    <w:rsid w:val="00F11372"/>
    <w:rsid w:val="00F114E9"/>
    <w:rsid w:val="00F11A50"/>
    <w:rsid w:val="00F11BF7"/>
    <w:rsid w:val="00F1321D"/>
    <w:rsid w:val="00F14343"/>
    <w:rsid w:val="00F1750A"/>
    <w:rsid w:val="00F17818"/>
    <w:rsid w:val="00F21DFA"/>
    <w:rsid w:val="00F224D0"/>
    <w:rsid w:val="00F22AF2"/>
    <w:rsid w:val="00F23BE1"/>
    <w:rsid w:val="00F271AF"/>
    <w:rsid w:val="00F27BB5"/>
    <w:rsid w:val="00F30A4C"/>
    <w:rsid w:val="00F30E92"/>
    <w:rsid w:val="00F30FE0"/>
    <w:rsid w:val="00F326CB"/>
    <w:rsid w:val="00F326DA"/>
    <w:rsid w:val="00F33591"/>
    <w:rsid w:val="00F33988"/>
    <w:rsid w:val="00F34A08"/>
    <w:rsid w:val="00F40BA1"/>
    <w:rsid w:val="00F4195D"/>
    <w:rsid w:val="00F4244E"/>
    <w:rsid w:val="00F443A3"/>
    <w:rsid w:val="00F45369"/>
    <w:rsid w:val="00F45941"/>
    <w:rsid w:val="00F463A0"/>
    <w:rsid w:val="00F46F99"/>
    <w:rsid w:val="00F476B3"/>
    <w:rsid w:val="00F5114E"/>
    <w:rsid w:val="00F51974"/>
    <w:rsid w:val="00F51C66"/>
    <w:rsid w:val="00F530C3"/>
    <w:rsid w:val="00F54E9E"/>
    <w:rsid w:val="00F5750F"/>
    <w:rsid w:val="00F61217"/>
    <w:rsid w:val="00F6174A"/>
    <w:rsid w:val="00F63A0C"/>
    <w:rsid w:val="00F64FC8"/>
    <w:rsid w:val="00F65A2C"/>
    <w:rsid w:val="00F669E2"/>
    <w:rsid w:val="00F6725B"/>
    <w:rsid w:val="00F70646"/>
    <w:rsid w:val="00F70DC9"/>
    <w:rsid w:val="00F733FC"/>
    <w:rsid w:val="00F73587"/>
    <w:rsid w:val="00F743AC"/>
    <w:rsid w:val="00F74A62"/>
    <w:rsid w:val="00F751A1"/>
    <w:rsid w:val="00F7563F"/>
    <w:rsid w:val="00F756E0"/>
    <w:rsid w:val="00F76704"/>
    <w:rsid w:val="00F76EDF"/>
    <w:rsid w:val="00F77EA0"/>
    <w:rsid w:val="00F8026C"/>
    <w:rsid w:val="00F82703"/>
    <w:rsid w:val="00F82C0A"/>
    <w:rsid w:val="00F83BBE"/>
    <w:rsid w:val="00F856EF"/>
    <w:rsid w:val="00F85986"/>
    <w:rsid w:val="00F86C09"/>
    <w:rsid w:val="00F91F08"/>
    <w:rsid w:val="00F931E0"/>
    <w:rsid w:val="00F97FC7"/>
    <w:rsid w:val="00FA085A"/>
    <w:rsid w:val="00FA0BD6"/>
    <w:rsid w:val="00FA0E69"/>
    <w:rsid w:val="00FA0FEE"/>
    <w:rsid w:val="00FA304A"/>
    <w:rsid w:val="00FA4977"/>
    <w:rsid w:val="00FA58A5"/>
    <w:rsid w:val="00FA5AC6"/>
    <w:rsid w:val="00FA714B"/>
    <w:rsid w:val="00FB0B02"/>
    <w:rsid w:val="00FB0E8E"/>
    <w:rsid w:val="00FB1507"/>
    <w:rsid w:val="00FB1881"/>
    <w:rsid w:val="00FB1B3E"/>
    <w:rsid w:val="00FB34D5"/>
    <w:rsid w:val="00FC0EF5"/>
    <w:rsid w:val="00FC31E2"/>
    <w:rsid w:val="00FC31E3"/>
    <w:rsid w:val="00FC42F6"/>
    <w:rsid w:val="00FC4BC7"/>
    <w:rsid w:val="00FC4BC8"/>
    <w:rsid w:val="00FC4FA9"/>
    <w:rsid w:val="00FC5034"/>
    <w:rsid w:val="00FC60E5"/>
    <w:rsid w:val="00FC630A"/>
    <w:rsid w:val="00FC749F"/>
    <w:rsid w:val="00FC7A3C"/>
    <w:rsid w:val="00FD194E"/>
    <w:rsid w:val="00FD550B"/>
    <w:rsid w:val="00FD724D"/>
    <w:rsid w:val="00FD7828"/>
    <w:rsid w:val="00FE1398"/>
    <w:rsid w:val="00FE1452"/>
    <w:rsid w:val="00FE379B"/>
    <w:rsid w:val="00FE37F9"/>
    <w:rsid w:val="00FE3B73"/>
    <w:rsid w:val="00FE42E4"/>
    <w:rsid w:val="00FE4591"/>
    <w:rsid w:val="00FE616B"/>
    <w:rsid w:val="00FF0D71"/>
    <w:rsid w:val="00FF14C5"/>
    <w:rsid w:val="00FF2698"/>
    <w:rsid w:val="00FF3DA1"/>
    <w:rsid w:val="00FF5332"/>
    <w:rsid w:val="00FF63B7"/>
    <w:rsid w:val="00FF66F5"/>
    <w:rsid w:val="00FF7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20C1"/>
    <w:rPr>
      <w:rFonts w:eastAsiaTheme="minorHAnsi"/>
      <w:sz w:val="22"/>
      <w:szCs w:val="22"/>
    </w:rPr>
  </w:style>
  <w:style w:type="paragraph" w:styleId="Nagwek2">
    <w:name w:val="heading 2"/>
    <w:basedOn w:val="Normalny"/>
    <w:link w:val="Nagwek2Znak"/>
    <w:uiPriority w:val="9"/>
    <w:unhideWhenUsed/>
    <w:qFormat/>
    <w:rsid w:val="008058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ind w:left="426" w:hanging="426"/>
      <w:jc w:val="both"/>
    </w:pPr>
    <w:rPr>
      <w:color w:val="FF00FF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paragraph" w:customStyle="1" w:styleId="Default">
    <w:name w:val="Default"/>
    <w:rsid w:val="008058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058C4"/>
    <w:rPr>
      <w:rFonts w:ascii="Times New Roman" w:eastAsia="Times New Roman" w:hAnsi="Times New Roman"/>
      <w:b/>
      <w:bCs/>
      <w:sz w:val="36"/>
      <w:szCs w:val="36"/>
    </w:rPr>
  </w:style>
  <w:style w:type="table" w:styleId="Tabela-Siatka">
    <w:name w:val="Table Grid"/>
    <w:basedOn w:val="Standardowy"/>
    <w:uiPriority w:val="59"/>
    <w:rsid w:val="0081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FC7A3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FC7A3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C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CFA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CF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57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57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570C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57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570C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C53665"/>
    <w:rPr>
      <w:rFonts w:ascii="Times New Roman" w:eastAsia="Times New Roman" w:hAnsi="Times New Roman"/>
      <w:sz w:val="24"/>
      <w:szCs w:val="24"/>
    </w:rPr>
  </w:style>
  <w:style w:type="character" w:styleId="Odwoanieprzypisudolnego">
    <w:name w:val="footnote reference"/>
    <w:semiHidden/>
    <w:rsid w:val="003B6C52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EE5C4D"/>
    <w:rPr>
      <w:color w:val="800080" w:themeColor="followedHyperlink"/>
      <w:u w:val="single"/>
    </w:rPr>
  </w:style>
  <w:style w:type="paragraph" w:customStyle="1" w:styleId="CM2">
    <w:name w:val="CM2"/>
    <w:basedOn w:val="Default"/>
    <w:next w:val="Default"/>
    <w:uiPriority w:val="99"/>
    <w:rsid w:val="008E1C38"/>
    <w:pPr>
      <w:widowControl w:val="0"/>
      <w:spacing w:line="231" w:lineRule="atLeast"/>
    </w:pPr>
    <w:rPr>
      <w:rFonts w:eastAsiaTheme="minorEastAsia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4133">
                  <w:marLeft w:val="-164"/>
                  <w:marRight w:val="-16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4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97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23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98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925032">
                                  <w:marLeft w:val="0"/>
                                  <w:marRight w:val="0"/>
                                  <w:marTop w:val="0"/>
                                  <w:marBottom w:val="168"/>
                                  <w:divBdr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divBdr>
                                  <w:divsChild>
                                    <w:div w:id="130196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2383">
          <w:marLeft w:val="0"/>
          <w:marRight w:val="0"/>
          <w:marTop w:val="0"/>
          <w:marBottom w:val="0"/>
          <w:divBdr>
            <w:top w:val="single" w:sz="36" w:space="0" w:color="F187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4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02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99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754462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0340">
                                      <w:marLeft w:val="0"/>
                                      <w:marRight w:val="0"/>
                                      <w:marTop w:val="1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6161">
                                          <w:marLeft w:val="0"/>
                                          <w:marRight w:val="0"/>
                                          <w:marTop w:val="10"/>
                                          <w:marBottom w:val="0"/>
                                          <w:divBdr>
                                            <w:top w:val="single" w:sz="4" w:space="0" w:color="DDDDDD"/>
                                            <w:left w:val="single" w:sz="4" w:space="0" w:color="DDDDDD"/>
                                            <w:bottom w:val="single" w:sz="4" w:space="0" w:color="DDDDDD"/>
                                            <w:right w:val="single" w:sz="4" w:space="0" w:color="DDDDDD"/>
                                          </w:divBdr>
                                          <w:divsChild>
                                            <w:div w:id="164188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6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romocja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ing.com/images/search?view=detailV2&amp;ccid=GhaXiCDf&amp;id=D263D70A1A9599F7796A075DDD3C9DAE0EE2104A&amp;q=namiot+targowy&amp;simid=608002495324423703&amp;selectedIndex=452" TargetMode="External"/><Relationship Id="rId25" Type="http://schemas.openxmlformats.org/officeDocument/2006/relationships/hyperlink" Target="https://www.bing.com/images/search?view=detailV2&amp;ccid=TB0HlFqo&amp;id=993E3D2FD65742F451A42F31B0D133888776A8B6&amp;q=sztuczny+kwiat+orchidea&amp;simid=607998342087573833&amp;selectedIndex=5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cid:image001.jpg@01D2AED7.85234AD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2AC6A.EA435DC0" TargetMode="External"/><Relationship Id="rId24" Type="http://schemas.openxmlformats.org/officeDocument/2006/relationships/image" Target="cid:image003.jpg@01D2AED7.85234AD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ng.com/images/search?view=detailV2&amp;ccid=jIwCi75b&amp;id=0DA5055B368C47D90D72F308DC59DF031CEE8844&amp;q=namiot+targowy&amp;simid=607999312749465054&amp;selectedIndex=413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cid:image002.jpg@01D2AED7.85234AD0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CB08E-D283-4D48-BC1F-CC4D5E2D9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10</Pages>
  <Words>3624</Words>
  <Characters>21748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a.malewicz</cp:lastModifiedBy>
  <cp:revision>8</cp:revision>
  <cp:lastPrinted>2017-05-31T09:16:00Z</cp:lastPrinted>
  <dcterms:created xsi:type="dcterms:W3CDTF">2017-06-29T05:43:00Z</dcterms:created>
  <dcterms:modified xsi:type="dcterms:W3CDTF">2017-07-04T12:36:00Z</dcterms:modified>
</cp:coreProperties>
</file>