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589" w:rsidRPr="00053820" w:rsidRDefault="00FA25F5" w:rsidP="00BE2AC2">
      <w:pPr>
        <w:spacing w:after="120" w:line="360" w:lineRule="auto"/>
        <w:rPr>
          <w:rFonts w:ascii="Arial" w:eastAsia="Arial Unicode MS" w:hAnsi="Arial" w:cs="Arial"/>
          <w:b/>
          <w:color w:val="000000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>
            <wp:extent cx="5725160" cy="612140"/>
            <wp:effectExtent l="19050" t="0" r="8890" b="0"/>
            <wp:docPr id="1" name="Obraz 1" descr="PO PT+MR+MAZOWSZE+UE 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O PT+MR+MAZOWSZE+UE F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AC2" w:rsidRDefault="006745A5" w:rsidP="002F62C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48895</wp:posOffset>
                </wp:positionV>
                <wp:extent cx="5937250" cy="0"/>
                <wp:effectExtent l="12065" t="6350" r="13335" b="1270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74D2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3.85pt" to="462.1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vxk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"/>
            </w:pict>
          </mc:Fallback>
        </mc:AlternateContent>
      </w:r>
    </w:p>
    <w:p w:rsidR="00137ED8" w:rsidRDefault="00137ED8" w:rsidP="002F62C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137ED8">
        <w:rPr>
          <w:rFonts w:ascii="Arial" w:hAnsi="Arial" w:cs="Arial"/>
          <w:color w:val="000000"/>
          <w:sz w:val="18"/>
          <w:szCs w:val="18"/>
        </w:rPr>
        <w:t xml:space="preserve">Wydatek współfinansowany przez Unię Europejską ze środków </w:t>
      </w:r>
      <w:r w:rsidR="00161132">
        <w:rPr>
          <w:rFonts w:ascii="Arial" w:hAnsi="Arial" w:cs="Arial"/>
          <w:color w:val="000000"/>
          <w:sz w:val="18"/>
          <w:szCs w:val="18"/>
        </w:rPr>
        <w:t>Programu Operacyjnego Pomoc Techniczna na lata 2014 - 2020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BE2AC2" w:rsidRPr="00BE2AC2" w:rsidRDefault="00BE2AC2" w:rsidP="002F62C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0"/>
          <w:szCs w:val="10"/>
        </w:rPr>
      </w:pPr>
    </w:p>
    <w:p w:rsidR="00137ED8" w:rsidRPr="00137ED8" w:rsidRDefault="006745A5" w:rsidP="00137ED8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15240</wp:posOffset>
                </wp:positionV>
                <wp:extent cx="5937250" cy="0"/>
                <wp:effectExtent l="12065" t="11430" r="13335" b="76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BADA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.2pt" to="462.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Xt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"/>
            </w:pict>
          </mc:Fallback>
        </mc:AlternateContent>
      </w:r>
    </w:p>
    <w:p w:rsidR="00847EA4" w:rsidRDefault="00847EA4" w:rsidP="00137ED8">
      <w:pPr>
        <w:spacing w:line="360" w:lineRule="auto"/>
        <w:rPr>
          <w:rFonts w:ascii="Arial" w:hAnsi="Arial" w:cs="Arial"/>
          <w:sz w:val="20"/>
          <w:szCs w:val="20"/>
        </w:rPr>
      </w:pPr>
    </w:p>
    <w:p w:rsidR="00BE2AC2" w:rsidRDefault="00BE2AC2" w:rsidP="00137ED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90D54" w:rsidRPr="00452429" w:rsidRDefault="00490D54" w:rsidP="00137ED8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34C06" w:rsidRPr="006C3F48" w:rsidRDefault="00AB5999" w:rsidP="00A34C06">
      <w:pPr>
        <w:spacing w:line="276" w:lineRule="auto"/>
        <w:jc w:val="center"/>
        <w:rPr>
          <w:rFonts w:ascii="Arial" w:hAnsi="Arial" w:cs="Arial"/>
          <w:b/>
        </w:rPr>
      </w:pPr>
      <w:r w:rsidRPr="006C3F48">
        <w:rPr>
          <w:rFonts w:ascii="Arial" w:hAnsi="Arial" w:cs="Arial"/>
          <w:b/>
        </w:rPr>
        <w:t xml:space="preserve">UMOWA NR </w:t>
      </w:r>
      <w:r w:rsidR="003105B4">
        <w:rPr>
          <w:rFonts w:ascii="Arial" w:hAnsi="Arial" w:cs="Arial"/>
          <w:b/>
        </w:rPr>
        <w:t>WZP/WIS/U-…..-…../17</w:t>
      </w:r>
    </w:p>
    <w:p w:rsidR="006C052A" w:rsidRPr="00452429" w:rsidRDefault="006C052A" w:rsidP="00A34C0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2F62C0" w:rsidRDefault="00867B76" w:rsidP="00DB168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52429">
        <w:rPr>
          <w:rFonts w:ascii="Arial" w:hAnsi="Arial" w:cs="Arial"/>
          <w:b/>
          <w:sz w:val="20"/>
          <w:szCs w:val="20"/>
        </w:rPr>
        <w:t xml:space="preserve">na </w:t>
      </w:r>
      <w:r w:rsidR="00D03C0B">
        <w:rPr>
          <w:rFonts w:ascii="Arial" w:hAnsi="Arial" w:cs="Arial"/>
          <w:b/>
          <w:sz w:val="20"/>
          <w:szCs w:val="20"/>
        </w:rPr>
        <w:t xml:space="preserve">zakup usługi reklamowej </w:t>
      </w:r>
      <w:r w:rsidR="007A00B3">
        <w:rPr>
          <w:rFonts w:ascii="Arial" w:hAnsi="Arial" w:cs="Arial"/>
          <w:b/>
          <w:sz w:val="20"/>
          <w:szCs w:val="20"/>
        </w:rPr>
        <w:t>typu c</w:t>
      </w:r>
      <w:r w:rsidR="00561231">
        <w:rPr>
          <w:rFonts w:ascii="Arial" w:hAnsi="Arial" w:cs="Arial"/>
          <w:b/>
          <w:sz w:val="20"/>
          <w:szCs w:val="20"/>
        </w:rPr>
        <w:t xml:space="preserve">itylight </w:t>
      </w:r>
      <w:r w:rsidR="007A00B3">
        <w:rPr>
          <w:rFonts w:ascii="Arial" w:hAnsi="Arial" w:cs="Arial"/>
          <w:b/>
          <w:sz w:val="20"/>
          <w:szCs w:val="20"/>
        </w:rPr>
        <w:t>w Radomiu</w:t>
      </w:r>
      <w:r w:rsidR="003105B4">
        <w:rPr>
          <w:rFonts w:ascii="Arial" w:hAnsi="Arial" w:cs="Arial"/>
          <w:b/>
          <w:sz w:val="20"/>
          <w:szCs w:val="20"/>
        </w:rPr>
        <w:t xml:space="preserve"> oraz druk plakatów reklamowych</w:t>
      </w:r>
      <w:r w:rsidR="007A00B3">
        <w:rPr>
          <w:rFonts w:ascii="Arial" w:hAnsi="Arial" w:cs="Arial"/>
          <w:b/>
          <w:sz w:val="20"/>
          <w:szCs w:val="20"/>
        </w:rPr>
        <w:t xml:space="preserve">, </w:t>
      </w:r>
      <w:r w:rsidR="00561231">
        <w:rPr>
          <w:rFonts w:ascii="Arial" w:hAnsi="Arial" w:cs="Arial"/>
          <w:b/>
          <w:sz w:val="20"/>
          <w:szCs w:val="20"/>
        </w:rPr>
        <w:t>mają</w:t>
      </w:r>
      <w:r w:rsidR="003105B4">
        <w:rPr>
          <w:rFonts w:ascii="Arial" w:hAnsi="Arial" w:cs="Arial"/>
          <w:b/>
          <w:sz w:val="20"/>
          <w:szCs w:val="20"/>
        </w:rPr>
        <w:t>cych</w:t>
      </w:r>
      <w:r w:rsidR="00D03C0B">
        <w:rPr>
          <w:rFonts w:ascii="Arial" w:hAnsi="Arial" w:cs="Arial"/>
          <w:b/>
          <w:sz w:val="20"/>
          <w:szCs w:val="20"/>
        </w:rPr>
        <w:t xml:space="preserve"> na celu </w:t>
      </w:r>
      <w:r w:rsidR="004A2ED5">
        <w:rPr>
          <w:rFonts w:ascii="Arial" w:hAnsi="Arial" w:cs="Arial"/>
          <w:b/>
          <w:sz w:val="20"/>
          <w:szCs w:val="20"/>
        </w:rPr>
        <w:t xml:space="preserve">promocję źródeł informacji o </w:t>
      </w:r>
      <w:r w:rsidR="00D03C0B">
        <w:rPr>
          <w:rFonts w:ascii="Arial" w:hAnsi="Arial" w:cs="Arial"/>
          <w:b/>
          <w:sz w:val="20"/>
          <w:szCs w:val="20"/>
        </w:rPr>
        <w:t>Funduszach Europejskich.</w:t>
      </w:r>
    </w:p>
    <w:p w:rsidR="001D4C35" w:rsidRPr="00452429" w:rsidRDefault="001D4C35" w:rsidP="00A34C06">
      <w:pPr>
        <w:spacing w:line="360" w:lineRule="auto"/>
        <w:rPr>
          <w:rFonts w:ascii="Arial" w:hAnsi="Arial" w:cs="Arial"/>
          <w:sz w:val="20"/>
          <w:szCs w:val="20"/>
        </w:rPr>
      </w:pPr>
    </w:p>
    <w:p w:rsidR="00A34C06" w:rsidRPr="00452429" w:rsidRDefault="00A34C06" w:rsidP="00A34C0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2429">
        <w:rPr>
          <w:rFonts w:ascii="Arial" w:hAnsi="Arial" w:cs="Arial"/>
          <w:sz w:val="20"/>
          <w:szCs w:val="20"/>
        </w:rPr>
        <w:t xml:space="preserve">Zawarta </w:t>
      </w:r>
      <w:r w:rsidR="00E73B39" w:rsidRPr="00452429">
        <w:rPr>
          <w:rFonts w:ascii="Arial" w:hAnsi="Arial" w:cs="Arial"/>
          <w:sz w:val="20"/>
          <w:szCs w:val="20"/>
        </w:rPr>
        <w:t xml:space="preserve">w </w:t>
      </w:r>
      <w:r w:rsidRPr="00452429">
        <w:rPr>
          <w:rFonts w:ascii="Arial" w:hAnsi="Arial" w:cs="Arial"/>
          <w:sz w:val="20"/>
          <w:szCs w:val="20"/>
        </w:rPr>
        <w:t>dni</w:t>
      </w:r>
      <w:r w:rsidR="00E73B39" w:rsidRPr="00452429">
        <w:rPr>
          <w:rFonts w:ascii="Arial" w:hAnsi="Arial" w:cs="Arial"/>
          <w:sz w:val="20"/>
          <w:szCs w:val="20"/>
        </w:rPr>
        <w:t>u</w:t>
      </w:r>
      <w:r w:rsidR="00092589" w:rsidRPr="00452429">
        <w:rPr>
          <w:rFonts w:ascii="Arial" w:hAnsi="Arial" w:cs="Arial"/>
          <w:sz w:val="20"/>
          <w:szCs w:val="20"/>
        </w:rPr>
        <w:t xml:space="preserve"> ……………………… 201</w:t>
      </w:r>
      <w:r w:rsidR="00B5036F">
        <w:rPr>
          <w:rFonts w:ascii="Arial" w:hAnsi="Arial" w:cs="Arial"/>
          <w:sz w:val="20"/>
          <w:szCs w:val="20"/>
        </w:rPr>
        <w:t>7</w:t>
      </w:r>
      <w:r w:rsidRPr="00452429">
        <w:rPr>
          <w:rFonts w:ascii="Arial" w:hAnsi="Arial" w:cs="Arial"/>
          <w:sz w:val="20"/>
          <w:szCs w:val="20"/>
        </w:rPr>
        <w:t xml:space="preserve"> r. w Warszawie, pomiędzy:</w:t>
      </w:r>
    </w:p>
    <w:p w:rsidR="00A34C06" w:rsidRPr="00FA25F5" w:rsidRDefault="00A34C06" w:rsidP="00A34C0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A25F5" w:rsidRPr="00FA25F5" w:rsidRDefault="00FA25F5" w:rsidP="004A060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25F5">
        <w:rPr>
          <w:rFonts w:ascii="Arial" w:hAnsi="Arial" w:cs="Arial"/>
          <w:sz w:val="20"/>
          <w:szCs w:val="20"/>
        </w:rPr>
        <w:t>zawarta w dniu .......................... w Warszawie, pomiędzy Wojewó</w:t>
      </w:r>
      <w:r w:rsidR="004A0607">
        <w:rPr>
          <w:rFonts w:ascii="Arial" w:hAnsi="Arial" w:cs="Arial"/>
          <w:sz w:val="20"/>
          <w:szCs w:val="20"/>
        </w:rPr>
        <w:t>dztwem Mazowieckim, z siedzibą w </w:t>
      </w:r>
      <w:r w:rsidRPr="00FA25F5">
        <w:rPr>
          <w:rFonts w:ascii="Arial" w:hAnsi="Arial" w:cs="Arial"/>
          <w:sz w:val="20"/>
          <w:szCs w:val="20"/>
        </w:rPr>
        <w:t>Warszawie (03-719 Warszawa) przy ul. Jagiellońska 26, NI</w:t>
      </w:r>
      <w:r w:rsidR="004A0607">
        <w:rPr>
          <w:rFonts w:ascii="Arial" w:hAnsi="Arial" w:cs="Arial"/>
          <w:sz w:val="20"/>
          <w:szCs w:val="20"/>
        </w:rPr>
        <w:t>P 1132453940 (zwanym Nabywcą), w </w:t>
      </w:r>
      <w:r w:rsidRPr="00FA25F5">
        <w:rPr>
          <w:rFonts w:ascii="Arial" w:hAnsi="Arial" w:cs="Arial"/>
          <w:sz w:val="20"/>
          <w:szCs w:val="20"/>
        </w:rPr>
        <w:t>imieniu którego działa Mazowiecka Jednostką Wdrażania Programów Un</w:t>
      </w:r>
      <w:r w:rsidR="004A0607">
        <w:rPr>
          <w:rFonts w:ascii="Arial" w:hAnsi="Arial" w:cs="Arial"/>
          <w:sz w:val="20"/>
          <w:szCs w:val="20"/>
        </w:rPr>
        <w:t>ijnych, z siedzibą w </w:t>
      </w:r>
      <w:r>
        <w:rPr>
          <w:rFonts w:ascii="Arial" w:hAnsi="Arial" w:cs="Arial"/>
          <w:sz w:val="20"/>
          <w:szCs w:val="20"/>
        </w:rPr>
        <w:t xml:space="preserve">Warszawie </w:t>
      </w:r>
      <w:r w:rsidRPr="00FA25F5">
        <w:rPr>
          <w:rFonts w:ascii="Arial" w:hAnsi="Arial" w:cs="Arial"/>
          <w:sz w:val="20"/>
          <w:szCs w:val="20"/>
        </w:rPr>
        <w:t>(03-301, Warszawa) przy ul. Jagiellońskiej 74 (zwana dalej „Zamawiającym” lub Odbiorcą), reprezentowanym przez Pana Mariusza Frankowskiego – p.o. Dyrektora Mazowieckiej Jednostki Wdrażania Programów Unijnych</w:t>
      </w:r>
    </w:p>
    <w:p w:rsidR="009D5C16" w:rsidRPr="00FA25F5" w:rsidRDefault="009D5C16" w:rsidP="008E4E2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4E22" w:rsidRPr="00452429" w:rsidRDefault="003B7060" w:rsidP="008E4E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2429">
        <w:rPr>
          <w:rFonts w:ascii="Arial" w:hAnsi="Arial" w:cs="Arial"/>
          <w:sz w:val="20"/>
          <w:szCs w:val="20"/>
        </w:rPr>
        <w:t xml:space="preserve">a </w:t>
      </w:r>
    </w:p>
    <w:p w:rsidR="008E4E22" w:rsidRPr="00452429" w:rsidRDefault="008E4E22" w:rsidP="008E4E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2429">
        <w:rPr>
          <w:rFonts w:ascii="Arial" w:hAnsi="Arial" w:cs="Arial"/>
          <w:sz w:val="20"/>
          <w:szCs w:val="20"/>
        </w:rPr>
        <w:t>.……………………………………</w:t>
      </w:r>
      <w:r w:rsidR="002F62C0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2F62C0" w:rsidRPr="00452429" w:rsidRDefault="002F62C0" w:rsidP="002F62C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2429">
        <w:rPr>
          <w:rFonts w:ascii="Arial" w:hAnsi="Arial" w:cs="Arial"/>
          <w:sz w:val="20"/>
          <w:szCs w:val="20"/>
        </w:rPr>
        <w:t>.……………………………………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BE2AC2" w:rsidRDefault="00BE2AC2" w:rsidP="008E4E2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4E22" w:rsidRPr="00452429" w:rsidRDefault="009D5C16" w:rsidP="008E4E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2429">
        <w:rPr>
          <w:rFonts w:ascii="Arial" w:hAnsi="Arial" w:cs="Arial"/>
          <w:sz w:val="20"/>
          <w:szCs w:val="20"/>
        </w:rPr>
        <w:t xml:space="preserve">zwanym dalej </w:t>
      </w:r>
      <w:r w:rsidRPr="00452429">
        <w:rPr>
          <w:rFonts w:ascii="Arial" w:hAnsi="Arial" w:cs="Arial"/>
          <w:b/>
          <w:sz w:val="20"/>
          <w:szCs w:val="20"/>
        </w:rPr>
        <w:t>„Wykonawcą”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F70B2E">
        <w:rPr>
          <w:rFonts w:ascii="Arial" w:hAnsi="Arial" w:cs="Arial"/>
          <w:sz w:val="20"/>
          <w:szCs w:val="20"/>
        </w:rPr>
        <w:t>reprezentowanym</w:t>
      </w:r>
      <w:r w:rsidR="008E4E22" w:rsidRPr="00452429">
        <w:rPr>
          <w:rFonts w:ascii="Arial" w:hAnsi="Arial" w:cs="Arial"/>
          <w:sz w:val="20"/>
          <w:szCs w:val="20"/>
        </w:rPr>
        <w:t xml:space="preserve"> przez:</w:t>
      </w:r>
    </w:p>
    <w:p w:rsidR="002F62C0" w:rsidRPr="00452429" w:rsidRDefault="002F62C0" w:rsidP="002F62C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2429">
        <w:rPr>
          <w:rFonts w:ascii="Arial" w:hAnsi="Arial" w:cs="Arial"/>
          <w:sz w:val="20"/>
          <w:szCs w:val="20"/>
        </w:rPr>
        <w:t>.……………………………………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BE2AC2" w:rsidRDefault="009D5C16" w:rsidP="00AA66E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AA66EB" w:rsidRPr="00AA66EB" w:rsidRDefault="00AA66EB" w:rsidP="00AA66E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A02F6" w:rsidRDefault="00AA66EB" w:rsidP="00BA02F6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AA66EB">
        <w:rPr>
          <w:rFonts w:ascii="Arial" w:hAnsi="Arial" w:cs="Arial"/>
          <w:sz w:val="20"/>
          <w:szCs w:val="20"/>
          <w:lang w:eastAsia="pl-PL"/>
        </w:rPr>
        <w:t xml:space="preserve">Strony zawierają umowę w ramach zamówienia publicznego </w:t>
      </w:r>
      <w:r w:rsidR="00561231">
        <w:rPr>
          <w:rFonts w:ascii="Arial" w:hAnsi="Arial" w:cs="Arial"/>
          <w:sz w:val="20"/>
          <w:szCs w:val="20"/>
          <w:lang w:eastAsia="pl-PL"/>
        </w:rPr>
        <w:t xml:space="preserve">bez stosowania </w:t>
      </w:r>
      <w:r w:rsidR="00F36001">
        <w:rPr>
          <w:rFonts w:ascii="Arial" w:hAnsi="Arial" w:cs="Arial"/>
          <w:sz w:val="20"/>
          <w:szCs w:val="20"/>
          <w:lang w:eastAsia="pl-PL"/>
        </w:rPr>
        <w:t xml:space="preserve">ustawy z dnia 29 stycznia </w:t>
      </w:r>
      <w:r w:rsidR="00BA02F6">
        <w:rPr>
          <w:rFonts w:ascii="Arial" w:hAnsi="Arial" w:cs="Arial"/>
          <w:sz w:val="20"/>
          <w:szCs w:val="20"/>
          <w:lang w:eastAsia="pl-PL"/>
        </w:rPr>
        <w:t>2004 r</w:t>
      </w:r>
      <w:r w:rsidR="00BA02F6" w:rsidRPr="00AA66E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A02F6">
        <w:rPr>
          <w:rFonts w:ascii="Arial" w:hAnsi="Arial" w:cs="Arial"/>
          <w:sz w:val="20"/>
          <w:szCs w:val="20"/>
          <w:lang w:eastAsia="pl-PL"/>
        </w:rPr>
        <w:t>Prawo zamówień publicznych (Dz. U. z 2015 r. poz. 2164 z późn. zm.) na podstawie jej art. 4 pkt 8 w związku z art. 6a.</w:t>
      </w:r>
    </w:p>
    <w:p w:rsidR="00AA66EB" w:rsidRPr="00452429" w:rsidRDefault="00AA66EB" w:rsidP="00AA66E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34C06" w:rsidRPr="00452429" w:rsidRDefault="007A6CF5" w:rsidP="00A34C0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52429">
        <w:rPr>
          <w:rFonts w:ascii="Arial" w:hAnsi="Arial" w:cs="Arial"/>
          <w:b/>
          <w:sz w:val="20"/>
          <w:szCs w:val="20"/>
        </w:rPr>
        <w:t>§ 1</w:t>
      </w:r>
      <w:r w:rsidR="00A34C06" w:rsidRPr="00452429">
        <w:rPr>
          <w:rFonts w:ascii="Arial" w:hAnsi="Arial" w:cs="Arial"/>
          <w:b/>
          <w:sz w:val="20"/>
          <w:szCs w:val="20"/>
        </w:rPr>
        <w:t>.</w:t>
      </w:r>
    </w:p>
    <w:p w:rsidR="00E31D85" w:rsidRPr="00FA25F5" w:rsidRDefault="00BA5ADF" w:rsidP="00FA25F5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2429">
        <w:rPr>
          <w:rFonts w:ascii="Arial" w:hAnsi="Arial" w:cs="Arial"/>
          <w:sz w:val="20"/>
          <w:szCs w:val="20"/>
        </w:rPr>
        <w:t>Przedmiotem u</w:t>
      </w:r>
      <w:r w:rsidR="007A6CF5" w:rsidRPr="00452429">
        <w:rPr>
          <w:rFonts w:ascii="Arial" w:hAnsi="Arial" w:cs="Arial"/>
          <w:sz w:val="20"/>
          <w:szCs w:val="20"/>
        </w:rPr>
        <w:t>mowy jest</w:t>
      </w:r>
      <w:r w:rsidR="00AA66EB">
        <w:rPr>
          <w:rFonts w:ascii="Arial" w:hAnsi="Arial" w:cs="Arial"/>
          <w:sz w:val="20"/>
          <w:szCs w:val="20"/>
        </w:rPr>
        <w:t xml:space="preserve"> </w:t>
      </w:r>
      <w:r w:rsidR="007A00B3">
        <w:rPr>
          <w:rFonts w:ascii="Arial" w:hAnsi="Arial" w:cs="Arial"/>
          <w:sz w:val="20"/>
          <w:szCs w:val="20"/>
        </w:rPr>
        <w:t>zakup usługi reklamowej typu citylight w Radomiu</w:t>
      </w:r>
      <w:r w:rsidR="00EA6F0B">
        <w:rPr>
          <w:rFonts w:ascii="Arial" w:hAnsi="Arial" w:cs="Arial"/>
          <w:sz w:val="20"/>
          <w:szCs w:val="20"/>
        </w:rPr>
        <w:t xml:space="preserve"> oraz druk plakatów reklamowych, mających</w:t>
      </w:r>
      <w:r w:rsidR="007A00B3">
        <w:rPr>
          <w:rFonts w:ascii="Arial" w:hAnsi="Arial" w:cs="Arial"/>
          <w:sz w:val="20"/>
          <w:szCs w:val="20"/>
        </w:rPr>
        <w:t xml:space="preserve"> na celu </w:t>
      </w:r>
      <w:r w:rsidR="004A2ED5">
        <w:rPr>
          <w:rFonts w:ascii="Arial" w:hAnsi="Arial" w:cs="Arial"/>
          <w:sz w:val="20"/>
          <w:szCs w:val="20"/>
        </w:rPr>
        <w:t>promocję</w:t>
      </w:r>
      <w:r w:rsidR="00806BB6">
        <w:rPr>
          <w:rFonts w:ascii="Arial" w:hAnsi="Arial" w:cs="Arial"/>
          <w:sz w:val="20"/>
          <w:szCs w:val="20"/>
        </w:rPr>
        <w:t xml:space="preserve"> źródeł informacji o </w:t>
      </w:r>
      <w:r w:rsidR="007A00B3">
        <w:rPr>
          <w:rFonts w:ascii="Arial" w:hAnsi="Arial" w:cs="Arial"/>
          <w:sz w:val="20"/>
          <w:szCs w:val="20"/>
        </w:rPr>
        <w:t>Funduszach Europejskich.</w:t>
      </w:r>
    </w:p>
    <w:p w:rsidR="007A6CF5" w:rsidRDefault="007A6CF5" w:rsidP="001D4C35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2429">
        <w:rPr>
          <w:rFonts w:ascii="Arial" w:hAnsi="Arial" w:cs="Arial"/>
          <w:sz w:val="20"/>
          <w:szCs w:val="20"/>
          <w:lang w:eastAsia="pl-PL"/>
        </w:rPr>
        <w:t xml:space="preserve">Wykonawca w ramach zamówienia zobowiązuje się </w:t>
      </w:r>
      <w:r w:rsidR="00472D29">
        <w:rPr>
          <w:rFonts w:ascii="Arial" w:hAnsi="Arial" w:cs="Arial"/>
          <w:sz w:val="20"/>
          <w:szCs w:val="20"/>
          <w:lang w:eastAsia="pl-PL"/>
        </w:rPr>
        <w:t xml:space="preserve">w szczególności </w:t>
      </w:r>
      <w:r w:rsidRPr="00452429">
        <w:rPr>
          <w:rFonts w:ascii="Arial" w:hAnsi="Arial" w:cs="Arial"/>
          <w:sz w:val="20"/>
          <w:szCs w:val="20"/>
          <w:lang w:eastAsia="pl-PL"/>
        </w:rPr>
        <w:t>do:</w:t>
      </w:r>
    </w:p>
    <w:p w:rsidR="001C1E7E" w:rsidRDefault="00EB2E6D" w:rsidP="001C1E7E">
      <w:pPr>
        <w:pStyle w:val="Akapitzlist"/>
        <w:numPr>
          <w:ilvl w:val="0"/>
          <w:numId w:val="39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druku i umieszczenia plakatów w gablotach reklamowych zgodnie z</w:t>
      </w:r>
      <w:r w:rsidR="00E31D85">
        <w:rPr>
          <w:rFonts w:ascii="Arial" w:hAnsi="Arial" w:cs="Arial"/>
          <w:sz w:val="20"/>
          <w:szCs w:val="20"/>
        </w:rPr>
        <w:t xml:space="preserve">e Szczegółowym Opisem Przedmiotu Zamówienia, </w:t>
      </w:r>
      <w:r w:rsidR="00DD4EA4">
        <w:rPr>
          <w:rFonts w:ascii="Arial" w:hAnsi="Arial" w:cs="Arial"/>
          <w:sz w:val="20"/>
          <w:szCs w:val="20"/>
        </w:rPr>
        <w:t>stanowiącym</w:t>
      </w:r>
      <w:r w:rsidR="00E31D85">
        <w:rPr>
          <w:rFonts w:ascii="Arial" w:hAnsi="Arial" w:cs="Arial"/>
          <w:sz w:val="20"/>
          <w:szCs w:val="20"/>
        </w:rPr>
        <w:t xml:space="preserve"> integralną część umowy jako Załącznik nr 1,</w:t>
      </w:r>
    </w:p>
    <w:p w:rsidR="001C1E7E" w:rsidRDefault="001C1E7E" w:rsidP="00EB2E6D">
      <w:pPr>
        <w:pStyle w:val="Akapitzlist"/>
        <w:numPr>
          <w:ilvl w:val="0"/>
          <w:numId w:val="39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C1E7E">
        <w:rPr>
          <w:rFonts w:ascii="Arial" w:hAnsi="Arial" w:cs="Arial"/>
          <w:sz w:val="20"/>
          <w:szCs w:val="20"/>
        </w:rPr>
        <w:lastRenderedPageBreak/>
        <w:t xml:space="preserve"> </w:t>
      </w:r>
      <w:r w:rsidR="00EB2E6D">
        <w:rPr>
          <w:rFonts w:ascii="Arial" w:hAnsi="Arial" w:cs="Arial"/>
          <w:sz w:val="20"/>
          <w:szCs w:val="20"/>
        </w:rPr>
        <w:t xml:space="preserve">niezwłocznego wydruku plakatów i dokonania niezbędnych napraw nośników w przypadku powstania jakichkolwiek usterek bez ponoszenia dodatkowych </w:t>
      </w:r>
      <w:r w:rsidR="00806BB6">
        <w:rPr>
          <w:rFonts w:ascii="Arial" w:hAnsi="Arial" w:cs="Arial"/>
          <w:sz w:val="20"/>
          <w:szCs w:val="20"/>
        </w:rPr>
        <w:t>kosztów ze strony Zamawiającego,</w:t>
      </w:r>
    </w:p>
    <w:p w:rsidR="00806BB6" w:rsidRDefault="00806BB6" w:rsidP="00EB2E6D">
      <w:pPr>
        <w:pStyle w:val="Akapitzlist"/>
        <w:numPr>
          <w:ilvl w:val="0"/>
          <w:numId w:val="39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druku plakatów reklamowych.</w:t>
      </w:r>
    </w:p>
    <w:p w:rsidR="00472D29" w:rsidRDefault="00472D29" w:rsidP="001D4C35">
      <w:pPr>
        <w:pStyle w:val="BodyText21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Szczegółowy opis przedmiotu zamówienia stanowi załącznik nr 1 do umowy.</w:t>
      </w:r>
    </w:p>
    <w:p w:rsidR="0098582E" w:rsidRPr="00452429" w:rsidRDefault="0098582E" w:rsidP="001D4C35">
      <w:pPr>
        <w:pStyle w:val="BodyText21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452429">
        <w:rPr>
          <w:rFonts w:ascii="Arial" w:hAnsi="Arial" w:cs="Arial"/>
        </w:rPr>
        <w:t>Wykonawca zob</w:t>
      </w:r>
      <w:r w:rsidR="002E006A" w:rsidRPr="00452429">
        <w:rPr>
          <w:rFonts w:ascii="Arial" w:hAnsi="Arial" w:cs="Arial"/>
        </w:rPr>
        <w:t>owiązuje się wykonać przedmiot u</w:t>
      </w:r>
      <w:r w:rsidRPr="00452429">
        <w:rPr>
          <w:rFonts w:ascii="Arial" w:hAnsi="Arial" w:cs="Arial"/>
        </w:rPr>
        <w:t xml:space="preserve">mowy zgodnie z obowiązującymi przepisami prawa, </w:t>
      </w:r>
      <w:r w:rsidR="003B10BD">
        <w:rPr>
          <w:rFonts w:ascii="Arial" w:hAnsi="Arial" w:cs="Arial"/>
        </w:rPr>
        <w:t xml:space="preserve">z </w:t>
      </w:r>
      <w:r w:rsidRPr="00452429">
        <w:rPr>
          <w:rFonts w:ascii="Arial" w:hAnsi="Arial" w:cs="Arial"/>
        </w:rPr>
        <w:t>zasadami sztuki</w:t>
      </w:r>
      <w:r w:rsidR="003B10BD">
        <w:rPr>
          <w:rFonts w:ascii="Arial" w:hAnsi="Arial" w:cs="Arial"/>
        </w:rPr>
        <w:t xml:space="preserve">, </w:t>
      </w:r>
      <w:r w:rsidR="003B10BD" w:rsidRPr="00452429">
        <w:rPr>
          <w:rFonts w:ascii="Arial" w:hAnsi="Arial" w:cs="Arial"/>
        </w:rPr>
        <w:t>z</w:t>
      </w:r>
      <w:r w:rsidR="003B10BD">
        <w:rPr>
          <w:rFonts w:ascii="Arial" w:hAnsi="Arial" w:cs="Arial"/>
        </w:rPr>
        <w:t xml:space="preserve"> należytą starannością wymaganą przy tego rodzaju usługach </w:t>
      </w:r>
      <w:r w:rsidRPr="00452429">
        <w:rPr>
          <w:rFonts w:ascii="Arial" w:hAnsi="Arial" w:cs="Arial"/>
        </w:rPr>
        <w:t xml:space="preserve">oraz </w:t>
      </w:r>
      <w:r w:rsidR="00511BC4">
        <w:rPr>
          <w:rFonts w:ascii="Arial" w:hAnsi="Arial" w:cs="Arial"/>
        </w:rPr>
        <w:t>z </w:t>
      </w:r>
      <w:r w:rsidRPr="00452429">
        <w:rPr>
          <w:rFonts w:ascii="Arial" w:hAnsi="Arial" w:cs="Arial"/>
        </w:rPr>
        <w:t>uwzględnieniem interesów Zamawiającego.</w:t>
      </w:r>
    </w:p>
    <w:p w:rsidR="00BB32EC" w:rsidRPr="00511BC4" w:rsidRDefault="00BB32EC" w:rsidP="00BB32EC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:rsidR="00BB32EC" w:rsidRPr="00452429" w:rsidRDefault="00BB32EC" w:rsidP="00BB32E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52429">
        <w:rPr>
          <w:rFonts w:ascii="Arial" w:hAnsi="Arial" w:cs="Arial"/>
          <w:b/>
          <w:sz w:val="20"/>
          <w:szCs w:val="20"/>
        </w:rPr>
        <w:t xml:space="preserve">§ </w:t>
      </w:r>
      <w:r w:rsidR="00CB634E" w:rsidRPr="00452429">
        <w:rPr>
          <w:rFonts w:ascii="Arial" w:hAnsi="Arial" w:cs="Arial"/>
          <w:b/>
          <w:sz w:val="20"/>
          <w:szCs w:val="20"/>
        </w:rPr>
        <w:t>2</w:t>
      </w:r>
      <w:r w:rsidRPr="00452429">
        <w:rPr>
          <w:rFonts w:ascii="Arial" w:hAnsi="Arial" w:cs="Arial"/>
          <w:b/>
          <w:sz w:val="20"/>
          <w:szCs w:val="20"/>
        </w:rPr>
        <w:t>.</w:t>
      </w:r>
    </w:p>
    <w:p w:rsidR="00F52B85" w:rsidRPr="00F52B85" w:rsidRDefault="00BB32EC" w:rsidP="00E030E6">
      <w:pPr>
        <w:pStyle w:val="Akapitzlist"/>
        <w:numPr>
          <w:ilvl w:val="3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2429">
        <w:rPr>
          <w:rFonts w:ascii="Arial" w:hAnsi="Arial" w:cs="Arial"/>
          <w:sz w:val="20"/>
          <w:szCs w:val="20"/>
        </w:rPr>
        <w:t xml:space="preserve">Wykonawca zobowiązany jest do realizacji </w:t>
      </w:r>
      <w:r w:rsidR="005F707F">
        <w:rPr>
          <w:rFonts w:ascii="Arial" w:hAnsi="Arial" w:cs="Arial"/>
          <w:sz w:val="20"/>
          <w:szCs w:val="20"/>
        </w:rPr>
        <w:t xml:space="preserve">przedmiotu umowy </w:t>
      </w:r>
      <w:r w:rsidR="00EF27F5">
        <w:rPr>
          <w:rFonts w:ascii="Arial" w:hAnsi="Arial" w:cs="Arial"/>
          <w:sz w:val="20"/>
          <w:szCs w:val="20"/>
        </w:rPr>
        <w:t xml:space="preserve">do </w:t>
      </w:r>
      <w:r w:rsidRPr="00452429">
        <w:rPr>
          <w:rFonts w:ascii="Arial" w:hAnsi="Arial" w:cs="Arial"/>
          <w:sz w:val="20"/>
          <w:szCs w:val="20"/>
        </w:rPr>
        <w:t xml:space="preserve"> </w:t>
      </w:r>
      <w:r w:rsidR="00D52162">
        <w:rPr>
          <w:rFonts w:ascii="Arial" w:hAnsi="Arial" w:cs="Arial"/>
          <w:b/>
          <w:sz w:val="20"/>
          <w:szCs w:val="20"/>
        </w:rPr>
        <w:t>………………2017</w:t>
      </w:r>
      <w:r w:rsidR="005F707F">
        <w:rPr>
          <w:rFonts w:ascii="Arial" w:hAnsi="Arial" w:cs="Arial"/>
          <w:b/>
          <w:sz w:val="20"/>
          <w:szCs w:val="20"/>
        </w:rPr>
        <w:t xml:space="preserve"> roku</w:t>
      </w:r>
      <w:r w:rsidR="009C580E">
        <w:rPr>
          <w:rFonts w:ascii="Arial" w:hAnsi="Arial" w:cs="Arial"/>
          <w:b/>
          <w:sz w:val="20"/>
          <w:szCs w:val="20"/>
        </w:rPr>
        <w:t>.</w:t>
      </w:r>
    </w:p>
    <w:p w:rsidR="004E030A" w:rsidRDefault="00BB32EC" w:rsidP="001D4C35">
      <w:pPr>
        <w:pStyle w:val="Akapitzlist"/>
        <w:numPr>
          <w:ilvl w:val="3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E030A">
        <w:rPr>
          <w:rFonts w:ascii="Arial" w:hAnsi="Arial" w:cs="Arial"/>
          <w:sz w:val="20"/>
          <w:szCs w:val="20"/>
        </w:rPr>
        <w:t>Wykonawca zobowiązuje się do przest</w:t>
      </w:r>
      <w:r w:rsidR="000E07A1" w:rsidRPr="004E030A">
        <w:rPr>
          <w:rFonts w:ascii="Arial" w:hAnsi="Arial" w:cs="Arial"/>
          <w:sz w:val="20"/>
          <w:szCs w:val="20"/>
        </w:rPr>
        <w:t xml:space="preserve">rzegania terminów określonych w </w:t>
      </w:r>
      <w:r w:rsidRPr="004E030A">
        <w:rPr>
          <w:rFonts w:ascii="Arial" w:hAnsi="Arial" w:cs="Arial"/>
          <w:sz w:val="20"/>
          <w:szCs w:val="20"/>
        </w:rPr>
        <w:t>umowie</w:t>
      </w:r>
      <w:r w:rsidR="004E030A">
        <w:rPr>
          <w:rFonts w:ascii="Arial" w:hAnsi="Arial" w:cs="Arial"/>
          <w:sz w:val="20"/>
          <w:szCs w:val="20"/>
        </w:rPr>
        <w:t>.</w:t>
      </w:r>
    </w:p>
    <w:p w:rsidR="007C4AF8" w:rsidRDefault="00BB32EC" w:rsidP="007C4AF8">
      <w:pPr>
        <w:pStyle w:val="Akapitzlist"/>
        <w:numPr>
          <w:ilvl w:val="3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2429">
        <w:rPr>
          <w:rFonts w:ascii="Arial" w:hAnsi="Arial" w:cs="Arial"/>
          <w:sz w:val="20"/>
          <w:szCs w:val="20"/>
        </w:rPr>
        <w:t>Po odbiorze przedmiotu zamówienia zostanie sporządzony protokół zdawczo-odbiorczy podpisany przez strony umowy, stanowiący podstawę do wystawienia przez Wyko</w:t>
      </w:r>
      <w:r w:rsidR="005E1C22">
        <w:rPr>
          <w:rFonts w:ascii="Arial" w:hAnsi="Arial" w:cs="Arial"/>
          <w:sz w:val="20"/>
          <w:szCs w:val="20"/>
        </w:rPr>
        <w:t>nawcę faktury VAT.</w:t>
      </w:r>
    </w:p>
    <w:p w:rsidR="005E1C22" w:rsidRDefault="005E1C22" w:rsidP="007C4AF8">
      <w:pPr>
        <w:pStyle w:val="Akapitzlist"/>
        <w:numPr>
          <w:ilvl w:val="3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odbioru przedmiotu zamówienia ze strony Zamawiającego są:</w:t>
      </w:r>
    </w:p>
    <w:p w:rsidR="005E1C22" w:rsidRDefault="005E1C22" w:rsidP="005E1C22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Maciej Chmielewski, </w:t>
      </w:r>
    </w:p>
    <w:p w:rsidR="005E1C22" w:rsidRDefault="00133B05" w:rsidP="005E1C22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Radosław Bodzioch,</w:t>
      </w:r>
    </w:p>
    <w:p w:rsidR="00EB7F04" w:rsidRDefault="00133B05" w:rsidP="00133B05">
      <w:pPr>
        <w:pStyle w:val="Akapitzlist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Anna Kołtun.</w:t>
      </w:r>
    </w:p>
    <w:p w:rsidR="00133B05" w:rsidRPr="00133B05" w:rsidRDefault="00133B05" w:rsidP="00133B05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502091" w:rsidRPr="00452429" w:rsidRDefault="00502091" w:rsidP="0050209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52429">
        <w:rPr>
          <w:rFonts w:ascii="Arial" w:hAnsi="Arial" w:cs="Arial"/>
          <w:b/>
          <w:sz w:val="20"/>
          <w:szCs w:val="20"/>
        </w:rPr>
        <w:t>§ 3.</w:t>
      </w:r>
    </w:p>
    <w:p w:rsidR="00502091" w:rsidRDefault="00502091" w:rsidP="00502091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52429">
        <w:rPr>
          <w:rFonts w:ascii="Arial" w:hAnsi="Arial" w:cs="Arial"/>
          <w:sz w:val="20"/>
          <w:szCs w:val="20"/>
        </w:rPr>
        <w:t xml:space="preserve">Wykonawcy za wykonanie przedmiotu umowy przysługuje </w:t>
      </w:r>
      <w:r w:rsidR="00E71605">
        <w:rPr>
          <w:rFonts w:ascii="Arial" w:hAnsi="Arial" w:cs="Arial"/>
          <w:sz w:val="20"/>
          <w:szCs w:val="20"/>
        </w:rPr>
        <w:t>maksymalne wynagrodzenie w wysokości</w:t>
      </w:r>
      <w:r w:rsidR="00B935DF">
        <w:rPr>
          <w:rFonts w:ascii="Arial" w:hAnsi="Arial" w:cs="Arial"/>
          <w:sz w:val="20"/>
          <w:szCs w:val="20"/>
        </w:rPr>
        <w:t>……………..….…………………………………………..………</w:t>
      </w:r>
      <w:r w:rsidRPr="00452429">
        <w:rPr>
          <w:rFonts w:ascii="Arial" w:hAnsi="Arial" w:cs="Arial"/>
          <w:sz w:val="20"/>
          <w:szCs w:val="20"/>
        </w:rPr>
        <w:t>zł brutto (słownie: …………</w:t>
      </w:r>
      <w:r w:rsidR="00B935DF">
        <w:rPr>
          <w:rFonts w:ascii="Arial" w:hAnsi="Arial" w:cs="Arial"/>
          <w:sz w:val="20"/>
          <w:szCs w:val="20"/>
        </w:rPr>
        <w:t>………………………………………..</w:t>
      </w:r>
      <w:r w:rsidRPr="00452429">
        <w:rPr>
          <w:rFonts w:ascii="Arial" w:hAnsi="Arial" w:cs="Arial"/>
          <w:sz w:val="20"/>
          <w:szCs w:val="20"/>
        </w:rPr>
        <w:t>……………………………… złotych), zgodnie z ofertą cenową Wykonawcy</w:t>
      </w:r>
      <w:r w:rsidR="00695616">
        <w:rPr>
          <w:rFonts w:ascii="Arial" w:hAnsi="Arial" w:cs="Arial"/>
          <w:sz w:val="20"/>
          <w:szCs w:val="20"/>
        </w:rPr>
        <w:t xml:space="preserve"> </w:t>
      </w:r>
      <w:r w:rsidR="00F272C3">
        <w:rPr>
          <w:rFonts w:ascii="Arial" w:hAnsi="Arial" w:cs="Arial"/>
          <w:sz w:val="20"/>
          <w:szCs w:val="20"/>
        </w:rPr>
        <w:t>z dnia …………. 2017</w:t>
      </w:r>
      <w:r w:rsidR="00B771CE">
        <w:rPr>
          <w:rFonts w:ascii="Arial" w:hAnsi="Arial" w:cs="Arial"/>
          <w:sz w:val="20"/>
          <w:szCs w:val="20"/>
        </w:rPr>
        <w:t xml:space="preserve"> r. </w:t>
      </w:r>
      <w:r w:rsidR="009E19ED">
        <w:rPr>
          <w:rFonts w:ascii="Arial" w:hAnsi="Arial" w:cs="Arial"/>
          <w:sz w:val="20"/>
          <w:szCs w:val="20"/>
        </w:rPr>
        <w:t>stanowiącą Załącznik nr 2</w:t>
      </w:r>
      <w:r w:rsidRPr="00452429">
        <w:rPr>
          <w:rFonts w:ascii="Arial" w:hAnsi="Arial" w:cs="Arial"/>
          <w:sz w:val="20"/>
          <w:szCs w:val="20"/>
        </w:rPr>
        <w:t xml:space="preserve"> </w:t>
      </w:r>
      <w:r w:rsidR="00B771CE">
        <w:rPr>
          <w:rFonts w:ascii="Arial" w:hAnsi="Arial" w:cs="Arial"/>
          <w:sz w:val="20"/>
          <w:szCs w:val="20"/>
        </w:rPr>
        <w:t>umowy</w:t>
      </w:r>
      <w:r w:rsidRPr="00452429">
        <w:rPr>
          <w:rFonts w:ascii="Arial" w:hAnsi="Arial" w:cs="Arial"/>
          <w:sz w:val="20"/>
          <w:szCs w:val="20"/>
        </w:rPr>
        <w:t xml:space="preserve">, </w:t>
      </w:r>
      <w:r w:rsidR="00B771CE">
        <w:rPr>
          <w:rFonts w:ascii="Arial" w:hAnsi="Arial" w:cs="Arial"/>
          <w:sz w:val="20"/>
          <w:szCs w:val="20"/>
        </w:rPr>
        <w:t>płatne na podstawie faktury VAT</w:t>
      </w:r>
      <w:r w:rsidRPr="00452429">
        <w:rPr>
          <w:rFonts w:ascii="Arial" w:hAnsi="Arial" w:cs="Arial"/>
          <w:sz w:val="20"/>
          <w:szCs w:val="20"/>
        </w:rPr>
        <w:t xml:space="preserve"> wystawionej przez Wykonawcę za zrealizowanie przedmiotu umowy.</w:t>
      </w:r>
    </w:p>
    <w:p w:rsidR="007C4AF8" w:rsidRPr="00452429" w:rsidRDefault="007C4AF8" w:rsidP="00502091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Kwota określona w ofercie </w:t>
      </w:r>
      <w:r w:rsidR="007B37A3">
        <w:rPr>
          <w:rFonts w:ascii="Arial" w:hAnsi="Arial" w:cs="Arial"/>
          <w:sz w:val="20"/>
          <w:szCs w:val="20"/>
        </w:rPr>
        <w:t>Wy</w:t>
      </w:r>
      <w:r w:rsidR="00F272C3">
        <w:rPr>
          <w:rFonts w:ascii="Arial" w:hAnsi="Arial" w:cs="Arial"/>
          <w:sz w:val="20"/>
          <w:szCs w:val="20"/>
        </w:rPr>
        <w:t>konawcy z dnia …………… 2017</w:t>
      </w:r>
      <w:r w:rsidR="007B37A3">
        <w:rPr>
          <w:rFonts w:ascii="Arial" w:hAnsi="Arial" w:cs="Arial"/>
          <w:sz w:val="20"/>
          <w:szCs w:val="20"/>
        </w:rPr>
        <w:t xml:space="preserve"> r. zawiera wszystkie koszty jakie ponosi Zmawiający w związku z realizacją umowy.</w:t>
      </w:r>
    </w:p>
    <w:p w:rsidR="00502091" w:rsidRPr="00452429" w:rsidRDefault="00502091" w:rsidP="00502091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52429">
        <w:rPr>
          <w:rFonts w:ascii="Arial" w:hAnsi="Arial" w:cs="Arial"/>
          <w:sz w:val="20"/>
          <w:szCs w:val="20"/>
        </w:rPr>
        <w:t xml:space="preserve">Wykonawca zobowiązuje się </w:t>
      </w:r>
      <w:r w:rsidR="00484C5E">
        <w:rPr>
          <w:rFonts w:ascii="Arial" w:hAnsi="Arial" w:cs="Arial"/>
          <w:sz w:val="20"/>
          <w:szCs w:val="20"/>
        </w:rPr>
        <w:t>dostarczyć fakturę</w:t>
      </w:r>
      <w:r w:rsidR="00E06B51">
        <w:rPr>
          <w:rFonts w:ascii="Arial" w:hAnsi="Arial" w:cs="Arial"/>
          <w:sz w:val="20"/>
          <w:szCs w:val="20"/>
        </w:rPr>
        <w:t xml:space="preserve"> VAT</w:t>
      </w:r>
      <w:r w:rsidR="00484C5E">
        <w:rPr>
          <w:rFonts w:ascii="Arial" w:hAnsi="Arial" w:cs="Arial"/>
          <w:sz w:val="20"/>
          <w:szCs w:val="20"/>
        </w:rPr>
        <w:t xml:space="preserve"> </w:t>
      </w:r>
      <w:r w:rsidRPr="00452429">
        <w:rPr>
          <w:rFonts w:ascii="Arial" w:hAnsi="Arial" w:cs="Arial"/>
          <w:sz w:val="20"/>
          <w:szCs w:val="20"/>
        </w:rPr>
        <w:t>do siedziby Zamaw</w:t>
      </w:r>
      <w:r w:rsidR="00511BC4">
        <w:rPr>
          <w:rFonts w:ascii="Arial" w:hAnsi="Arial" w:cs="Arial"/>
          <w:sz w:val="20"/>
          <w:szCs w:val="20"/>
        </w:rPr>
        <w:t>iającego najpóźniej w </w:t>
      </w:r>
      <w:r w:rsidR="00484C5E">
        <w:rPr>
          <w:rFonts w:ascii="Arial" w:hAnsi="Arial" w:cs="Arial"/>
          <w:sz w:val="20"/>
          <w:szCs w:val="20"/>
        </w:rPr>
        <w:t>terminie 14</w:t>
      </w:r>
      <w:r w:rsidRPr="00452429">
        <w:rPr>
          <w:rFonts w:ascii="Arial" w:hAnsi="Arial" w:cs="Arial"/>
          <w:sz w:val="20"/>
          <w:szCs w:val="20"/>
        </w:rPr>
        <w:t xml:space="preserve"> dni od dnia podpisania protokołu zdawczo-odbiorczego.</w:t>
      </w:r>
    </w:p>
    <w:p w:rsidR="00502091" w:rsidRPr="00452429" w:rsidRDefault="00555154" w:rsidP="00502091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zobowiązuje się wystawić fakturę na: Województwo Mazowieckie, ul. Jagiellońska 26, 03-319 Warszawa, NIP 1132453940. Odbiorcą faktury będzie Mazowiecka Jednostka</w:t>
      </w:r>
      <w:r w:rsidR="00502091" w:rsidRPr="00452429">
        <w:rPr>
          <w:rFonts w:ascii="Arial" w:hAnsi="Arial" w:cs="Arial"/>
          <w:sz w:val="20"/>
          <w:szCs w:val="20"/>
        </w:rPr>
        <w:t xml:space="preserve"> Wdrażania Programów Unijnych ul. J</w:t>
      </w:r>
      <w:r>
        <w:rPr>
          <w:rFonts w:ascii="Arial" w:hAnsi="Arial" w:cs="Arial"/>
          <w:sz w:val="20"/>
          <w:szCs w:val="20"/>
        </w:rPr>
        <w:t>agiellońska</w:t>
      </w:r>
      <w:r w:rsidR="00502091" w:rsidRPr="00452429">
        <w:rPr>
          <w:rFonts w:ascii="Arial" w:hAnsi="Arial" w:cs="Arial"/>
          <w:sz w:val="20"/>
          <w:szCs w:val="20"/>
        </w:rPr>
        <w:t xml:space="preserve"> 74, 03-301 Warszawa, </w:t>
      </w:r>
      <w:r>
        <w:rPr>
          <w:rFonts w:ascii="Arial" w:hAnsi="Arial" w:cs="Arial"/>
          <w:sz w:val="20"/>
          <w:szCs w:val="20"/>
        </w:rPr>
        <w:t>na adres której należy dostarczyć fakturę.</w:t>
      </w:r>
    </w:p>
    <w:p w:rsidR="00502091" w:rsidRPr="00452429" w:rsidRDefault="00502091" w:rsidP="00502091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52429">
        <w:rPr>
          <w:rFonts w:ascii="Arial" w:hAnsi="Arial" w:cs="Arial"/>
          <w:sz w:val="20"/>
          <w:szCs w:val="20"/>
        </w:rPr>
        <w:t>Zapłata zostanie dokonana przelewem przez Zamawiającego na rachunek Wykonawcy wskazany w fakturze VAT.</w:t>
      </w:r>
    </w:p>
    <w:p w:rsidR="00502091" w:rsidRPr="00452429" w:rsidRDefault="00502091" w:rsidP="00502091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52429">
        <w:rPr>
          <w:rFonts w:ascii="Arial" w:hAnsi="Arial" w:cs="Arial"/>
          <w:sz w:val="20"/>
          <w:szCs w:val="20"/>
        </w:rPr>
        <w:t xml:space="preserve">Płatność zostanie dokonana w terminie 14 dni od otrzymania przez Zamawiającego faktury VAT, przy czym za dzień zapłaty przyjmuje się dzień obciążenia rachunku Zamawiającego. </w:t>
      </w:r>
    </w:p>
    <w:p w:rsidR="00502091" w:rsidRPr="00452429" w:rsidRDefault="00502091" w:rsidP="00502091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52429">
        <w:rPr>
          <w:rFonts w:ascii="Arial" w:hAnsi="Arial" w:cs="Arial"/>
          <w:sz w:val="20"/>
          <w:szCs w:val="20"/>
        </w:rPr>
        <w:t xml:space="preserve">W przypadku </w:t>
      </w:r>
      <w:r w:rsidR="007B1021">
        <w:rPr>
          <w:rFonts w:ascii="Arial" w:hAnsi="Arial" w:cs="Arial"/>
          <w:sz w:val="20"/>
          <w:szCs w:val="20"/>
        </w:rPr>
        <w:t>zwłoki</w:t>
      </w:r>
      <w:r w:rsidRPr="00452429">
        <w:rPr>
          <w:rFonts w:ascii="Arial" w:hAnsi="Arial" w:cs="Arial"/>
          <w:sz w:val="20"/>
          <w:szCs w:val="20"/>
        </w:rPr>
        <w:t xml:space="preserve"> w wypłacie wynagrodzenia, Wykonawcy przysługują odsetki ustawowe za każdy dzień </w:t>
      </w:r>
      <w:r w:rsidR="007B1021">
        <w:rPr>
          <w:rFonts w:ascii="Arial" w:hAnsi="Arial" w:cs="Arial"/>
          <w:sz w:val="20"/>
          <w:szCs w:val="20"/>
        </w:rPr>
        <w:t>zwłoki</w:t>
      </w:r>
      <w:r w:rsidRPr="00452429">
        <w:rPr>
          <w:rFonts w:ascii="Arial" w:hAnsi="Arial" w:cs="Arial"/>
          <w:sz w:val="20"/>
          <w:szCs w:val="20"/>
        </w:rPr>
        <w:t xml:space="preserve"> od niewypłaconego wynagrodzenia.</w:t>
      </w:r>
    </w:p>
    <w:p w:rsidR="00B84ACF" w:rsidRPr="00F43884" w:rsidRDefault="00502091" w:rsidP="00B84ACF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43884">
        <w:rPr>
          <w:rFonts w:ascii="Arial" w:hAnsi="Arial" w:cs="Arial"/>
          <w:sz w:val="20"/>
          <w:szCs w:val="20"/>
        </w:rPr>
        <w:t>W przypadku błędnie wystawionej faktury, termin płatności liczony będzie od daty dostarczenia faktury korygującej.</w:t>
      </w:r>
    </w:p>
    <w:p w:rsidR="00502091" w:rsidRPr="00F43884" w:rsidRDefault="00E526D3" w:rsidP="00B84ACF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43884">
        <w:rPr>
          <w:rFonts w:ascii="Arial" w:hAnsi="Arial" w:cs="Arial"/>
          <w:sz w:val="20"/>
          <w:szCs w:val="20"/>
        </w:rPr>
        <w:lastRenderedPageBreak/>
        <w:t>Zwiększenie</w:t>
      </w:r>
      <w:r w:rsidR="00502091" w:rsidRPr="00F43884">
        <w:rPr>
          <w:rFonts w:ascii="Arial" w:hAnsi="Arial" w:cs="Arial"/>
          <w:sz w:val="20"/>
          <w:szCs w:val="20"/>
        </w:rPr>
        <w:t xml:space="preserve"> stawki podatku VAT nie powoduje zmiany wynagrodzenia Wykonawcy </w:t>
      </w:r>
      <w:r w:rsidR="004C2EDA">
        <w:rPr>
          <w:rFonts w:ascii="Arial" w:hAnsi="Arial" w:cs="Arial"/>
          <w:sz w:val="20"/>
          <w:szCs w:val="20"/>
        </w:rPr>
        <w:t xml:space="preserve">i </w:t>
      </w:r>
      <w:r w:rsidR="00502091" w:rsidRPr="00F43884">
        <w:rPr>
          <w:rFonts w:ascii="Arial" w:hAnsi="Arial" w:cs="Arial"/>
          <w:sz w:val="20"/>
          <w:szCs w:val="20"/>
        </w:rPr>
        <w:t>strony są związane zaproponowaną przez Wykonawcę ceną brutto. Po wejściu w życie zmiany Wykonawca zobowiązany jest do wystawiania faktur uwzględniając</w:t>
      </w:r>
      <w:r w:rsidRPr="00F43884">
        <w:rPr>
          <w:rFonts w:ascii="Arial" w:hAnsi="Arial" w:cs="Arial"/>
          <w:sz w:val="20"/>
          <w:szCs w:val="20"/>
        </w:rPr>
        <w:t>ych</w:t>
      </w:r>
      <w:r w:rsidR="00502091" w:rsidRPr="00F43884">
        <w:rPr>
          <w:rFonts w:ascii="Arial" w:hAnsi="Arial" w:cs="Arial"/>
          <w:sz w:val="20"/>
          <w:szCs w:val="20"/>
        </w:rPr>
        <w:t xml:space="preserve"> obowiązującą stawkę podatku poprzez zmniejszenie ceny netto, bez zmiany ceny brutto. </w:t>
      </w:r>
      <w:r w:rsidR="00B84ACF" w:rsidRPr="00F43884">
        <w:rPr>
          <w:rFonts w:ascii="Arial" w:hAnsi="Arial" w:cs="Arial"/>
          <w:sz w:val="20"/>
          <w:szCs w:val="20"/>
        </w:rPr>
        <w:t>Zmniejszenie stawki podatku VAT pomniejszy wynagrodzenie Wykonawcy. Powyższe z</w:t>
      </w:r>
      <w:r w:rsidR="004C2EDA">
        <w:rPr>
          <w:rFonts w:ascii="Arial" w:hAnsi="Arial" w:cs="Arial"/>
          <w:sz w:val="20"/>
          <w:szCs w:val="20"/>
        </w:rPr>
        <w:t xml:space="preserve">miany nie powodują zmiany umowy </w:t>
      </w:r>
      <w:r w:rsidR="00B84ACF" w:rsidRPr="00F43884">
        <w:rPr>
          <w:rFonts w:ascii="Arial" w:hAnsi="Arial" w:cs="Arial"/>
          <w:sz w:val="20"/>
          <w:szCs w:val="20"/>
        </w:rPr>
        <w:t>i konieczności zawierania aneksu.</w:t>
      </w:r>
      <w:r w:rsidR="00B84ACF" w:rsidRPr="00F43884">
        <w:rPr>
          <w:rFonts w:ascii="Arial" w:hAnsi="Arial" w:cs="Arial"/>
          <w:bCs/>
          <w:sz w:val="20"/>
          <w:szCs w:val="20"/>
        </w:rPr>
        <w:t xml:space="preserve"> </w:t>
      </w:r>
    </w:p>
    <w:p w:rsidR="00511BC4" w:rsidRPr="00511BC4" w:rsidRDefault="00511BC4" w:rsidP="00B143F1">
      <w:pPr>
        <w:spacing w:line="360" w:lineRule="auto"/>
        <w:jc w:val="center"/>
        <w:rPr>
          <w:rFonts w:ascii="Arial" w:hAnsi="Arial" w:cs="Arial"/>
          <w:b/>
          <w:sz w:val="12"/>
          <w:szCs w:val="12"/>
        </w:rPr>
      </w:pPr>
    </w:p>
    <w:p w:rsidR="00B143F1" w:rsidRPr="00452429" w:rsidRDefault="00B143F1" w:rsidP="00B143F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52429">
        <w:rPr>
          <w:rFonts w:ascii="Arial" w:hAnsi="Arial" w:cs="Arial"/>
          <w:b/>
          <w:sz w:val="20"/>
          <w:szCs w:val="20"/>
        </w:rPr>
        <w:t>§</w:t>
      </w:r>
      <w:r w:rsidR="00502091" w:rsidRPr="00452429">
        <w:rPr>
          <w:rFonts w:ascii="Arial" w:hAnsi="Arial" w:cs="Arial"/>
          <w:b/>
          <w:sz w:val="20"/>
          <w:szCs w:val="20"/>
        </w:rPr>
        <w:t xml:space="preserve"> 4</w:t>
      </w:r>
      <w:r w:rsidRPr="00452429">
        <w:rPr>
          <w:rFonts w:ascii="Arial" w:hAnsi="Arial" w:cs="Arial"/>
          <w:b/>
          <w:sz w:val="20"/>
          <w:szCs w:val="20"/>
        </w:rPr>
        <w:t>.</w:t>
      </w:r>
    </w:p>
    <w:p w:rsidR="00BE2AC2" w:rsidRPr="00BE2AC2" w:rsidRDefault="00D433B3" w:rsidP="00BE2AC2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Odbiór</w:t>
      </w:r>
      <w:r w:rsidR="00502091" w:rsidRPr="00452429">
        <w:rPr>
          <w:rFonts w:ascii="Arial" w:hAnsi="Arial" w:cs="Arial"/>
          <w:sz w:val="20"/>
          <w:szCs w:val="20"/>
        </w:rPr>
        <w:t xml:space="preserve"> przedmiotu </w:t>
      </w:r>
      <w:r w:rsidR="00BA5ADF" w:rsidRPr="00452429">
        <w:rPr>
          <w:rFonts w:ascii="Arial" w:hAnsi="Arial" w:cs="Arial"/>
          <w:sz w:val="20"/>
          <w:szCs w:val="20"/>
        </w:rPr>
        <w:t>u</w:t>
      </w:r>
      <w:r w:rsidR="00502091" w:rsidRPr="00452429">
        <w:rPr>
          <w:rFonts w:ascii="Arial" w:hAnsi="Arial" w:cs="Arial"/>
          <w:sz w:val="20"/>
          <w:szCs w:val="20"/>
        </w:rPr>
        <w:t xml:space="preserve">mowy </w:t>
      </w:r>
      <w:r>
        <w:rPr>
          <w:rFonts w:ascii="Arial" w:hAnsi="Arial" w:cs="Arial"/>
          <w:sz w:val="20"/>
          <w:szCs w:val="20"/>
        </w:rPr>
        <w:t>nastąpi</w:t>
      </w:r>
      <w:r w:rsidR="00502091" w:rsidRPr="004524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Oddziale</w:t>
      </w:r>
      <w:r w:rsidR="001615FD">
        <w:rPr>
          <w:rFonts w:ascii="Arial" w:hAnsi="Arial" w:cs="Arial"/>
          <w:sz w:val="20"/>
          <w:szCs w:val="20"/>
        </w:rPr>
        <w:t xml:space="preserve"> Zamiejscowy</w:t>
      </w:r>
      <w:r>
        <w:rPr>
          <w:rFonts w:ascii="Arial" w:hAnsi="Arial" w:cs="Arial"/>
          <w:sz w:val="20"/>
          <w:szCs w:val="20"/>
        </w:rPr>
        <w:t>m</w:t>
      </w:r>
      <w:r w:rsidR="001615FD">
        <w:rPr>
          <w:rFonts w:ascii="Arial" w:hAnsi="Arial" w:cs="Arial"/>
          <w:sz w:val="20"/>
          <w:szCs w:val="20"/>
        </w:rPr>
        <w:t xml:space="preserve"> </w:t>
      </w:r>
      <w:r w:rsidR="00502091" w:rsidRPr="00452429">
        <w:rPr>
          <w:rFonts w:ascii="Arial" w:hAnsi="Arial" w:cs="Arial"/>
          <w:sz w:val="20"/>
          <w:szCs w:val="20"/>
        </w:rPr>
        <w:t>Mazowieck</w:t>
      </w:r>
      <w:r w:rsidR="001615FD">
        <w:rPr>
          <w:rFonts w:ascii="Arial" w:hAnsi="Arial" w:cs="Arial"/>
          <w:sz w:val="20"/>
          <w:szCs w:val="20"/>
        </w:rPr>
        <w:t>iej Jednostki</w:t>
      </w:r>
      <w:r w:rsidR="006C052A" w:rsidRPr="00452429">
        <w:rPr>
          <w:rFonts w:ascii="Arial" w:hAnsi="Arial" w:cs="Arial"/>
          <w:sz w:val="20"/>
          <w:szCs w:val="20"/>
        </w:rPr>
        <w:t xml:space="preserve"> Wdrażania Programów </w:t>
      </w:r>
      <w:r>
        <w:rPr>
          <w:rFonts w:ascii="Arial" w:hAnsi="Arial" w:cs="Arial"/>
          <w:sz w:val="20"/>
          <w:szCs w:val="20"/>
        </w:rPr>
        <w:t xml:space="preserve">Unijnych, </w:t>
      </w:r>
      <w:r w:rsidR="001615FD">
        <w:rPr>
          <w:rFonts w:ascii="Arial" w:hAnsi="Arial" w:cs="Arial"/>
          <w:sz w:val="20"/>
          <w:szCs w:val="20"/>
        </w:rPr>
        <w:t xml:space="preserve"> Radomiu </w:t>
      </w:r>
      <w:r w:rsidR="00502091" w:rsidRPr="00452429">
        <w:rPr>
          <w:rFonts w:ascii="Arial" w:hAnsi="Arial" w:cs="Arial"/>
          <w:sz w:val="20"/>
          <w:szCs w:val="20"/>
        </w:rPr>
        <w:t>przy ul.</w:t>
      </w:r>
      <w:r w:rsidR="00BE2AC2">
        <w:rPr>
          <w:rFonts w:ascii="Arial" w:hAnsi="Arial" w:cs="Arial"/>
          <w:sz w:val="20"/>
          <w:szCs w:val="20"/>
        </w:rPr>
        <w:t xml:space="preserve"> </w:t>
      </w:r>
      <w:r w:rsidR="001615FD">
        <w:rPr>
          <w:rFonts w:ascii="Arial" w:hAnsi="Arial" w:cs="Arial"/>
          <w:sz w:val="20"/>
          <w:szCs w:val="20"/>
        </w:rPr>
        <w:t>Tadeusza Kościuszki 5a</w:t>
      </w:r>
      <w:r w:rsidR="00BE2AC2">
        <w:rPr>
          <w:rFonts w:ascii="Arial" w:hAnsi="Arial" w:cs="Arial"/>
          <w:sz w:val="20"/>
          <w:szCs w:val="20"/>
        </w:rPr>
        <w:t>.</w:t>
      </w:r>
    </w:p>
    <w:p w:rsidR="000118B8" w:rsidRDefault="00B143F1" w:rsidP="00BE2AC2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52429">
        <w:rPr>
          <w:rFonts w:ascii="Arial" w:hAnsi="Arial" w:cs="Arial"/>
          <w:sz w:val="20"/>
          <w:szCs w:val="20"/>
        </w:rPr>
        <w:t xml:space="preserve">Osobami upoważnionymi ze strony Zamawiającego </w:t>
      </w:r>
      <w:r w:rsidR="00F43884">
        <w:rPr>
          <w:rFonts w:ascii="Arial" w:hAnsi="Arial" w:cs="Arial"/>
          <w:sz w:val="20"/>
          <w:szCs w:val="20"/>
        </w:rPr>
        <w:t>do stałego kontaktu z Wykonawcą</w:t>
      </w:r>
      <w:r w:rsidRPr="00452429">
        <w:rPr>
          <w:rFonts w:ascii="Arial" w:hAnsi="Arial" w:cs="Arial"/>
          <w:sz w:val="20"/>
          <w:szCs w:val="20"/>
        </w:rPr>
        <w:t xml:space="preserve"> w sprawie realizacji przedmiotu umowy są: </w:t>
      </w:r>
    </w:p>
    <w:p w:rsidR="00B143F1" w:rsidRPr="00FA25F5" w:rsidRDefault="001615FD" w:rsidP="000118B8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A25F5">
        <w:rPr>
          <w:rFonts w:ascii="Arial" w:hAnsi="Arial" w:cs="Arial"/>
          <w:sz w:val="20"/>
          <w:szCs w:val="20"/>
        </w:rPr>
        <w:t>Radosław Bodzioch</w:t>
      </w:r>
      <w:r w:rsidR="00B143F1" w:rsidRPr="00FA25F5">
        <w:rPr>
          <w:rFonts w:ascii="Arial" w:hAnsi="Arial" w:cs="Arial"/>
          <w:sz w:val="20"/>
          <w:szCs w:val="20"/>
        </w:rPr>
        <w:t xml:space="preserve">, tel. </w:t>
      </w:r>
      <w:r w:rsidRPr="00FA25F5">
        <w:rPr>
          <w:rFonts w:ascii="Arial" w:hAnsi="Arial" w:cs="Arial"/>
          <w:sz w:val="20"/>
          <w:szCs w:val="20"/>
        </w:rPr>
        <w:t>22 542 22 74</w:t>
      </w:r>
      <w:r w:rsidR="00B143F1" w:rsidRPr="00FA25F5"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Pr="00FA25F5">
          <w:rPr>
            <w:rStyle w:val="Hipercze"/>
            <w:rFonts w:ascii="Arial" w:hAnsi="Arial" w:cs="Arial"/>
            <w:sz w:val="20"/>
            <w:szCs w:val="20"/>
          </w:rPr>
          <w:t>r.bodzioch@mazowia.eu</w:t>
        </w:r>
      </w:hyperlink>
      <w:r w:rsidRPr="00FA25F5">
        <w:rPr>
          <w:rFonts w:ascii="Arial" w:hAnsi="Arial" w:cs="Arial"/>
          <w:sz w:val="20"/>
          <w:szCs w:val="20"/>
        </w:rPr>
        <w:t xml:space="preserve"> </w:t>
      </w:r>
    </w:p>
    <w:p w:rsidR="003B279B" w:rsidRPr="00FA25F5" w:rsidRDefault="0090556A" w:rsidP="000118B8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A25F5">
        <w:rPr>
          <w:rFonts w:ascii="Arial" w:hAnsi="Arial" w:cs="Arial"/>
          <w:sz w:val="20"/>
          <w:szCs w:val="20"/>
        </w:rPr>
        <w:t>Maciej Chmielewski</w:t>
      </w:r>
      <w:r w:rsidR="000118B8" w:rsidRPr="00FA25F5">
        <w:rPr>
          <w:rFonts w:ascii="Arial" w:hAnsi="Arial" w:cs="Arial"/>
          <w:sz w:val="20"/>
          <w:szCs w:val="20"/>
        </w:rPr>
        <w:t xml:space="preserve">, tel. </w:t>
      </w:r>
      <w:r w:rsidRPr="00FA25F5">
        <w:rPr>
          <w:rFonts w:ascii="Arial" w:hAnsi="Arial" w:cs="Arial"/>
          <w:sz w:val="20"/>
          <w:szCs w:val="20"/>
        </w:rPr>
        <w:t>22 542 20 24</w:t>
      </w:r>
      <w:r w:rsidR="000118B8" w:rsidRPr="00FA25F5">
        <w:rPr>
          <w:rFonts w:ascii="Arial" w:hAnsi="Arial" w:cs="Arial"/>
          <w:sz w:val="20"/>
          <w:szCs w:val="20"/>
        </w:rPr>
        <w:t xml:space="preserve">, e-mail: </w:t>
      </w:r>
      <w:hyperlink r:id="rId10" w:history="1">
        <w:r w:rsidRPr="00FA25F5">
          <w:rPr>
            <w:rStyle w:val="Hipercze"/>
            <w:rFonts w:ascii="Arial" w:hAnsi="Arial" w:cs="Arial"/>
            <w:sz w:val="20"/>
            <w:szCs w:val="20"/>
          </w:rPr>
          <w:t>m.chmielewski@mazowia.eu</w:t>
        </w:r>
      </w:hyperlink>
    </w:p>
    <w:p w:rsidR="000118B8" w:rsidRPr="00F52B85" w:rsidRDefault="003B279B" w:rsidP="000118B8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Anna Kołtun, tel. 22 542 23 36, e-mail:</w:t>
      </w:r>
      <w:r w:rsidR="0090556A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1" w:history="1">
        <w:r w:rsidRPr="00431A57">
          <w:rPr>
            <w:rStyle w:val="Hipercze"/>
            <w:rFonts w:ascii="Arial" w:hAnsi="Arial" w:cs="Arial"/>
            <w:sz w:val="20"/>
            <w:szCs w:val="20"/>
            <w:lang w:val="en-US"/>
          </w:rPr>
          <w:t>a.koltun@mazowia.eu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. </w:t>
      </w:r>
      <w:r w:rsidR="000118B8" w:rsidRPr="00F52B85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75111C" w:rsidRDefault="00B143F1" w:rsidP="00BE2AC2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52429">
        <w:rPr>
          <w:rFonts w:ascii="Arial" w:hAnsi="Arial" w:cs="Arial"/>
          <w:sz w:val="20"/>
          <w:szCs w:val="20"/>
        </w:rPr>
        <w:t xml:space="preserve">Osobą upoważnioną ze strony Wykonawcy do </w:t>
      </w:r>
      <w:r w:rsidR="00F43884">
        <w:rPr>
          <w:rFonts w:ascii="Arial" w:hAnsi="Arial" w:cs="Arial"/>
          <w:sz w:val="20"/>
          <w:szCs w:val="20"/>
        </w:rPr>
        <w:t>stałego kontaktu z Zamawiającym</w:t>
      </w:r>
      <w:r w:rsidRPr="00452429">
        <w:rPr>
          <w:rFonts w:ascii="Arial" w:hAnsi="Arial" w:cs="Arial"/>
          <w:sz w:val="20"/>
          <w:szCs w:val="20"/>
        </w:rPr>
        <w:t xml:space="preserve"> w sprawie re</w:t>
      </w:r>
      <w:r w:rsidR="000118B8">
        <w:rPr>
          <w:rFonts w:ascii="Arial" w:hAnsi="Arial" w:cs="Arial"/>
          <w:sz w:val="20"/>
          <w:szCs w:val="20"/>
        </w:rPr>
        <w:t xml:space="preserve">alizacji przedmiotu umowy jest: </w:t>
      </w:r>
    </w:p>
    <w:p w:rsidR="0075111C" w:rsidRPr="0075111C" w:rsidRDefault="0075111C" w:rsidP="0075111C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5111C">
        <w:rPr>
          <w:rFonts w:ascii="Arial" w:hAnsi="Arial" w:cs="Arial"/>
          <w:sz w:val="20"/>
          <w:szCs w:val="20"/>
        </w:rPr>
        <w:t xml:space="preserve">…………………………………………, tel. …….……….…………, e-mail: …….……………..……. </w:t>
      </w:r>
    </w:p>
    <w:p w:rsidR="00502091" w:rsidRPr="00452429" w:rsidRDefault="00502091" w:rsidP="00BE2AC2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52429">
        <w:rPr>
          <w:rFonts w:ascii="Arial" w:hAnsi="Arial" w:cs="Arial"/>
          <w:sz w:val="20"/>
          <w:szCs w:val="20"/>
        </w:rPr>
        <w:t>Strony zobowiązują się do wzajemnej współpracy przez c</w:t>
      </w:r>
      <w:r w:rsidR="00D845F2" w:rsidRPr="00452429">
        <w:rPr>
          <w:rFonts w:ascii="Arial" w:hAnsi="Arial" w:cs="Arial"/>
          <w:sz w:val="20"/>
          <w:szCs w:val="20"/>
        </w:rPr>
        <w:t>ały czas realizacji przedmiotu u</w:t>
      </w:r>
      <w:r w:rsidRPr="00452429">
        <w:rPr>
          <w:rFonts w:ascii="Arial" w:hAnsi="Arial" w:cs="Arial"/>
          <w:sz w:val="20"/>
          <w:szCs w:val="20"/>
        </w:rPr>
        <w:t>mowy.</w:t>
      </w:r>
    </w:p>
    <w:p w:rsidR="00502091" w:rsidRPr="00452429" w:rsidRDefault="00502091" w:rsidP="00BE2AC2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52429">
        <w:rPr>
          <w:rFonts w:ascii="Arial" w:hAnsi="Arial" w:cs="Arial"/>
          <w:sz w:val="20"/>
          <w:szCs w:val="20"/>
        </w:rPr>
        <w:t xml:space="preserve">Zamawiający zastrzega sobie możliwość przekazywania drogą elektroniczną bieżących zaleceń dla Wykonawcy oraz informacji i materiałów niezbędnych do realizacji przedmiotu umowy. </w:t>
      </w:r>
    </w:p>
    <w:p w:rsidR="00B143F1" w:rsidRPr="00452429" w:rsidRDefault="00B143F1" w:rsidP="00BE2AC2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52429">
        <w:rPr>
          <w:rFonts w:ascii="Arial" w:hAnsi="Arial" w:cs="Arial"/>
          <w:sz w:val="20"/>
          <w:szCs w:val="20"/>
        </w:rPr>
        <w:t>Wykonawca odpowiada za jakość wykonanej usługi.</w:t>
      </w:r>
    </w:p>
    <w:p w:rsidR="004E660B" w:rsidRPr="00511BC4" w:rsidRDefault="004E660B" w:rsidP="004E660B">
      <w:pPr>
        <w:pStyle w:val="Akapitzlist"/>
        <w:spacing w:line="360" w:lineRule="auto"/>
        <w:ind w:left="426"/>
        <w:jc w:val="both"/>
        <w:rPr>
          <w:rFonts w:ascii="Arial" w:hAnsi="Arial" w:cs="Arial"/>
          <w:sz w:val="12"/>
          <w:szCs w:val="12"/>
        </w:rPr>
      </w:pPr>
    </w:p>
    <w:p w:rsidR="00A02D72" w:rsidRPr="00452429" w:rsidRDefault="004E660B" w:rsidP="00AF3E0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52429">
        <w:rPr>
          <w:rFonts w:ascii="Arial" w:hAnsi="Arial" w:cs="Arial"/>
          <w:b/>
          <w:sz w:val="20"/>
          <w:szCs w:val="20"/>
        </w:rPr>
        <w:t xml:space="preserve">§ </w:t>
      </w:r>
      <w:r w:rsidR="00502091" w:rsidRPr="00452429">
        <w:rPr>
          <w:rFonts w:ascii="Arial" w:hAnsi="Arial" w:cs="Arial"/>
          <w:b/>
          <w:sz w:val="20"/>
          <w:szCs w:val="20"/>
        </w:rPr>
        <w:t>5</w:t>
      </w:r>
      <w:r w:rsidRPr="00452429">
        <w:rPr>
          <w:rFonts w:ascii="Arial" w:hAnsi="Arial" w:cs="Arial"/>
          <w:b/>
          <w:sz w:val="20"/>
          <w:szCs w:val="20"/>
        </w:rPr>
        <w:t>.</w:t>
      </w:r>
    </w:p>
    <w:p w:rsidR="006E0665" w:rsidRDefault="006E0665" w:rsidP="00BE2AC2">
      <w:pPr>
        <w:pStyle w:val="Akapitzlist"/>
        <w:numPr>
          <w:ilvl w:val="3"/>
          <w:numId w:val="41"/>
        </w:numPr>
        <w:spacing w:line="36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BE2AC2">
        <w:rPr>
          <w:rFonts w:ascii="Arial" w:hAnsi="Arial" w:cs="Arial"/>
          <w:sz w:val="20"/>
          <w:szCs w:val="20"/>
        </w:rPr>
        <w:t>Zamawiający może rozwiązać umowę w trybie natychmiastowym, w przypadku nieterminowego świadczenia usług i/lub świadczenia usług niskiej jakości</w:t>
      </w:r>
      <w:r w:rsidR="000C3C84">
        <w:rPr>
          <w:rFonts w:ascii="Arial" w:hAnsi="Arial" w:cs="Arial"/>
          <w:sz w:val="20"/>
          <w:szCs w:val="20"/>
        </w:rPr>
        <w:t>, przy czym za nieterminowość w </w:t>
      </w:r>
      <w:r w:rsidRPr="00BE2AC2">
        <w:rPr>
          <w:rFonts w:ascii="Arial" w:hAnsi="Arial" w:cs="Arial"/>
          <w:sz w:val="20"/>
          <w:szCs w:val="20"/>
        </w:rPr>
        <w:t>świadczeniu usług uz</w:t>
      </w:r>
      <w:r w:rsidR="000C3C84">
        <w:rPr>
          <w:rFonts w:ascii="Arial" w:hAnsi="Arial" w:cs="Arial"/>
          <w:sz w:val="20"/>
          <w:szCs w:val="20"/>
        </w:rPr>
        <w:t>naje się niedotrzymanie terminu określonego</w:t>
      </w:r>
      <w:r w:rsidRPr="00BE2AC2">
        <w:rPr>
          <w:rFonts w:ascii="Arial" w:hAnsi="Arial" w:cs="Arial"/>
          <w:sz w:val="20"/>
          <w:szCs w:val="20"/>
        </w:rPr>
        <w:t xml:space="preserve"> w </w:t>
      </w:r>
      <w:r w:rsidR="000C3C84">
        <w:rPr>
          <w:rFonts w:ascii="Arial" w:hAnsi="Arial" w:cs="Arial"/>
          <w:sz w:val="20"/>
          <w:szCs w:val="20"/>
        </w:rPr>
        <w:t>umowie</w:t>
      </w:r>
      <w:r w:rsidRPr="00BE2AC2">
        <w:rPr>
          <w:rFonts w:ascii="Arial" w:hAnsi="Arial" w:cs="Arial"/>
          <w:sz w:val="20"/>
          <w:szCs w:val="20"/>
        </w:rPr>
        <w:t>.</w:t>
      </w:r>
    </w:p>
    <w:p w:rsidR="006E0665" w:rsidRDefault="006E0665" w:rsidP="00BE2AC2">
      <w:pPr>
        <w:pStyle w:val="Akapitzlist"/>
        <w:numPr>
          <w:ilvl w:val="3"/>
          <w:numId w:val="41"/>
        </w:numPr>
        <w:spacing w:line="36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BE2AC2">
        <w:rPr>
          <w:rFonts w:ascii="Arial" w:hAnsi="Arial" w:cs="Arial"/>
          <w:sz w:val="20"/>
          <w:szCs w:val="20"/>
        </w:rPr>
        <w:t xml:space="preserve">Wystąpienie okoliczności uzasadniających rozwiązanie umowy w trybie natychmiastowym winno być stwierdzone protokołem sporządzonym z udziałem obu stron. Jeżeli Wykonawca odmówi udziału w czynnościach sporządzenia protokołu, okoliczności uzasadniające rozwiązanie umowy wskazuje Zamawiający w swoim oświadczeniu. </w:t>
      </w:r>
    </w:p>
    <w:p w:rsidR="006E0665" w:rsidRPr="00BE2AC2" w:rsidRDefault="006E0665" w:rsidP="00BE2AC2">
      <w:pPr>
        <w:pStyle w:val="Akapitzlist"/>
        <w:numPr>
          <w:ilvl w:val="3"/>
          <w:numId w:val="41"/>
        </w:numPr>
        <w:spacing w:line="36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BE2AC2">
        <w:rPr>
          <w:rFonts w:ascii="Arial" w:hAnsi="Arial" w:cs="Arial"/>
          <w:sz w:val="20"/>
          <w:szCs w:val="20"/>
        </w:rPr>
        <w:t>Wykonawca zapłaci Zamawiającemu kary umowne w następujących przypadkach:</w:t>
      </w:r>
    </w:p>
    <w:p w:rsidR="006E0665" w:rsidRPr="000F7292" w:rsidRDefault="006E0665" w:rsidP="006E0665">
      <w:pPr>
        <w:pStyle w:val="Akapitzlist"/>
        <w:numPr>
          <w:ilvl w:val="0"/>
          <w:numId w:val="36"/>
        </w:numPr>
        <w:suppressAutoHyphens w:val="0"/>
        <w:spacing w:line="360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0F7292">
        <w:rPr>
          <w:rFonts w:ascii="Arial" w:hAnsi="Arial" w:cs="Arial"/>
          <w:sz w:val="20"/>
          <w:szCs w:val="20"/>
        </w:rPr>
        <w:t>w przypadku odstąpienia od umowy przez Wykonawcę, Wykonawca zapłaci Zamawiającemu karę umowną w wysokości 20% wartości wynagrodzenia brutto określonego w § 3 ust. 1,</w:t>
      </w:r>
    </w:p>
    <w:p w:rsidR="006E0665" w:rsidRPr="000F7292" w:rsidRDefault="006E0665" w:rsidP="006E0665">
      <w:pPr>
        <w:pStyle w:val="Akapitzlist"/>
        <w:numPr>
          <w:ilvl w:val="0"/>
          <w:numId w:val="36"/>
        </w:numPr>
        <w:suppressAutoHyphens w:val="0"/>
        <w:spacing w:line="360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0F7292">
        <w:rPr>
          <w:rFonts w:ascii="Arial" w:hAnsi="Arial" w:cs="Arial"/>
          <w:sz w:val="20"/>
          <w:szCs w:val="20"/>
        </w:rPr>
        <w:t>w przypadku odstąpienia od umowy przez Zamawiającego z przyczyn, za które ponosi odpowiedzialność Wykonawca, Wykonawca zapłaci Zamawiającemu karę umowną w wysokości 20% wartości wynagrodzenia brutto określonego w § 3 ust. 1,</w:t>
      </w:r>
    </w:p>
    <w:p w:rsidR="006E0665" w:rsidRPr="000939E9" w:rsidRDefault="006E0665" w:rsidP="006E0665">
      <w:pPr>
        <w:pStyle w:val="Akapitzlist"/>
        <w:numPr>
          <w:ilvl w:val="0"/>
          <w:numId w:val="36"/>
        </w:numPr>
        <w:suppressAutoHyphens w:val="0"/>
        <w:spacing w:line="360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0F7292">
        <w:rPr>
          <w:rFonts w:ascii="Arial" w:hAnsi="Arial" w:cs="Arial"/>
          <w:sz w:val="20"/>
          <w:szCs w:val="20"/>
        </w:rPr>
        <w:t xml:space="preserve">za każdy dzień zwłoki w wykonaniu przedmiotu umowy </w:t>
      </w:r>
      <w:r w:rsidR="00276297">
        <w:rPr>
          <w:rFonts w:ascii="Arial" w:hAnsi="Arial" w:cs="Arial"/>
          <w:sz w:val="20"/>
          <w:szCs w:val="20"/>
        </w:rPr>
        <w:t xml:space="preserve">w stosunku do terminu określonego w § 2 ust. 1, </w:t>
      </w:r>
      <w:r w:rsidRPr="000F7292">
        <w:rPr>
          <w:rFonts w:ascii="Arial" w:hAnsi="Arial" w:cs="Arial"/>
          <w:sz w:val="20"/>
          <w:szCs w:val="20"/>
        </w:rPr>
        <w:t xml:space="preserve">Wykonawca zapłaci Zamawiającemu </w:t>
      </w:r>
      <w:r w:rsidRPr="000939E9">
        <w:rPr>
          <w:rFonts w:ascii="Arial" w:hAnsi="Arial" w:cs="Arial"/>
          <w:sz w:val="20"/>
          <w:szCs w:val="20"/>
        </w:rPr>
        <w:t xml:space="preserve">karę umowną w wysokości 1% wartości wynagrodzenia brutto </w:t>
      </w:r>
      <w:r w:rsidR="00276297">
        <w:rPr>
          <w:rFonts w:ascii="Arial" w:hAnsi="Arial" w:cs="Arial"/>
          <w:sz w:val="20"/>
          <w:szCs w:val="20"/>
        </w:rPr>
        <w:t>określonego w § 3 ust. 1.</w:t>
      </w:r>
    </w:p>
    <w:p w:rsidR="006E0665" w:rsidRDefault="006E0665" w:rsidP="00BE2AC2">
      <w:pPr>
        <w:pStyle w:val="Akapitzlist"/>
        <w:numPr>
          <w:ilvl w:val="3"/>
          <w:numId w:val="41"/>
        </w:numPr>
        <w:suppressAutoHyphens w:val="0"/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BE2AC2">
        <w:rPr>
          <w:rFonts w:ascii="Arial" w:hAnsi="Arial" w:cs="Arial"/>
          <w:sz w:val="20"/>
          <w:szCs w:val="20"/>
        </w:rPr>
        <w:t xml:space="preserve">Strony zastrzegają możliwość dochodzenia na zasadach ogólnych odszkodowania przewyższającego wysokość kar umownych. </w:t>
      </w:r>
    </w:p>
    <w:p w:rsidR="006E0665" w:rsidRDefault="006E0665" w:rsidP="00BE2AC2">
      <w:pPr>
        <w:pStyle w:val="Akapitzlist"/>
        <w:numPr>
          <w:ilvl w:val="3"/>
          <w:numId w:val="41"/>
        </w:numPr>
        <w:suppressAutoHyphens w:val="0"/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BE2AC2">
        <w:rPr>
          <w:rFonts w:ascii="Arial" w:hAnsi="Arial" w:cs="Arial"/>
          <w:sz w:val="20"/>
          <w:szCs w:val="20"/>
        </w:rPr>
        <w:lastRenderedPageBreak/>
        <w:t>Wykonawca wyraża zgodę na potrącanie kar umownych z wynagrodzenia określonego w §</w:t>
      </w:r>
      <w:r w:rsidRPr="00BE2AC2">
        <w:rPr>
          <w:rFonts w:ascii="Arial" w:hAnsi="Arial" w:cs="Arial"/>
          <w:b/>
          <w:bCs/>
          <w:sz w:val="20"/>
          <w:szCs w:val="20"/>
        </w:rPr>
        <w:t> </w:t>
      </w:r>
      <w:r w:rsidRPr="00BE2AC2">
        <w:rPr>
          <w:rFonts w:ascii="Arial" w:hAnsi="Arial" w:cs="Arial"/>
          <w:sz w:val="20"/>
          <w:szCs w:val="20"/>
        </w:rPr>
        <w:t>3 ust.</w:t>
      </w:r>
      <w:r w:rsidR="009607B1">
        <w:rPr>
          <w:rFonts w:ascii="Arial" w:hAnsi="Arial" w:cs="Arial"/>
          <w:sz w:val="20"/>
          <w:szCs w:val="20"/>
        </w:rPr>
        <w:t> </w:t>
      </w:r>
      <w:r w:rsidRPr="00BE2AC2">
        <w:rPr>
          <w:rFonts w:ascii="Arial" w:hAnsi="Arial" w:cs="Arial"/>
          <w:sz w:val="20"/>
          <w:szCs w:val="20"/>
        </w:rPr>
        <w:t>1.</w:t>
      </w:r>
    </w:p>
    <w:p w:rsidR="006E0665" w:rsidRPr="00BE2AC2" w:rsidRDefault="006E0665" w:rsidP="00BE2AC2">
      <w:pPr>
        <w:pStyle w:val="Akapitzlist"/>
        <w:numPr>
          <w:ilvl w:val="3"/>
          <w:numId w:val="41"/>
        </w:numPr>
        <w:suppressAutoHyphens w:val="0"/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BE2AC2">
        <w:rPr>
          <w:rFonts w:ascii="Arial" w:hAnsi="Arial" w:cs="Arial"/>
          <w:sz w:val="20"/>
          <w:szCs w:val="20"/>
        </w:rPr>
        <w:t>W sprawach nieuregulowanych niniejszą Umową mają zastosowanie przepisy kodeksu cywilnego, ustawy z dnia 4 lutego 1994 r. o prawie</w:t>
      </w:r>
      <w:r w:rsidR="00EA412F" w:rsidRPr="00BE2AC2">
        <w:rPr>
          <w:rFonts w:ascii="Arial" w:hAnsi="Arial" w:cs="Arial"/>
          <w:sz w:val="20"/>
          <w:szCs w:val="20"/>
        </w:rPr>
        <w:t xml:space="preserve"> autorskim i prawach pokrewnych </w:t>
      </w:r>
      <w:r w:rsidRPr="00BE2AC2">
        <w:rPr>
          <w:rFonts w:ascii="Arial" w:hAnsi="Arial" w:cs="Arial"/>
          <w:sz w:val="20"/>
          <w:szCs w:val="20"/>
        </w:rPr>
        <w:t>oraz inne przepisy prawa powszechnie obowiązującego.</w:t>
      </w:r>
    </w:p>
    <w:p w:rsidR="0075111C" w:rsidRPr="00511BC4" w:rsidRDefault="0075111C" w:rsidP="00E95133">
      <w:pPr>
        <w:spacing w:line="360" w:lineRule="auto"/>
        <w:ind w:left="360"/>
        <w:jc w:val="both"/>
        <w:rPr>
          <w:rFonts w:ascii="Arial" w:hAnsi="Arial" w:cs="Arial"/>
          <w:sz w:val="12"/>
          <w:szCs w:val="12"/>
        </w:rPr>
      </w:pPr>
    </w:p>
    <w:p w:rsidR="00C1258F" w:rsidRPr="000F7292" w:rsidRDefault="00C1258F" w:rsidP="00C1258F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F7292">
        <w:rPr>
          <w:rFonts w:ascii="Arial" w:hAnsi="Arial" w:cs="Arial"/>
          <w:b/>
          <w:bCs/>
          <w:sz w:val="20"/>
          <w:szCs w:val="20"/>
        </w:rPr>
        <w:t>§ 7.</w:t>
      </w:r>
    </w:p>
    <w:p w:rsidR="00C1258F" w:rsidRPr="000F7292" w:rsidRDefault="00C1258F" w:rsidP="00C1258F">
      <w:pPr>
        <w:pStyle w:val="Akapitzlist"/>
        <w:numPr>
          <w:ilvl w:val="0"/>
          <w:numId w:val="37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F7292">
        <w:rPr>
          <w:rFonts w:ascii="Arial" w:hAnsi="Arial" w:cs="Arial"/>
          <w:sz w:val="20"/>
          <w:szCs w:val="20"/>
        </w:rPr>
        <w:t xml:space="preserve">Wykonawca oświadcza, że spełnia warunki niezbędne do wykonania umowy, posiada wystarczające doświadczenie i kompetencje do realizacji przedmiotu umowy oraz zobowiązuje się wykonać należycie przedmiot umowy. </w:t>
      </w:r>
    </w:p>
    <w:p w:rsidR="00C1258F" w:rsidRPr="000F7292" w:rsidRDefault="00C1258F" w:rsidP="00C1258F">
      <w:pPr>
        <w:pStyle w:val="Akapitzlist"/>
        <w:numPr>
          <w:ilvl w:val="0"/>
          <w:numId w:val="37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F7292">
        <w:rPr>
          <w:rFonts w:ascii="Arial" w:hAnsi="Arial" w:cs="Arial"/>
          <w:color w:val="000000"/>
          <w:sz w:val="20"/>
          <w:szCs w:val="20"/>
        </w:rPr>
        <w:t xml:space="preserve">W przypadku powierzenia wykonania części zamówienia podwykonawcom, </w:t>
      </w:r>
      <w:r w:rsidRPr="000F7292">
        <w:rPr>
          <w:rFonts w:ascii="Arial" w:hAnsi="Arial" w:cs="Arial"/>
          <w:sz w:val="20"/>
          <w:szCs w:val="20"/>
        </w:rPr>
        <w:t xml:space="preserve">Wykonawca, na życzenie Zamawiającego, </w:t>
      </w:r>
      <w:r w:rsidRPr="000F7292">
        <w:rPr>
          <w:rFonts w:ascii="Arial" w:hAnsi="Arial" w:cs="Arial"/>
          <w:color w:val="000000"/>
          <w:sz w:val="20"/>
          <w:szCs w:val="20"/>
        </w:rPr>
        <w:t>ma obowiązek poinformowania</w:t>
      </w:r>
      <w:r w:rsidRPr="000F7292">
        <w:rPr>
          <w:rFonts w:ascii="Arial" w:hAnsi="Arial" w:cs="Arial"/>
          <w:sz w:val="20"/>
          <w:szCs w:val="20"/>
        </w:rPr>
        <w:t>, która z</w:t>
      </w:r>
      <w:r w:rsidRPr="000F7292">
        <w:rPr>
          <w:rFonts w:ascii="Arial" w:hAnsi="Arial" w:cs="Arial"/>
          <w:color w:val="000000"/>
          <w:sz w:val="20"/>
          <w:szCs w:val="20"/>
        </w:rPr>
        <w:t xml:space="preserve"> części zamówienia została powierzona podwykonawcom.</w:t>
      </w:r>
      <w:r w:rsidRPr="000F7292">
        <w:rPr>
          <w:rFonts w:ascii="Arial" w:hAnsi="Arial" w:cs="Arial"/>
          <w:sz w:val="20"/>
          <w:szCs w:val="20"/>
        </w:rPr>
        <w:t xml:space="preserve"> </w:t>
      </w:r>
    </w:p>
    <w:p w:rsidR="00C1258F" w:rsidRPr="000F7292" w:rsidRDefault="00C1258F" w:rsidP="00C1258F">
      <w:pPr>
        <w:pStyle w:val="Akapitzlist"/>
        <w:numPr>
          <w:ilvl w:val="0"/>
          <w:numId w:val="37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0F7292">
        <w:rPr>
          <w:rFonts w:ascii="Arial" w:hAnsi="Arial" w:cs="Arial"/>
          <w:sz w:val="20"/>
          <w:szCs w:val="20"/>
        </w:rPr>
        <w:t xml:space="preserve">Za </w:t>
      </w:r>
      <w:r w:rsidRPr="000F7292">
        <w:rPr>
          <w:rFonts w:ascii="Arial" w:hAnsi="Arial" w:cs="Arial"/>
          <w:color w:val="000000"/>
          <w:sz w:val="20"/>
          <w:szCs w:val="20"/>
        </w:rPr>
        <w:t xml:space="preserve">działania lub zaniechania podmiotów, którym Wykonawca powierzył wykonanie części zamówienia, Wykonawca odpowiada jak za własne. </w:t>
      </w:r>
    </w:p>
    <w:p w:rsidR="00C1258F" w:rsidRPr="00260060" w:rsidRDefault="00C1258F" w:rsidP="00C1258F">
      <w:pPr>
        <w:pStyle w:val="Akapitzlist"/>
        <w:numPr>
          <w:ilvl w:val="0"/>
          <w:numId w:val="37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60060">
        <w:rPr>
          <w:rFonts w:ascii="Arial" w:hAnsi="Arial" w:cs="Arial"/>
          <w:color w:val="000000"/>
          <w:sz w:val="20"/>
          <w:szCs w:val="20"/>
        </w:rPr>
        <w:t>Wykonawca odpowiada za jakość wykonanej usługi.</w:t>
      </w:r>
    </w:p>
    <w:p w:rsidR="00C1258F" w:rsidRPr="009D6BA8" w:rsidRDefault="00C1258F" w:rsidP="00C1258F">
      <w:pPr>
        <w:pStyle w:val="Akapitzlist"/>
        <w:numPr>
          <w:ilvl w:val="0"/>
          <w:numId w:val="37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60060">
        <w:rPr>
          <w:rFonts w:ascii="Arial" w:hAnsi="Arial" w:cs="Arial"/>
          <w:color w:val="000000"/>
          <w:sz w:val="20"/>
          <w:szCs w:val="20"/>
        </w:rPr>
        <w:t xml:space="preserve">Wykonawca zobowiązuje się do zachowania poufności oraz nieprzekazywania osobom trzecim danych i informacji, do których uzyska dostęp w trakcie realizacji umowy oraz do dbałości o bezpieczeństwo danych, do których będzie miał dostęp. </w:t>
      </w:r>
      <w:r w:rsidR="00392963" w:rsidRPr="00392963">
        <w:rPr>
          <w:rFonts w:ascii="Arial" w:hAnsi="Arial" w:cs="Arial"/>
          <w:color w:val="000000"/>
          <w:sz w:val="20"/>
          <w:szCs w:val="20"/>
        </w:rPr>
        <w:t>Wykonawca oświadcza, iż znana jest jemu treść art. 266 Kodeksu karnego.</w:t>
      </w:r>
    </w:p>
    <w:p w:rsidR="00C1258F" w:rsidRDefault="00C1258F" w:rsidP="006C3F48">
      <w:pPr>
        <w:pStyle w:val="Akapitzlist"/>
        <w:numPr>
          <w:ilvl w:val="0"/>
          <w:numId w:val="37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60060">
        <w:rPr>
          <w:rFonts w:ascii="Arial" w:hAnsi="Arial" w:cs="Arial"/>
          <w:color w:val="000000"/>
          <w:sz w:val="20"/>
          <w:szCs w:val="20"/>
        </w:rPr>
        <w:t>Spory między Stronami wynikłe przy realizacji niniejszej Umowy rozstrzyga Sąd właściwy dla siedziby Zamawiającego.</w:t>
      </w:r>
    </w:p>
    <w:p w:rsidR="006C3F48" w:rsidRPr="006C3F48" w:rsidRDefault="006C3F48" w:rsidP="006C3F48">
      <w:pPr>
        <w:pStyle w:val="Akapitzlist"/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C1258F" w:rsidRPr="000F7292" w:rsidRDefault="00C1258F" w:rsidP="00C1258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F7292">
        <w:rPr>
          <w:rFonts w:ascii="Arial" w:hAnsi="Arial" w:cs="Arial"/>
          <w:b/>
          <w:sz w:val="20"/>
          <w:szCs w:val="20"/>
        </w:rPr>
        <w:t>§ 8.</w:t>
      </w:r>
    </w:p>
    <w:p w:rsidR="00C1258F" w:rsidRPr="000F7292" w:rsidRDefault="00C1258F" w:rsidP="00C1258F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F7292">
        <w:rPr>
          <w:rFonts w:ascii="Arial" w:hAnsi="Arial" w:cs="Arial"/>
          <w:sz w:val="20"/>
          <w:szCs w:val="20"/>
        </w:rPr>
        <w:t>Żadna ze stron umowy nie bierze odpowiedzialności za przeszkody w realizacji umowy spowodowane przez siłę wyższą i okoliczności będące poza jej kontrolą. W takim przypadku każda ze stron ma obowiązek przedsięwzięcia bezzwłocznych czynności zmierzających do zmniejszenia skutków działania siły wyższej i powiadomienia o tym drugiej strony.</w:t>
      </w:r>
    </w:p>
    <w:p w:rsidR="00C1258F" w:rsidRPr="000F7292" w:rsidRDefault="00C1258F" w:rsidP="00C1258F">
      <w:pPr>
        <w:numPr>
          <w:ilvl w:val="0"/>
          <w:numId w:val="38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F7292">
        <w:rPr>
          <w:rFonts w:ascii="Arial" w:hAnsi="Arial" w:cs="Arial"/>
          <w:sz w:val="20"/>
          <w:szCs w:val="20"/>
        </w:rPr>
        <w:t>W przypadku przeszkód w realizacji umowy spowodowanych przez siłę wyższą, strony będą dążyły do polubownego, obopólnie korzystnego rozwiązania.</w:t>
      </w:r>
    </w:p>
    <w:p w:rsidR="00C1258F" w:rsidRPr="00260060" w:rsidRDefault="00C1258F" w:rsidP="00C1258F">
      <w:pPr>
        <w:numPr>
          <w:ilvl w:val="0"/>
          <w:numId w:val="38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60060">
        <w:rPr>
          <w:rFonts w:ascii="Arial" w:hAnsi="Arial" w:cs="Arial"/>
          <w:sz w:val="20"/>
          <w:szCs w:val="20"/>
        </w:rPr>
        <w:t>Wszelkie zmiany do niniejszej umowy wymagają formy pisemnej pod rygorem nieważności.</w:t>
      </w:r>
    </w:p>
    <w:p w:rsidR="00C1258F" w:rsidRPr="00260060" w:rsidRDefault="00C1258F" w:rsidP="00C1258F">
      <w:pPr>
        <w:numPr>
          <w:ilvl w:val="0"/>
          <w:numId w:val="38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60060">
        <w:rPr>
          <w:rFonts w:ascii="Arial" w:hAnsi="Arial" w:cs="Arial"/>
          <w:bCs/>
          <w:sz w:val="20"/>
          <w:szCs w:val="20"/>
          <w:lang w:eastAsia="pl-PL"/>
        </w:rPr>
        <w:t>Jeżeli którykolwiek z zapisów umowy okaże się nieważny, nieskuteczny czy też niewykonalny, nie ma to wpływu na ważność i skuteczność pozostałych zapisów umowy. Umowę należy interpretować przede wszystkim mając na uwadze cel jaki miał być osiągnięty przez podpisanie i wykonanie niniejszej umowy.</w:t>
      </w:r>
    </w:p>
    <w:p w:rsidR="005F609B" w:rsidRPr="00511BC4" w:rsidRDefault="005F609B" w:rsidP="001D4C35">
      <w:pPr>
        <w:pStyle w:val="Akapitzlist"/>
        <w:suppressAutoHyphens w:val="0"/>
        <w:spacing w:line="360" w:lineRule="auto"/>
        <w:ind w:left="284"/>
        <w:jc w:val="both"/>
        <w:rPr>
          <w:rFonts w:ascii="Arial" w:hAnsi="Arial" w:cs="Arial"/>
          <w:sz w:val="12"/>
          <w:szCs w:val="12"/>
        </w:rPr>
      </w:pPr>
    </w:p>
    <w:p w:rsidR="006E7ED1" w:rsidRPr="00452429" w:rsidRDefault="00C1258F" w:rsidP="001D4C35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§ 9</w:t>
      </w:r>
      <w:r w:rsidR="006E7ED1" w:rsidRPr="00452429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6E7ED1" w:rsidRPr="00452429" w:rsidRDefault="006E7ED1" w:rsidP="001D4C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2429">
        <w:rPr>
          <w:rFonts w:ascii="Arial" w:hAnsi="Arial" w:cs="Arial"/>
          <w:sz w:val="20"/>
          <w:szCs w:val="20"/>
        </w:rPr>
        <w:t>Umowę sporządzono w czterech jednobrzmiących egzemplarzach,</w:t>
      </w:r>
      <w:r w:rsidR="001D4C35" w:rsidRPr="00452429">
        <w:rPr>
          <w:rFonts w:ascii="Arial" w:hAnsi="Arial" w:cs="Arial"/>
          <w:sz w:val="20"/>
          <w:szCs w:val="20"/>
        </w:rPr>
        <w:t xml:space="preserve"> w tym trzy dla Zamawiającego i </w:t>
      </w:r>
      <w:r w:rsidRPr="00452429">
        <w:rPr>
          <w:rFonts w:ascii="Arial" w:hAnsi="Arial" w:cs="Arial"/>
          <w:sz w:val="20"/>
          <w:szCs w:val="20"/>
        </w:rPr>
        <w:t>jeden dla Wykonawcy.</w:t>
      </w:r>
    </w:p>
    <w:p w:rsidR="006E7ED1" w:rsidRPr="00511BC4" w:rsidRDefault="006E7ED1" w:rsidP="005F609B">
      <w:pPr>
        <w:pStyle w:val="Akapitzlist"/>
        <w:suppressAutoHyphens w:val="0"/>
        <w:spacing w:line="360" w:lineRule="auto"/>
        <w:ind w:left="284"/>
        <w:jc w:val="both"/>
        <w:rPr>
          <w:rFonts w:ascii="Arial" w:hAnsi="Arial" w:cs="Arial"/>
          <w:sz w:val="12"/>
          <w:szCs w:val="12"/>
        </w:rPr>
      </w:pPr>
    </w:p>
    <w:p w:rsidR="00A34C06" w:rsidRPr="00452429" w:rsidRDefault="00837820" w:rsidP="00A34C06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52429">
        <w:rPr>
          <w:rFonts w:ascii="Arial" w:hAnsi="Arial" w:cs="Arial"/>
          <w:b/>
          <w:color w:val="000000"/>
          <w:sz w:val="20"/>
          <w:szCs w:val="20"/>
        </w:rPr>
        <w:t>§ 1</w:t>
      </w:r>
      <w:r w:rsidR="00C1258F">
        <w:rPr>
          <w:rFonts w:ascii="Arial" w:hAnsi="Arial" w:cs="Arial"/>
          <w:b/>
          <w:color w:val="000000"/>
          <w:sz w:val="20"/>
          <w:szCs w:val="20"/>
        </w:rPr>
        <w:t>0</w:t>
      </w:r>
      <w:r w:rsidR="00A34C06" w:rsidRPr="00452429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A34C06" w:rsidRPr="00452429" w:rsidRDefault="00A34C06" w:rsidP="00A34C06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452429">
        <w:rPr>
          <w:rFonts w:ascii="Arial" w:hAnsi="Arial" w:cs="Arial"/>
          <w:color w:val="000000"/>
          <w:sz w:val="20"/>
          <w:szCs w:val="20"/>
        </w:rPr>
        <w:t>Załączniki</w:t>
      </w:r>
      <w:r w:rsidR="00C1258F">
        <w:rPr>
          <w:rFonts w:ascii="Arial" w:hAnsi="Arial" w:cs="Arial"/>
          <w:color w:val="000000"/>
          <w:sz w:val="20"/>
          <w:szCs w:val="20"/>
        </w:rPr>
        <w:t>em</w:t>
      </w:r>
      <w:r w:rsidRPr="00452429">
        <w:rPr>
          <w:rFonts w:ascii="Arial" w:hAnsi="Arial" w:cs="Arial"/>
          <w:color w:val="000000"/>
          <w:sz w:val="20"/>
          <w:szCs w:val="20"/>
        </w:rPr>
        <w:t xml:space="preserve"> stano</w:t>
      </w:r>
      <w:r w:rsidR="00452429" w:rsidRPr="00452429">
        <w:rPr>
          <w:rFonts w:ascii="Arial" w:hAnsi="Arial" w:cs="Arial"/>
          <w:color w:val="000000"/>
          <w:sz w:val="20"/>
          <w:szCs w:val="20"/>
        </w:rPr>
        <w:t>wiącym integralną część umowy jest</w:t>
      </w:r>
      <w:r w:rsidRPr="00452429">
        <w:rPr>
          <w:rFonts w:ascii="Arial" w:hAnsi="Arial" w:cs="Arial"/>
          <w:color w:val="000000"/>
          <w:sz w:val="20"/>
          <w:szCs w:val="20"/>
        </w:rPr>
        <w:t>:</w:t>
      </w:r>
    </w:p>
    <w:p w:rsidR="0075111C" w:rsidRDefault="0075111C" w:rsidP="00092868">
      <w:pPr>
        <w:numPr>
          <w:ilvl w:val="0"/>
          <w:numId w:val="42"/>
        </w:numPr>
        <w:spacing w:line="360" w:lineRule="auto"/>
        <w:rPr>
          <w:rFonts w:ascii="Arial" w:hAnsi="Arial" w:cs="Arial"/>
          <w:sz w:val="20"/>
          <w:szCs w:val="20"/>
        </w:rPr>
      </w:pPr>
      <w:r w:rsidRPr="0075111C">
        <w:rPr>
          <w:rFonts w:ascii="Arial" w:hAnsi="Arial" w:cs="Arial"/>
          <w:sz w:val="20"/>
          <w:szCs w:val="20"/>
        </w:rPr>
        <w:t>Szczegółowy opis przedmiotu zamówienia,</w:t>
      </w:r>
    </w:p>
    <w:p w:rsidR="00EA412F" w:rsidRPr="00092868" w:rsidRDefault="0075111C" w:rsidP="0075111C">
      <w:pPr>
        <w:numPr>
          <w:ilvl w:val="0"/>
          <w:numId w:val="42"/>
        </w:numPr>
        <w:spacing w:line="360" w:lineRule="auto"/>
        <w:rPr>
          <w:rFonts w:ascii="Arial" w:hAnsi="Arial" w:cs="Arial"/>
          <w:sz w:val="20"/>
          <w:szCs w:val="20"/>
        </w:rPr>
      </w:pPr>
      <w:r w:rsidRPr="00092868">
        <w:rPr>
          <w:rFonts w:ascii="Arial" w:hAnsi="Arial" w:cs="Arial"/>
          <w:sz w:val="20"/>
          <w:szCs w:val="20"/>
        </w:rPr>
        <w:lastRenderedPageBreak/>
        <w:t xml:space="preserve">Oferta cenowa </w:t>
      </w:r>
      <w:r w:rsidR="00BE2AC2" w:rsidRPr="00092868">
        <w:rPr>
          <w:rFonts w:ascii="Arial" w:hAnsi="Arial" w:cs="Arial"/>
          <w:sz w:val="20"/>
          <w:szCs w:val="20"/>
        </w:rPr>
        <w:t>Wykonawcy z dnia ……………………..</w:t>
      </w:r>
    </w:p>
    <w:p w:rsidR="00EA412F" w:rsidRDefault="00EA412F" w:rsidP="0075111C">
      <w:pPr>
        <w:spacing w:line="360" w:lineRule="auto"/>
        <w:rPr>
          <w:rFonts w:ascii="Arial" w:hAnsi="Arial" w:cs="Arial"/>
          <w:sz w:val="20"/>
          <w:szCs w:val="20"/>
        </w:rPr>
      </w:pPr>
    </w:p>
    <w:p w:rsidR="00EA412F" w:rsidRDefault="00EA412F" w:rsidP="00EA412F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52429">
        <w:rPr>
          <w:rFonts w:ascii="Arial" w:hAnsi="Arial" w:cs="Arial"/>
          <w:b/>
          <w:color w:val="000000"/>
          <w:sz w:val="20"/>
          <w:szCs w:val="20"/>
        </w:rPr>
        <w:t>§ 1</w:t>
      </w:r>
      <w:r>
        <w:rPr>
          <w:rFonts w:ascii="Arial" w:hAnsi="Arial" w:cs="Arial"/>
          <w:b/>
          <w:color w:val="000000"/>
          <w:sz w:val="20"/>
          <w:szCs w:val="20"/>
        </w:rPr>
        <w:t>1</w:t>
      </w:r>
      <w:r w:rsidRPr="00452429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EA412F" w:rsidRPr="00EA412F" w:rsidRDefault="00486BBA" w:rsidP="00EA412F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Niniejsza u</w:t>
      </w:r>
      <w:r w:rsidR="00EA412F" w:rsidRPr="00EA412F"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 xml:space="preserve">owa wchodzi w życie z dniem </w:t>
      </w:r>
      <w:r w:rsidR="00EA412F" w:rsidRPr="00EA412F">
        <w:rPr>
          <w:rFonts w:ascii="Arial" w:hAnsi="Arial" w:cs="Arial"/>
          <w:color w:val="000000"/>
          <w:sz w:val="20"/>
          <w:szCs w:val="20"/>
        </w:rPr>
        <w:t xml:space="preserve">podpisania. </w:t>
      </w:r>
    </w:p>
    <w:p w:rsidR="00EA412F" w:rsidRPr="005D3D69" w:rsidRDefault="00EA412F" w:rsidP="0075111C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A34C06" w:rsidRPr="00452429" w:rsidTr="00F77273">
        <w:tc>
          <w:tcPr>
            <w:tcW w:w="4644" w:type="dxa"/>
          </w:tcPr>
          <w:p w:rsidR="00EA412F" w:rsidRPr="00BE2AC2" w:rsidRDefault="00EA412F" w:rsidP="00BE2AC2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511BC4" w:rsidRPr="00BE2AC2" w:rsidRDefault="00511BC4" w:rsidP="00A4059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A34C06" w:rsidRPr="00BE2AC2" w:rsidRDefault="00A34C06" w:rsidP="00A4059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E2AC2">
              <w:rPr>
                <w:rFonts w:ascii="Arial" w:hAnsi="Arial" w:cs="Arial"/>
                <w:b/>
                <w:color w:val="000000"/>
                <w:sz w:val="20"/>
                <w:szCs w:val="20"/>
              </w:rPr>
              <w:t>Z A M A W I A J Ą C Y</w:t>
            </w:r>
          </w:p>
        </w:tc>
        <w:tc>
          <w:tcPr>
            <w:tcW w:w="4644" w:type="dxa"/>
          </w:tcPr>
          <w:p w:rsidR="00F77273" w:rsidRPr="00BE2AC2" w:rsidRDefault="00F77273" w:rsidP="00A4059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511BC4" w:rsidRPr="00BE2AC2" w:rsidRDefault="00511BC4" w:rsidP="00BE2AC2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A34C06" w:rsidRPr="00BE2AC2" w:rsidRDefault="00A34C06" w:rsidP="00A4059B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E2AC2">
              <w:rPr>
                <w:rFonts w:ascii="Arial" w:hAnsi="Arial" w:cs="Arial"/>
                <w:b/>
                <w:color w:val="000000"/>
                <w:sz w:val="20"/>
                <w:szCs w:val="20"/>
              </w:rPr>
              <w:t>W Y K O N A W C A</w:t>
            </w:r>
          </w:p>
        </w:tc>
      </w:tr>
      <w:tr w:rsidR="00A34C06" w:rsidRPr="00E803D5" w:rsidTr="00F77273">
        <w:tc>
          <w:tcPr>
            <w:tcW w:w="4644" w:type="dxa"/>
          </w:tcPr>
          <w:p w:rsidR="00A34C06" w:rsidRPr="00452429" w:rsidRDefault="00A34C06" w:rsidP="00A4059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34C06" w:rsidRPr="00452429" w:rsidRDefault="00A34C06" w:rsidP="00A4059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34C06" w:rsidRPr="00452429" w:rsidRDefault="00A34C06" w:rsidP="00A4059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429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644" w:type="dxa"/>
          </w:tcPr>
          <w:p w:rsidR="00A34C06" w:rsidRPr="00452429" w:rsidRDefault="00A34C06" w:rsidP="00A4059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34C06" w:rsidRPr="00452429" w:rsidRDefault="00A34C06" w:rsidP="00A4059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34C06" w:rsidRPr="00E803D5" w:rsidRDefault="00A34C06" w:rsidP="00A4059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429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</w:t>
            </w:r>
          </w:p>
        </w:tc>
      </w:tr>
    </w:tbl>
    <w:p w:rsidR="00C77A07" w:rsidRPr="00DB168E" w:rsidRDefault="00C77A07" w:rsidP="00452429">
      <w:pPr>
        <w:rPr>
          <w:rFonts w:ascii="Arial" w:hAnsi="Arial" w:cs="Arial"/>
          <w:sz w:val="20"/>
          <w:szCs w:val="20"/>
        </w:rPr>
      </w:pPr>
    </w:p>
    <w:sectPr w:rsidR="00C77A07" w:rsidRPr="00DB168E" w:rsidSect="00511BC4">
      <w:headerReference w:type="default" r:id="rId12"/>
      <w:footerReference w:type="even" r:id="rId13"/>
      <w:footerReference w:type="default" r:id="rId14"/>
      <w:pgSz w:w="11906" w:h="16838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320" w:rsidRDefault="009F1320" w:rsidP="00926483">
      <w:r>
        <w:separator/>
      </w:r>
    </w:p>
  </w:endnote>
  <w:endnote w:type="continuationSeparator" w:id="0">
    <w:p w:rsidR="009F1320" w:rsidRDefault="009F1320" w:rsidP="0092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59B" w:rsidRDefault="00FF7E26" w:rsidP="00A4059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34C0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4059B" w:rsidRDefault="00A4059B" w:rsidP="00A405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AC2" w:rsidRPr="00BE2AC2" w:rsidRDefault="00BE2AC2" w:rsidP="00BE2AC2">
    <w:pPr>
      <w:pStyle w:val="Stopka"/>
      <w:pBdr>
        <w:top w:val="single" w:sz="4" w:space="1" w:color="auto"/>
      </w:pBdr>
      <w:jc w:val="center"/>
      <w:rPr>
        <w:rFonts w:ascii="Arial" w:hAnsi="Arial" w:cs="Arial"/>
        <w:b/>
        <w:sz w:val="16"/>
        <w:szCs w:val="16"/>
      </w:rPr>
    </w:pPr>
    <w:r w:rsidRPr="00BE2AC2">
      <w:rPr>
        <w:rFonts w:ascii="Arial" w:hAnsi="Arial" w:cs="Arial"/>
        <w:b/>
        <w:sz w:val="16"/>
        <w:szCs w:val="16"/>
      </w:rPr>
      <w:t>Mazowiecka Jednostka Wdrażania Programów Unijnych</w:t>
    </w:r>
  </w:p>
  <w:p w:rsidR="00BE2AC2" w:rsidRPr="00BE2AC2" w:rsidRDefault="00BE2AC2" w:rsidP="00BE2AC2">
    <w:pPr>
      <w:pStyle w:val="Stopka"/>
      <w:pBdr>
        <w:top w:val="single" w:sz="4" w:space="1" w:color="auto"/>
      </w:pBdr>
      <w:jc w:val="center"/>
      <w:rPr>
        <w:rFonts w:ascii="Arial" w:hAnsi="Arial" w:cs="Arial"/>
        <w:b/>
        <w:sz w:val="16"/>
        <w:szCs w:val="16"/>
      </w:rPr>
    </w:pPr>
    <w:r w:rsidRPr="00BE2AC2">
      <w:rPr>
        <w:rFonts w:ascii="Arial" w:hAnsi="Arial" w:cs="Arial"/>
        <w:b/>
        <w:sz w:val="16"/>
        <w:szCs w:val="16"/>
      </w:rPr>
      <w:t>ul. Jagiellońska 74, 03-301 Warszawa</w:t>
    </w:r>
  </w:p>
  <w:p w:rsidR="00A4059B" w:rsidRPr="00BE2AC2" w:rsidRDefault="00BE2AC2" w:rsidP="00BE2AC2">
    <w:pPr>
      <w:pStyle w:val="Stopka"/>
      <w:pBdr>
        <w:top w:val="single" w:sz="4" w:space="1" w:color="auto"/>
      </w:pBdr>
      <w:jc w:val="center"/>
      <w:rPr>
        <w:rFonts w:ascii="Arial" w:hAnsi="Arial" w:cs="Arial"/>
        <w:b/>
        <w:sz w:val="16"/>
        <w:szCs w:val="16"/>
      </w:rPr>
    </w:pPr>
    <w:r w:rsidRPr="00BE2AC2">
      <w:rPr>
        <w:rFonts w:ascii="Arial" w:hAnsi="Arial" w:cs="Arial"/>
        <w:b/>
        <w:sz w:val="16"/>
        <w:szCs w:val="16"/>
      </w:rPr>
      <w:t xml:space="preserve">Strona </w:t>
    </w:r>
    <w:r w:rsidR="00FF7E26" w:rsidRPr="00BE2AC2">
      <w:rPr>
        <w:rFonts w:ascii="Arial" w:hAnsi="Arial" w:cs="Arial"/>
        <w:b/>
        <w:sz w:val="16"/>
        <w:szCs w:val="16"/>
      </w:rPr>
      <w:fldChar w:fldCharType="begin"/>
    </w:r>
    <w:r w:rsidRPr="00BE2AC2">
      <w:rPr>
        <w:rFonts w:ascii="Arial" w:hAnsi="Arial" w:cs="Arial"/>
        <w:b/>
        <w:sz w:val="16"/>
        <w:szCs w:val="16"/>
      </w:rPr>
      <w:instrText xml:space="preserve"> PAGE </w:instrText>
    </w:r>
    <w:r w:rsidR="00FF7E26" w:rsidRPr="00BE2AC2">
      <w:rPr>
        <w:rFonts w:ascii="Arial" w:hAnsi="Arial" w:cs="Arial"/>
        <w:b/>
        <w:sz w:val="16"/>
        <w:szCs w:val="16"/>
      </w:rPr>
      <w:fldChar w:fldCharType="separate"/>
    </w:r>
    <w:r w:rsidR="00490D54">
      <w:rPr>
        <w:rFonts w:ascii="Arial" w:hAnsi="Arial" w:cs="Arial"/>
        <w:b/>
        <w:noProof/>
        <w:sz w:val="16"/>
        <w:szCs w:val="16"/>
      </w:rPr>
      <w:t>1</w:t>
    </w:r>
    <w:r w:rsidR="00FF7E26" w:rsidRPr="00BE2AC2">
      <w:rPr>
        <w:rFonts w:ascii="Arial" w:hAnsi="Arial" w:cs="Arial"/>
        <w:b/>
        <w:sz w:val="16"/>
        <w:szCs w:val="16"/>
      </w:rPr>
      <w:fldChar w:fldCharType="end"/>
    </w:r>
    <w:r w:rsidRPr="00BE2AC2">
      <w:rPr>
        <w:rFonts w:ascii="Arial" w:hAnsi="Arial" w:cs="Arial"/>
        <w:b/>
        <w:sz w:val="16"/>
        <w:szCs w:val="16"/>
      </w:rPr>
      <w:t xml:space="preserve"> z </w:t>
    </w:r>
    <w:r w:rsidR="00FF7E26" w:rsidRPr="00BE2AC2">
      <w:rPr>
        <w:rFonts w:ascii="Arial" w:hAnsi="Arial" w:cs="Arial"/>
        <w:b/>
        <w:sz w:val="16"/>
        <w:szCs w:val="16"/>
      </w:rPr>
      <w:fldChar w:fldCharType="begin"/>
    </w:r>
    <w:r w:rsidRPr="00BE2AC2">
      <w:rPr>
        <w:rFonts w:ascii="Arial" w:hAnsi="Arial" w:cs="Arial"/>
        <w:b/>
        <w:sz w:val="16"/>
        <w:szCs w:val="16"/>
      </w:rPr>
      <w:instrText xml:space="preserve"> NUMPAGES </w:instrText>
    </w:r>
    <w:r w:rsidR="00FF7E26" w:rsidRPr="00BE2AC2">
      <w:rPr>
        <w:rFonts w:ascii="Arial" w:hAnsi="Arial" w:cs="Arial"/>
        <w:b/>
        <w:sz w:val="16"/>
        <w:szCs w:val="16"/>
      </w:rPr>
      <w:fldChar w:fldCharType="separate"/>
    </w:r>
    <w:r w:rsidR="00490D54">
      <w:rPr>
        <w:rFonts w:ascii="Arial" w:hAnsi="Arial" w:cs="Arial"/>
        <w:b/>
        <w:noProof/>
        <w:sz w:val="16"/>
        <w:szCs w:val="16"/>
      </w:rPr>
      <w:t>5</w:t>
    </w:r>
    <w:r w:rsidR="00FF7E26" w:rsidRPr="00BE2AC2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320" w:rsidRDefault="009F1320" w:rsidP="00926483">
      <w:r>
        <w:separator/>
      </w:r>
    </w:p>
  </w:footnote>
  <w:footnote w:type="continuationSeparator" w:id="0">
    <w:p w:rsidR="009F1320" w:rsidRDefault="009F1320" w:rsidP="00926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AC2" w:rsidRPr="00BE2AC2" w:rsidRDefault="00BE2AC2">
    <w:pPr>
      <w:pStyle w:val="Nagwek"/>
      <w:rPr>
        <w:rFonts w:ascii="Arial" w:hAnsi="Arial" w:cs="Arial"/>
        <w:b/>
        <w:sz w:val="18"/>
        <w:szCs w:val="18"/>
        <w:u w:val="single"/>
      </w:rPr>
    </w:pPr>
    <w:r w:rsidRPr="00BE2AC2">
      <w:rPr>
        <w:rFonts w:ascii="Arial" w:hAnsi="Arial" w:cs="Arial"/>
        <w:b/>
        <w:sz w:val="18"/>
        <w:szCs w:val="18"/>
        <w:u w:val="single"/>
      </w:rPr>
      <w:t>WZP/WIS/U-</w:t>
    </w:r>
    <w:r w:rsidR="003105B4">
      <w:rPr>
        <w:rFonts w:ascii="Arial" w:hAnsi="Arial" w:cs="Arial"/>
        <w:b/>
        <w:sz w:val="18"/>
        <w:szCs w:val="18"/>
        <w:u w:val="single"/>
      </w:rPr>
      <w:t>….-…/17</w:t>
    </w:r>
    <w:r w:rsidRPr="00BE2AC2">
      <w:rPr>
        <w:rFonts w:ascii="Arial" w:hAnsi="Arial" w:cs="Arial"/>
        <w:b/>
        <w:sz w:val="18"/>
        <w:szCs w:val="18"/>
        <w:u w:val="single"/>
      </w:rPr>
      <w:t xml:space="preserve"> </w:t>
    </w:r>
    <w:r>
      <w:rPr>
        <w:rFonts w:ascii="Arial" w:hAnsi="Arial" w:cs="Arial"/>
        <w:b/>
        <w:sz w:val="18"/>
        <w:szCs w:val="18"/>
        <w:u w:val="single"/>
      </w:rPr>
      <w:tab/>
    </w:r>
    <w:r>
      <w:rPr>
        <w:rFonts w:ascii="Arial" w:hAnsi="Arial" w:cs="Arial"/>
        <w:b/>
        <w:sz w:val="18"/>
        <w:szCs w:val="18"/>
        <w:u w:val="single"/>
      </w:rPr>
      <w:tab/>
    </w:r>
    <w:r w:rsidR="00883645">
      <w:rPr>
        <w:rFonts w:ascii="Arial" w:hAnsi="Arial" w:cs="Arial"/>
        <w:b/>
        <w:sz w:val="18"/>
        <w:szCs w:val="18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73B2F"/>
    <w:multiLevelType w:val="hybridMultilevel"/>
    <w:tmpl w:val="840E8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F909C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0127C"/>
    <w:multiLevelType w:val="hybridMultilevel"/>
    <w:tmpl w:val="82E2BFEA"/>
    <w:lvl w:ilvl="0" w:tplc="4142F76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10EDE"/>
    <w:multiLevelType w:val="hybridMultilevel"/>
    <w:tmpl w:val="CF987B36"/>
    <w:lvl w:ilvl="0" w:tplc="36AE0608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BE39F6"/>
    <w:multiLevelType w:val="hybridMultilevel"/>
    <w:tmpl w:val="A1B2C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C3F49"/>
    <w:multiLevelType w:val="hybridMultilevel"/>
    <w:tmpl w:val="BE2EA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02C4A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46569"/>
    <w:multiLevelType w:val="hybridMultilevel"/>
    <w:tmpl w:val="CE2623D2"/>
    <w:lvl w:ilvl="0" w:tplc="B5F049B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21699"/>
    <w:multiLevelType w:val="hybridMultilevel"/>
    <w:tmpl w:val="A70C21CC"/>
    <w:lvl w:ilvl="0" w:tplc="113A2C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2889966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035B2"/>
    <w:multiLevelType w:val="hybridMultilevel"/>
    <w:tmpl w:val="92D0B5AC"/>
    <w:lvl w:ilvl="0" w:tplc="87041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5C53BAF"/>
    <w:multiLevelType w:val="hybridMultilevel"/>
    <w:tmpl w:val="E0D04D7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622168A"/>
    <w:multiLevelType w:val="hybridMultilevel"/>
    <w:tmpl w:val="D3C4B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E5750"/>
    <w:multiLevelType w:val="hybridMultilevel"/>
    <w:tmpl w:val="DA660C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89BA232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255CB3CA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2D2A64"/>
    <w:multiLevelType w:val="hybridMultilevel"/>
    <w:tmpl w:val="82E2BFEA"/>
    <w:lvl w:ilvl="0" w:tplc="4142F76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151C3"/>
    <w:multiLevelType w:val="hybridMultilevel"/>
    <w:tmpl w:val="51022FC2"/>
    <w:lvl w:ilvl="0" w:tplc="957678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D33DE"/>
    <w:multiLevelType w:val="hybridMultilevel"/>
    <w:tmpl w:val="66EC0904"/>
    <w:lvl w:ilvl="0" w:tplc="0C021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414F86"/>
    <w:multiLevelType w:val="hybridMultilevel"/>
    <w:tmpl w:val="0292F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A3AE8"/>
    <w:multiLevelType w:val="hybridMultilevel"/>
    <w:tmpl w:val="3D04516E"/>
    <w:lvl w:ilvl="0" w:tplc="755CCD2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89BA232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255CB3CA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306CC0"/>
    <w:multiLevelType w:val="hybridMultilevel"/>
    <w:tmpl w:val="285E10D8"/>
    <w:lvl w:ilvl="0" w:tplc="B03457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D65B4"/>
    <w:multiLevelType w:val="hybridMultilevel"/>
    <w:tmpl w:val="FC9ED73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C77003"/>
    <w:multiLevelType w:val="hybridMultilevel"/>
    <w:tmpl w:val="A1162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F63DA"/>
    <w:multiLevelType w:val="hybridMultilevel"/>
    <w:tmpl w:val="15A6C9DE"/>
    <w:lvl w:ilvl="0" w:tplc="7AEE7A3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44900010"/>
    <w:multiLevelType w:val="hybridMultilevel"/>
    <w:tmpl w:val="FA3EAEB8"/>
    <w:lvl w:ilvl="0" w:tplc="ADBA2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5EB12BA"/>
    <w:multiLevelType w:val="hybridMultilevel"/>
    <w:tmpl w:val="8078ECD0"/>
    <w:lvl w:ilvl="0" w:tplc="27AEA2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003697"/>
    <w:multiLevelType w:val="hybridMultilevel"/>
    <w:tmpl w:val="62CEF6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67B6C"/>
    <w:multiLevelType w:val="hybridMultilevel"/>
    <w:tmpl w:val="5D8C1EB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806441B"/>
    <w:multiLevelType w:val="hybridMultilevel"/>
    <w:tmpl w:val="5A3E8E76"/>
    <w:lvl w:ilvl="0" w:tplc="0AD63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82297"/>
    <w:multiLevelType w:val="hybridMultilevel"/>
    <w:tmpl w:val="6B482D92"/>
    <w:lvl w:ilvl="0" w:tplc="BC50C64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123A6"/>
    <w:multiLevelType w:val="hybridMultilevel"/>
    <w:tmpl w:val="ED58DC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7176D"/>
    <w:multiLevelType w:val="hybridMultilevel"/>
    <w:tmpl w:val="8FBE0E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B6678"/>
    <w:multiLevelType w:val="hybridMultilevel"/>
    <w:tmpl w:val="E1448944"/>
    <w:lvl w:ilvl="0" w:tplc="1E948928">
      <w:start w:val="1"/>
      <w:numFmt w:val="lowerLetter"/>
      <w:lvlText w:val="%1)"/>
      <w:lvlJc w:val="left"/>
      <w:pPr>
        <w:ind w:left="228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9" w15:restartNumberingAfterBreak="0">
    <w:nsid w:val="56D906AB"/>
    <w:multiLevelType w:val="hybridMultilevel"/>
    <w:tmpl w:val="13C4AE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C326E6"/>
    <w:multiLevelType w:val="hybridMultilevel"/>
    <w:tmpl w:val="330264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0A731A"/>
    <w:multiLevelType w:val="hybridMultilevel"/>
    <w:tmpl w:val="D7F43C18"/>
    <w:lvl w:ilvl="0" w:tplc="C8086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D454D"/>
    <w:multiLevelType w:val="hybridMultilevel"/>
    <w:tmpl w:val="716EFC44"/>
    <w:lvl w:ilvl="0" w:tplc="BB04FD4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5F93C44"/>
    <w:multiLevelType w:val="hybridMultilevel"/>
    <w:tmpl w:val="1F5089EC"/>
    <w:lvl w:ilvl="0" w:tplc="48DA459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 w15:restartNumberingAfterBreak="0">
    <w:nsid w:val="67D93069"/>
    <w:multiLevelType w:val="hybridMultilevel"/>
    <w:tmpl w:val="D13CA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E0AF8"/>
    <w:multiLevelType w:val="hybridMultilevel"/>
    <w:tmpl w:val="05A848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9BA232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255CB3CA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D818BD"/>
    <w:multiLevelType w:val="hybridMultilevel"/>
    <w:tmpl w:val="62C49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F03291"/>
    <w:multiLevelType w:val="hybridMultilevel"/>
    <w:tmpl w:val="42B6C0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B1D50CD"/>
    <w:multiLevelType w:val="hybridMultilevel"/>
    <w:tmpl w:val="B450D3B0"/>
    <w:lvl w:ilvl="0" w:tplc="BB04F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350592"/>
    <w:multiLevelType w:val="hybridMultilevel"/>
    <w:tmpl w:val="111019B6"/>
    <w:lvl w:ilvl="0" w:tplc="3EA803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5F12F9"/>
    <w:multiLevelType w:val="hybridMultilevel"/>
    <w:tmpl w:val="0464E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6"/>
  </w:num>
  <w:num w:numId="3">
    <w:abstractNumId w:val="4"/>
  </w:num>
  <w:num w:numId="4">
    <w:abstractNumId w:val="12"/>
  </w:num>
  <w:num w:numId="5">
    <w:abstractNumId w:val="2"/>
  </w:num>
  <w:num w:numId="6">
    <w:abstractNumId w:val="11"/>
  </w:num>
  <w:num w:numId="7">
    <w:abstractNumId w:val="30"/>
  </w:num>
  <w:num w:numId="8">
    <w:abstractNumId w:val="25"/>
  </w:num>
  <w:num w:numId="9">
    <w:abstractNumId w:val="40"/>
  </w:num>
  <w:num w:numId="10">
    <w:abstractNumId w:val="29"/>
  </w:num>
  <w:num w:numId="11">
    <w:abstractNumId w:val="31"/>
  </w:num>
  <w:num w:numId="12">
    <w:abstractNumId w:val="20"/>
  </w:num>
  <w:num w:numId="13">
    <w:abstractNumId w:val="37"/>
  </w:num>
  <w:num w:numId="14">
    <w:abstractNumId w:val="39"/>
  </w:num>
  <w:num w:numId="15">
    <w:abstractNumId w:val="6"/>
  </w:num>
  <w:num w:numId="16">
    <w:abstractNumId w:val="33"/>
  </w:num>
  <w:num w:numId="17">
    <w:abstractNumId w:val="26"/>
  </w:num>
  <w:num w:numId="18">
    <w:abstractNumId w:val="21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"/>
  </w:num>
  <w:num w:numId="22">
    <w:abstractNumId w:val="18"/>
  </w:num>
  <w:num w:numId="23">
    <w:abstractNumId w:val="34"/>
  </w:num>
  <w:num w:numId="24">
    <w:abstractNumId w:val="9"/>
  </w:num>
  <w:num w:numId="25">
    <w:abstractNumId w:val="15"/>
  </w:num>
  <w:num w:numId="26">
    <w:abstractNumId w:val="35"/>
  </w:num>
  <w:num w:numId="27">
    <w:abstractNumId w:val="16"/>
  </w:num>
  <w:num w:numId="28">
    <w:abstractNumId w:val="8"/>
  </w:num>
  <w:num w:numId="29">
    <w:abstractNumId w:val="28"/>
  </w:num>
  <w:num w:numId="30">
    <w:abstractNumId w:val="19"/>
  </w:num>
  <w:num w:numId="31">
    <w:abstractNumId w:val="27"/>
  </w:num>
  <w:num w:numId="32">
    <w:abstractNumId w:val="3"/>
  </w:num>
  <w:num w:numId="33">
    <w:abstractNumId w:val="14"/>
  </w:num>
  <w:num w:numId="34">
    <w:abstractNumId w:val="0"/>
  </w:num>
  <w:num w:numId="35">
    <w:abstractNumId w:val="5"/>
  </w:num>
  <w:num w:numId="36">
    <w:abstractNumId w:val="23"/>
  </w:num>
  <w:num w:numId="37">
    <w:abstractNumId w:val="24"/>
  </w:num>
  <w:num w:numId="38">
    <w:abstractNumId w:val="13"/>
  </w:num>
  <w:num w:numId="39">
    <w:abstractNumId w:val="17"/>
  </w:num>
  <w:num w:numId="40">
    <w:abstractNumId w:val="32"/>
  </w:num>
  <w:num w:numId="41">
    <w:abstractNumId w:val="38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C06"/>
    <w:rsid w:val="000118B8"/>
    <w:rsid w:val="000219B6"/>
    <w:rsid w:val="000253B5"/>
    <w:rsid w:val="000261DA"/>
    <w:rsid w:val="000341B7"/>
    <w:rsid w:val="000400F2"/>
    <w:rsid w:val="00053820"/>
    <w:rsid w:val="000624E0"/>
    <w:rsid w:val="00070A12"/>
    <w:rsid w:val="00076FE7"/>
    <w:rsid w:val="0008293D"/>
    <w:rsid w:val="0008771D"/>
    <w:rsid w:val="00092589"/>
    <w:rsid w:val="00092868"/>
    <w:rsid w:val="000B62BC"/>
    <w:rsid w:val="000C21AB"/>
    <w:rsid w:val="000C3C84"/>
    <w:rsid w:val="000D7BE4"/>
    <w:rsid w:val="000E07A1"/>
    <w:rsid w:val="000F5CCA"/>
    <w:rsid w:val="00106302"/>
    <w:rsid w:val="00107FDA"/>
    <w:rsid w:val="001227BE"/>
    <w:rsid w:val="00132D18"/>
    <w:rsid w:val="00133B05"/>
    <w:rsid w:val="00137ED8"/>
    <w:rsid w:val="00161132"/>
    <w:rsid w:val="001615FD"/>
    <w:rsid w:val="00170E4C"/>
    <w:rsid w:val="00190F23"/>
    <w:rsid w:val="001A1E0B"/>
    <w:rsid w:val="001B180B"/>
    <w:rsid w:val="001C1E7E"/>
    <w:rsid w:val="001C46F4"/>
    <w:rsid w:val="001D4C35"/>
    <w:rsid w:val="00205EF4"/>
    <w:rsid w:val="0021025F"/>
    <w:rsid w:val="00231872"/>
    <w:rsid w:val="00236711"/>
    <w:rsid w:val="00241809"/>
    <w:rsid w:val="00257D1E"/>
    <w:rsid w:val="00266EA3"/>
    <w:rsid w:val="00271404"/>
    <w:rsid w:val="00271BF7"/>
    <w:rsid w:val="0027476C"/>
    <w:rsid w:val="00276297"/>
    <w:rsid w:val="002815D9"/>
    <w:rsid w:val="00283CC2"/>
    <w:rsid w:val="00296E0B"/>
    <w:rsid w:val="002B6978"/>
    <w:rsid w:val="002E006A"/>
    <w:rsid w:val="002F62C0"/>
    <w:rsid w:val="003105B4"/>
    <w:rsid w:val="00323872"/>
    <w:rsid w:val="00323F1F"/>
    <w:rsid w:val="003275AD"/>
    <w:rsid w:val="00346492"/>
    <w:rsid w:val="00346544"/>
    <w:rsid w:val="003651C0"/>
    <w:rsid w:val="00365F26"/>
    <w:rsid w:val="0036677E"/>
    <w:rsid w:val="003766BC"/>
    <w:rsid w:val="00390865"/>
    <w:rsid w:val="00392963"/>
    <w:rsid w:val="003971AC"/>
    <w:rsid w:val="0039740A"/>
    <w:rsid w:val="003A2EA6"/>
    <w:rsid w:val="003A3E09"/>
    <w:rsid w:val="003B0231"/>
    <w:rsid w:val="003B10BD"/>
    <w:rsid w:val="003B279B"/>
    <w:rsid w:val="003B7060"/>
    <w:rsid w:val="003C38EF"/>
    <w:rsid w:val="003C6553"/>
    <w:rsid w:val="003D0DC4"/>
    <w:rsid w:val="003D173D"/>
    <w:rsid w:val="003D1837"/>
    <w:rsid w:val="003D3E95"/>
    <w:rsid w:val="003D6503"/>
    <w:rsid w:val="003E42F6"/>
    <w:rsid w:val="003E501E"/>
    <w:rsid w:val="003F4535"/>
    <w:rsid w:val="00400D77"/>
    <w:rsid w:val="00423975"/>
    <w:rsid w:val="00424C56"/>
    <w:rsid w:val="00427E3E"/>
    <w:rsid w:val="00443B33"/>
    <w:rsid w:val="0044465B"/>
    <w:rsid w:val="0045083F"/>
    <w:rsid w:val="00452429"/>
    <w:rsid w:val="00454A00"/>
    <w:rsid w:val="0045524E"/>
    <w:rsid w:val="004644C7"/>
    <w:rsid w:val="00472D29"/>
    <w:rsid w:val="00484C5E"/>
    <w:rsid w:val="00486BBA"/>
    <w:rsid w:val="00490D54"/>
    <w:rsid w:val="004A0607"/>
    <w:rsid w:val="004A1FA9"/>
    <w:rsid w:val="004A2ED5"/>
    <w:rsid w:val="004B6E07"/>
    <w:rsid w:val="004C1769"/>
    <w:rsid w:val="004C2761"/>
    <w:rsid w:val="004C2EDA"/>
    <w:rsid w:val="004E030A"/>
    <w:rsid w:val="004E660B"/>
    <w:rsid w:val="00502091"/>
    <w:rsid w:val="005031CF"/>
    <w:rsid w:val="00511BC4"/>
    <w:rsid w:val="00512664"/>
    <w:rsid w:val="00517584"/>
    <w:rsid w:val="005323D9"/>
    <w:rsid w:val="00534F5D"/>
    <w:rsid w:val="00555154"/>
    <w:rsid w:val="00557EFD"/>
    <w:rsid w:val="00561231"/>
    <w:rsid w:val="0056730D"/>
    <w:rsid w:val="00573853"/>
    <w:rsid w:val="005A61C2"/>
    <w:rsid w:val="005D3D69"/>
    <w:rsid w:val="005E1C22"/>
    <w:rsid w:val="005F609B"/>
    <w:rsid w:val="005F707F"/>
    <w:rsid w:val="006155DD"/>
    <w:rsid w:val="00632CFB"/>
    <w:rsid w:val="006352E2"/>
    <w:rsid w:val="00635904"/>
    <w:rsid w:val="006451FB"/>
    <w:rsid w:val="00672868"/>
    <w:rsid w:val="006745A5"/>
    <w:rsid w:val="00677B72"/>
    <w:rsid w:val="00695616"/>
    <w:rsid w:val="00696737"/>
    <w:rsid w:val="006A0697"/>
    <w:rsid w:val="006B2E40"/>
    <w:rsid w:val="006C052A"/>
    <w:rsid w:val="006C3F48"/>
    <w:rsid w:val="006D22B0"/>
    <w:rsid w:val="006E0665"/>
    <w:rsid w:val="006E0D08"/>
    <w:rsid w:val="006E7ED1"/>
    <w:rsid w:val="00701F9B"/>
    <w:rsid w:val="00705A99"/>
    <w:rsid w:val="0071226E"/>
    <w:rsid w:val="00733E2A"/>
    <w:rsid w:val="00734CA5"/>
    <w:rsid w:val="0075111C"/>
    <w:rsid w:val="007525E0"/>
    <w:rsid w:val="007A00B3"/>
    <w:rsid w:val="007A0A2E"/>
    <w:rsid w:val="007A6A72"/>
    <w:rsid w:val="007A6CF5"/>
    <w:rsid w:val="007B1021"/>
    <w:rsid w:val="007B24FA"/>
    <w:rsid w:val="007B37A3"/>
    <w:rsid w:val="007B5EA7"/>
    <w:rsid w:val="007C4AF8"/>
    <w:rsid w:val="00806BB6"/>
    <w:rsid w:val="008154AC"/>
    <w:rsid w:val="00822CBB"/>
    <w:rsid w:val="0083093B"/>
    <w:rsid w:val="008309CE"/>
    <w:rsid w:val="00837820"/>
    <w:rsid w:val="008466FC"/>
    <w:rsid w:val="00847EA4"/>
    <w:rsid w:val="00847F52"/>
    <w:rsid w:val="00854651"/>
    <w:rsid w:val="00854970"/>
    <w:rsid w:val="00867B76"/>
    <w:rsid w:val="00870119"/>
    <w:rsid w:val="00873482"/>
    <w:rsid w:val="00877E1E"/>
    <w:rsid w:val="00883645"/>
    <w:rsid w:val="008A45AE"/>
    <w:rsid w:val="008A5F4A"/>
    <w:rsid w:val="008C2770"/>
    <w:rsid w:val="008C2809"/>
    <w:rsid w:val="008E4E22"/>
    <w:rsid w:val="008F0067"/>
    <w:rsid w:val="0090556A"/>
    <w:rsid w:val="00906F63"/>
    <w:rsid w:val="00926483"/>
    <w:rsid w:val="00932F34"/>
    <w:rsid w:val="0094058A"/>
    <w:rsid w:val="009607B1"/>
    <w:rsid w:val="00976F25"/>
    <w:rsid w:val="0098582E"/>
    <w:rsid w:val="0099110D"/>
    <w:rsid w:val="009B3B82"/>
    <w:rsid w:val="009C580E"/>
    <w:rsid w:val="009D12C8"/>
    <w:rsid w:val="009D50BC"/>
    <w:rsid w:val="009D5C16"/>
    <w:rsid w:val="009D6BA8"/>
    <w:rsid w:val="009E19ED"/>
    <w:rsid w:val="009F1320"/>
    <w:rsid w:val="00A02D72"/>
    <w:rsid w:val="00A30382"/>
    <w:rsid w:val="00A34C06"/>
    <w:rsid w:val="00A4059B"/>
    <w:rsid w:val="00A424B0"/>
    <w:rsid w:val="00A55862"/>
    <w:rsid w:val="00A62B94"/>
    <w:rsid w:val="00A7182D"/>
    <w:rsid w:val="00A72879"/>
    <w:rsid w:val="00A97A7C"/>
    <w:rsid w:val="00AA0276"/>
    <w:rsid w:val="00AA66EB"/>
    <w:rsid w:val="00AB3056"/>
    <w:rsid w:val="00AB5999"/>
    <w:rsid w:val="00AC1ED4"/>
    <w:rsid w:val="00AD0E13"/>
    <w:rsid w:val="00AD6B4B"/>
    <w:rsid w:val="00AF3E0C"/>
    <w:rsid w:val="00AF693E"/>
    <w:rsid w:val="00B0099D"/>
    <w:rsid w:val="00B01B0C"/>
    <w:rsid w:val="00B0273D"/>
    <w:rsid w:val="00B066D3"/>
    <w:rsid w:val="00B13CBB"/>
    <w:rsid w:val="00B143F1"/>
    <w:rsid w:val="00B23392"/>
    <w:rsid w:val="00B27895"/>
    <w:rsid w:val="00B36A59"/>
    <w:rsid w:val="00B40D06"/>
    <w:rsid w:val="00B41A63"/>
    <w:rsid w:val="00B451E3"/>
    <w:rsid w:val="00B5036F"/>
    <w:rsid w:val="00B661C1"/>
    <w:rsid w:val="00B771CE"/>
    <w:rsid w:val="00B83172"/>
    <w:rsid w:val="00B83CE3"/>
    <w:rsid w:val="00B84ACF"/>
    <w:rsid w:val="00B935DF"/>
    <w:rsid w:val="00BA02F6"/>
    <w:rsid w:val="00BA08B0"/>
    <w:rsid w:val="00BA5ADF"/>
    <w:rsid w:val="00BB32EC"/>
    <w:rsid w:val="00BE2AC2"/>
    <w:rsid w:val="00C1258F"/>
    <w:rsid w:val="00C23A5D"/>
    <w:rsid w:val="00C33FBD"/>
    <w:rsid w:val="00C4228F"/>
    <w:rsid w:val="00C520DA"/>
    <w:rsid w:val="00C55130"/>
    <w:rsid w:val="00C77A07"/>
    <w:rsid w:val="00C80F4C"/>
    <w:rsid w:val="00C8329C"/>
    <w:rsid w:val="00C8693A"/>
    <w:rsid w:val="00C9304E"/>
    <w:rsid w:val="00CB60F4"/>
    <w:rsid w:val="00CB634E"/>
    <w:rsid w:val="00CC42FA"/>
    <w:rsid w:val="00CC52DE"/>
    <w:rsid w:val="00CF1EEB"/>
    <w:rsid w:val="00D038E9"/>
    <w:rsid w:val="00D03C0B"/>
    <w:rsid w:val="00D26BDF"/>
    <w:rsid w:val="00D27D49"/>
    <w:rsid w:val="00D433B3"/>
    <w:rsid w:val="00D52162"/>
    <w:rsid w:val="00D61303"/>
    <w:rsid w:val="00D617FB"/>
    <w:rsid w:val="00D727A8"/>
    <w:rsid w:val="00D81F52"/>
    <w:rsid w:val="00D845F2"/>
    <w:rsid w:val="00D95219"/>
    <w:rsid w:val="00D976F1"/>
    <w:rsid w:val="00DA02B9"/>
    <w:rsid w:val="00DA2553"/>
    <w:rsid w:val="00DB168E"/>
    <w:rsid w:val="00DC1B4E"/>
    <w:rsid w:val="00DD04F8"/>
    <w:rsid w:val="00DD4EA4"/>
    <w:rsid w:val="00DE16B5"/>
    <w:rsid w:val="00E00ABE"/>
    <w:rsid w:val="00E030E6"/>
    <w:rsid w:val="00E051AD"/>
    <w:rsid w:val="00E06B51"/>
    <w:rsid w:val="00E1047A"/>
    <w:rsid w:val="00E1459F"/>
    <w:rsid w:val="00E24E6C"/>
    <w:rsid w:val="00E31D85"/>
    <w:rsid w:val="00E47B0B"/>
    <w:rsid w:val="00E526D3"/>
    <w:rsid w:val="00E572E0"/>
    <w:rsid w:val="00E71605"/>
    <w:rsid w:val="00E73AE9"/>
    <w:rsid w:val="00E73B39"/>
    <w:rsid w:val="00E803D5"/>
    <w:rsid w:val="00E95133"/>
    <w:rsid w:val="00EA256F"/>
    <w:rsid w:val="00EA412F"/>
    <w:rsid w:val="00EA6F0B"/>
    <w:rsid w:val="00EB2E6D"/>
    <w:rsid w:val="00EB49B7"/>
    <w:rsid w:val="00EB7F04"/>
    <w:rsid w:val="00EE17E0"/>
    <w:rsid w:val="00EF27F5"/>
    <w:rsid w:val="00EF2B2C"/>
    <w:rsid w:val="00F01AF5"/>
    <w:rsid w:val="00F20E53"/>
    <w:rsid w:val="00F233C2"/>
    <w:rsid w:val="00F24AAD"/>
    <w:rsid w:val="00F272C3"/>
    <w:rsid w:val="00F36001"/>
    <w:rsid w:val="00F36E9C"/>
    <w:rsid w:val="00F43884"/>
    <w:rsid w:val="00F5210A"/>
    <w:rsid w:val="00F52B85"/>
    <w:rsid w:val="00F66229"/>
    <w:rsid w:val="00F70B2E"/>
    <w:rsid w:val="00F77273"/>
    <w:rsid w:val="00F86B5F"/>
    <w:rsid w:val="00F9660B"/>
    <w:rsid w:val="00FA25F5"/>
    <w:rsid w:val="00FA69BE"/>
    <w:rsid w:val="00FD3ED1"/>
    <w:rsid w:val="00FD4AE7"/>
    <w:rsid w:val="00FD6818"/>
    <w:rsid w:val="00FE6246"/>
    <w:rsid w:val="00FF231C"/>
    <w:rsid w:val="00FF257F"/>
    <w:rsid w:val="00FF6AD7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4218"/>
  <w15:docId w15:val="{1F2FD4CB-9E4A-46FB-A529-97CF15E7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C0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E4E22"/>
    <w:pPr>
      <w:keepNext/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34C06"/>
    <w:pPr>
      <w:spacing w:after="120"/>
    </w:pPr>
  </w:style>
  <w:style w:type="character" w:customStyle="1" w:styleId="TekstpodstawowyZnak">
    <w:name w:val="Tekst podstawowy Znak"/>
    <w:link w:val="Tekstpodstawowy"/>
    <w:rsid w:val="00A34C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A34C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34C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A34C06"/>
  </w:style>
  <w:style w:type="paragraph" w:customStyle="1" w:styleId="BodyText21">
    <w:name w:val="Body Text 21"/>
    <w:basedOn w:val="Normalny"/>
    <w:uiPriority w:val="99"/>
    <w:rsid w:val="00A34C06"/>
    <w:pPr>
      <w:suppressAutoHyphens w:val="0"/>
      <w:jc w:val="both"/>
    </w:pPr>
    <w:rPr>
      <w:rFonts w:ascii="Calibri" w:hAnsi="Calibri" w:cs="Calibri"/>
      <w:sz w:val="20"/>
      <w:szCs w:val="20"/>
      <w:lang w:eastAsia="pl-PL"/>
    </w:rPr>
  </w:style>
  <w:style w:type="character" w:styleId="Hipercze">
    <w:name w:val="Hyperlink"/>
    <w:rsid w:val="00A34C06"/>
    <w:rPr>
      <w:color w:val="0000FF"/>
      <w:u w:val="single"/>
    </w:rPr>
  </w:style>
  <w:style w:type="character" w:customStyle="1" w:styleId="apple-style-span">
    <w:name w:val="apple-style-span"/>
    <w:basedOn w:val="Domylnaczcionkaakapitu"/>
    <w:rsid w:val="00A34C06"/>
  </w:style>
  <w:style w:type="paragraph" w:styleId="Tekstdymka">
    <w:name w:val="Balloon Text"/>
    <w:basedOn w:val="Normalny"/>
    <w:link w:val="TekstdymkaZnak"/>
    <w:uiPriority w:val="99"/>
    <w:semiHidden/>
    <w:unhideWhenUsed/>
    <w:rsid w:val="00A34C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34C06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7A6CF5"/>
    <w:pPr>
      <w:ind w:left="720"/>
    </w:pPr>
  </w:style>
  <w:style w:type="paragraph" w:customStyle="1" w:styleId="Tekstpodstawowy31">
    <w:name w:val="Tekst podstawowy 31"/>
    <w:basedOn w:val="Normalny"/>
    <w:rsid w:val="00E803D5"/>
    <w:pPr>
      <w:tabs>
        <w:tab w:val="left" w:pos="180"/>
      </w:tabs>
      <w:ind w:right="141"/>
      <w:jc w:val="both"/>
    </w:pPr>
    <w:rPr>
      <w:sz w:val="26"/>
    </w:rPr>
  </w:style>
  <w:style w:type="character" w:customStyle="1" w:styleId="Nagwek2Znak">
    <w:name w:val="Nagłówek 2 Znak"/>
    <w:link w:val="Nagwek2"/>
    <w:uiPriority w:val="99"/>
    <w:rsid w:val="008E4E2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Akapitzlist1">
    <w:name w:val="Akapit z listą1"/>
    <w:basedOn w:val="Normalny"/>
    <w:rsid w:val="000624E0"/>
    <w:pPr>
      <w:ind w:left="720"/>
      <w:contextualSpacing/>
    </w:pPr>
    <w:rPr>
      <w:sz w:val="2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E2A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E2A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0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koltun@mazowia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.chmielewski@mazowia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bodzioch@mazowia.e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A2E8B-3F68-4352-A25A-3C43AB98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1388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9699</CharactersWithSpaces>
  <SharedDoc>false</SharedDoc>
  <HLinks>
    <vt:vector size="18" baseType="variant">
      <vt:variant>
        <vt:i4>852085</vt:i4>
      </vt:variant>
      <vt:variant>
        <vt:i4>6</vt:i4>
      </vt:variant>
      <vt:variant>
        <vt:i4>0</vt:i4>
      </vt:variant>
      <vt:variant>
        <vt:i4>5</vt:i4>
      </vt:variant>
      <vt:variant>
        <vt:lpwstr>mailto:a.koltun@mazowia.eu</vt:lpwstr>
      </vt:variant>
      <vt:variant>
        <vt:lpwstr/>
      </vt:variant>
      <vt:variant>
        <vt:i4>8323100</vt:i4>
      </vt:variant>
      <vt:variant>
        <vt:i4>3</vt:i4>
      </vt:variant>
      <vt:variant>
        <vt:i4>0</vt:i4>
      </vt:variant>
      <vt:variant>
        <vt:i4>5</vt:i4>
      </vt:variant>
      <vt:variant>
        <vt:lpwstr>mailto:m.chmielewski@mazowia.eu</vt:lpwstr>
      </vt:variant>
      <vt:variant>
        <vt:lpwstr/>
      </vt:variant>
      <vt:variant>
        <vt:i4>6291474</vt:i4>
      </vt:variant>
      <vt:variant>
        <vt:i4>0</vt:i4>
      </vt:variant>
      <vt:variant>
        <vt:i4>0</vt:i4>
      </vt:variant>
      <vt:variant>
        <vt:i4>5</vt:i4>
      </vt:variant>
      <vt:variant>
        <vt:lpwstr>mailto:r.bodzioch@mazowia.eu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a.lopienska</dc:creator>
  <cp:lastModifiedBy>Bodzioch Radosław</cp:lastModifiedBy>
  <cp:revision>2</cp:revision>
  <cp:lastPrinted>2017-08-07T09:33:00Z</cp:lastPrinted>
  <dcterms:created xsi:type="dcterms:W3CDTF">2017-08-17T07:50:00Z</dcterms:created>
  <dcterms:modified xsi:type="dcterms:W3CDTF">2017-08-17T07:50:00Z</dcterms:modified>
</cp:coreProperties>
</file>