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6A5A" w14:textId="77777777" w:rsidR="007B0C29" w:rsidRDefault="007B0C29" w:rsidP="00A251A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1313D"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421E18C5" wp14:editId="6D7F5B86">
            <wp:extent cx="5760720" cy="537845"/>
            <wp:effectExtent l="0" t="0" r="0" b="0"/>
            <wp:docPr id="8" name="Obraz 5" descr="C:\Users\k.ostrowski\Desktop\Księga wizualizacji znaku MJWPU\FE+Mazovia+MJWPU+EFSI 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.ostrowski\Desktop\Księga wizualizacji znaku MJWPU\FE+Mazovia+MJWPU+EFSI czar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29545" w14:textId="77777777" w:rsidR="007B0C29" w:rsidRPr="0004626F" w:rsidRDefault="007B0C29" w:rsidP="007B0C29">
      <w:pPr>
        <w:rPr>
          <w:rFonts w:ascii="Arial" w:hAnsi="Arial" w:cs="Arial"/>
          <w:b/>
          <w:i/>
          <w:sz w:val="20"/>
          <w:szCs w:val="20"/>
        </w:rPr>
      </w:pPr>
    </w:p>
    <w:p w14:paraId="54B54C23" w14:textId="77777777" w:rsidR="007B0C29" w:rsidRPr="0004626F" w:rsidRDefault="007B0C29" w:rsidP="007B0C29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i/>
          <w:sz w:val="10"/>
          <w:szCs w:val="20"/>
        </w:rPr>
      </w:pPr>
    </w:p>
    <w:p w14:paraId="4A36ACE9" w14:textId="77777777" w:rsidR="007B0C29" w:rsidRPr="00B1313D" w:rsidRDefault="007B0C29" w:rsidP="007B0C29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="Arial"/>
          <w:i/>
          <w:sz w:val="20"/>
          <w:szCs w:val="20"/>
        </w:rPr>
      </w:pPr>
      <w:r w:rsidRPr="00B1313D">
        <w:rPr>
          <w:rFonts w:asciiTheme="minorHAnsi" w:hAnsiTheme="minorHAnsi" w:cs="Arial"/>
          <w:i/>
          <w:sz w:val="20"/>
          <w:szCs w:val="20"/>
        </w:rPr>
        <w:t>Projekt współfinansowany z Europejskiego Funduszu Społecznego</w:t>
      </w:r>
    </w:p>
    <w:p w14:paraId="2E944A73" w14:textId="77777777" w:rsidR="007B0C29" w:rsidRPr="0004626F" w:rsidRDefault="007B0C29" w:rsidP="007B0C29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i/>
          <w:sz w:val="10"/>
          <w:szCs w:val="20"/>
          <w:u w:val="single"/>
        </w:rPr>
      </w:pPr>
    </w:p>
    <w:p w14:paraId="09F8F586" w14:textId="77777777" w:rsidR="007B0C29" w:rsidRPr="0004626F" w:rsidRDefault="007B0C29" w:rsidP="007B0C29">
      <w:pPr>
        <w:autoSpaceDE w:val="0"/>
        <w:autoSpaceDN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E0ADB7" w14:textId="77777777" w:rsidR="00197686" w:rsidRDefault="00197686" w:rsidP="00A251A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D75380B" w14:textId="77777777" w:rsidR="00197686" w:rsidRDefault="00197686" w:rsidP="00A251A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 UMOWY</w:t>
      </w:r>
    </w:p>
    <w:p w14:paraId="44F3F3C9" w14:textId="77777777" w:rsidR="00190DD8" w:rsidRPr="00190DD8" w:rsidRDefault="008376D9" w:rsidP="00A251A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DDC2E2D" w14:textId="622521D0" w:rsidR="001F20BB" w:rsidRPr="008376D9" w:rsidRDefault="00B402B0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UMOWA</w:t>
      </w:r>
      <w:r w:rsidR="00A57584" w:rsidRPr="008376D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76D9">
        <w:rPr>
          <w:rFonts w:asciiTheme="minorHAnsi" w:hAnsiTheme="minorHAnsi" w:cs="Arial"/>
          <w:b/>
          <w:sz w:val="22"/>
          <w:szCs w:val="22"/>
        </w:rPr>
        <w:t>NR</w:t>
      </w:r>
      <w:r w:rsidR="00190DD8" w:rsidRPr="008376D9">
        <w:rPr>
          <w:rFonts w:asciiTheme="minorHAnsi" w:hAnsiTheme="minorHAnsi" w:cs="Arial"/>
          <w:b/>
          <w:sz w:val="22"/>
          <w:szCs w:val="22"/>
        </w:rPr>
        <w:t xml:space="preserve"> </w:t>
      </w:r>
      <w:r w:rsidR="0045143D">
        <w:rPr>
          <w:rFonts w:asciiTheme="minorHAnsi" w:hAnsiTheme="minorHAnsi" w:cs="Arial"/>
          <w:b/>
          <w:sz w:val="22"/>
          <w:szCs w:val="22"/>
        </w:rPr>
        <w:t>…</w:t>
      </w:r>
      <w:r w:rsidR="007B0C29">
        <w:rPr>
          <w:rFonts w:asciiTheme="minorHAnsi" w:hAnsiTheme="minorHAnsi" w:cs="Arial"/>
          <w:b/>
          <w:sz w:val="22"/>
          <w:szCs w:val="22"/>
        </w:rPr>
        <w:t>./MJWPU/…./2017/Z/WZP/WI/U-332…/….</w:t>
      </w:r>
    </w:p>
    <w:p w14:paraId="62E44B1D" w14:textId="77777777" w:rsidR="00A57584" w:rsidRDefault="00A57584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C0F6A39" w14:textId="77777777" w:rsidR="00E102BE" w:rsidRPr="008376D9" w:rsidRDefault="00E102BE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66AF5C3" w14:textId="458F1895" w:rsidR="008376D9" w:rsidRPr="008376D9" w:rsidRDefault="00CC2D26" w:rsidP="00F6195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Zawarta w dniu </w:t>
      </w:r>
      <w:r w:rsidR="00A251AF" w:rsidRPr="008376D9">
        <w:rPr>
          <w:rFonts w:asciiTheme="minorHAnsi" w:hAnsiTheme="minorHAnsi" w:cs="Arial"/>
          <w:sz w:val="22"/>
          <w:szCs w:val="22"/>
        </w:rPr>
        <w:t>………</w:t>
      </w:r>
      <w:r w:rsidR="00693F35">
        <w:rPr>
          <w:rFonts w:asciiTheme="minorHAnsi" w:hAnsiTheme="minorHAnsi" w:cs="Arial"/>
          <w:sz w:val="22"/>
          <w:szCs w:val="22"/>
        </w:rPr>
        <w:t>……………….</w:t>
      </w:r>
      <w:r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pomiędzy </w:t>
      </w:r>
      <w:r w:rsidR="008376D9" w:rsidRPr="008376D9">
        <w:rPr>
          <w:rFonts w:asciiTheme="minorHAnsi" w:hAnsiTheme="minorHAnsi" w:cs="Arial"/>
          <w:b/>
          <w:bCs/>
          <w:sz w:val="22"/>
          <w:szCs w:val="22"/>
        </w:rPr>
        <w:t>Województwem Mazowieckim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, z siedzibą w Warszawie </w:t>
      </w:r>
      <w:r w:rsidR="00F61958">
        <w:rPr>
          <w:rFonts w:asciiTheme="minorHAnsi" w:hAnsiTheme="minorHAnsi" w:cs="Arial"/>
          <w:sz w:val="22"/>
          <w:szCs w:val="22"/>
        </w:rPr>
        <w:br/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(03-719 Warszawa) przy ul. Jagiellońska 26, NIP 1132453940 (zwanym Nabywcą usługi), </w:t>
      </w:r>
      <w:r w:rsidR="00F61958">
        <w:rPr>
          <w:rFonts w:asciiTheme="minorHAnsi" w:hAnsiTheme="minorHAnsi" w:cs="Arial"/>
          <w:sz w:val="22"/>
          <w:szCs w:val="22"/>
        </w:rPr>
        <w:br/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w imieniu którego działa </w:t>
      </w:r>
      <w:r w:rsidR="008376D9" w:rsidRPr="008376D9">
        <w:rPr>
          <w:rFonts w:asciiTheme="minorHAnsi" w:hAnsiTheme="minorHAnsi" w:cs="Arial"/>
          <w:b/>
          <w:bCs/>
          <w:sz w:val="22"/>
          <w:szCs w:val="22"/>
        </w:rPr>
        <w:t>Mazowiecka Jednostką Wdrażania Programów Unijnych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, z siedzibą </w:t>
      </w:r>
      <w:r w:rsidR="00F61958">
        <w:rPr>
          <w:rFonts w:asciiTheme="minorHAnsi" w:hAnsiTheme="minorHAnsi" w:cs="Arial"/>
          <w:sz w:val="22"/>
          <w:szCs w:val="22"/>
        </w:rPr>
        <w:br/>
      </w:r>
      <w:r w:rsidR="008376D9" w:rsidRPr="008376D9">
        <w:rPr>
          <w:rFonts w:asciiTheme="minorHAnsi" w:hAnsiTheme="minorHAnsi" w:cs="Arial"/>
          <w:sz w:val="22"/>
          <w:szCs w:val="22"/>
        </w:rPr>
        <w:t>w Warszawie (03-301 Warszawa) przy ul. Jagiellońskiej 74 (zwana dalej „</w:t>
      </w:r>
      <w:r w:rsidR="008376D9" w:rsidRPr="008376D9">
        <w:rPr>
          <w:rFonts w:asciiTheme="minorHAnsi" w:hAnsiTheme="minorHAnsi" w:cs="Arial"/>
          <w:b/>
          <w:bCs/>
          <w:sz w:val="22"/>
          <w:szCs w:val="22"/>
        </w:rPr>
        <w:t>Zamawiającym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” lub Odbiorcą usługi), reprezentowanym przez Pana </w:t>
      </w:r>
      <w:r w:rsidR="008376D9" w:rsidRPr="008376D9">
        <w:rPr>
          <w:rFonts w:asciiTheme="minorHAnsi" w:hAnsiTheme="minorHAnsi" w:cs="Arial"/>
          <w:b/>
          <w:bCs/>
          <w:sz w:val="22"/>
          <w:szCs w:val="22"/>
        </w:rPr>
        <w:t>Mariusza Frankowskiego</w:t>
      </w:r>
      <w:r w:rsidR="008376D9" w:rsidRPr="008376D9">
        <w:rPr>
          <w:rFonts w:asciiTheme="minorHAnsi" w:hAnsiTheme="minorHAnsi" w:cs="Arial"/>
          <w:sz w:val="22"/>
          <w:szCs w:val="22"/>
        </w:rPr>
        <w:t xml:space="preserve"> – p.o. Dyrektora Mazowieckiej Jednostki Wdrażania Programów Unijnych</w:t>
      </w:r>
    </w:p>
    <w:p w14:paraId="5062E047" w14:textId="77777777" w:rsidR="008376D9" w:rsidRPr="008376D9" w:rsidRDefault="008376D9" w:rsidP="008376D9">
      <w:pPr>
        <w:rPr>
          <w:rFonts w:asciiTheme="minorHAnsi" w:hAnsiTheme="minorHAnsi"/>
          <w:sz w:val="22"/>
          <w:szCs w:val="22"/>
        </w:rPr>
      </w:pPr>
    </w:p>
    <w:p w14:paraId="7C42E499" w14:textId="77777777" w:rsidR="008E71E7" w:rsidRPr="008376D9" w:rsidRDefault="008E71E7" w:rsidP="00190DD8">
      <w:pPr>
        <w:pStyle w:val="Nagwek10"/>
        <w:keepNext/>
        <w:keepLines/>
        <w:shd w:val="clear" w:color="auto" w:fill="auto"/>
        <w:tabs>
          <w:tab w:val="left" w:pos="380"/>
        </w:tabs>
        <w:spacing w:before="0" w:line="276" w:lineRule="auto"/>
        <w:ind w:right="60" w:firstLine="0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D48B57F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a</w:t>
      </w:r>
    </w:p>
    <w:p w14:paraId="5967A2F9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E4227D" w14:textId="77777777" w:rsidR="00190DD8" w:rsidRDefault="005610AD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………………………………………….</w:t>
      </w:r>
      <w:r w:rsidR="00F01FED">
        <w:rPr>
          <w:rFonts w:asciiTheme="minorHAnsi" w:hAnsiTheme="minorHAnsi" w:cs="Arial"/>
          <w:sz w:val="22"/>
          <w:szCs w:val="22"/>
        </w:rPr>
        <w:t xml:space="preserve"> z siedzibą w </w:t>
      </w:r>
      <w:r>
        <w:rPr>
          <w:rFonts w:asciiTheme="minorHAnsi" w:hAnsiTheme="minorHAnsi" w:cs="Arial"/>
          <w:sz w:val="22"/>
          <w:szCs w:val="22"/>
        </w:rPr>
        <w:t>……………………………………..</w:t>
      </w:r>
      <w:r w:rsidR="00F01FED">
        <w:rPr>
          <w:rFonts w:asciiTheme="minorHAnsi" w:hAnsiTheme="minorHAnsi" w:cs="Arial"/>
          <w:sz w:val="22"/>
          <w:szCs w:val="22"/>
        </w:rPr>
        <w:t xml:space="preserve">, przy ul. </w:t>
      </w:r>
      <w:r>
        <w:rPr>
          <w:rFonts w:asciiTheme="minorHAnsi" w:hAnsiTheme="minorHAnsi" w:cs="Arial"/>
          <w:sz w:val="22"/>
          <w:szCs w:val="22"/>
        </w:rPr>
        <w:t>…………………………………</w:t>
      </w:r>
      <w:r w:rsidR="00693F35">
        <w:rPr>
          <w:rFonts w:asciiTheme="minorHAnsi" w:hAnsiTheme="minorHAnsi" w:cs="Arial"/>
          <w:sz w:val="22"/>
          <w:szCs w:val="22"/>
        </w:rPr>
        <w:t xml:space="preserve"> NIP: </w:t>
      </w:r>
      <w:r>
        <w:rPr>
          <w:rFonts w:asciiTheme="minorHAnsi" w:hAnsiTheme="minorHAnsi" w:cs="Arial"/>
          <w:sz w:val="22"/>
          <w:szCs w:val="22"/>
        </w:rPr>
        <w:t>…………………………..</w:t>
      </w:r>
      <w:r w:rsidR="00693F35">
        <w:rPr>
          <w:rFonts w:asciiTheme="minorHAnsi" w:hAnsiTheme="minorHAnsi" w:cs="Arial"/>
          <w:sz w:val="22"/>
          <w:szCs w:val="22"/>
        </w:rPr>
        <w:t xml:space="preserve">, zarejestrowaną w Rejestrze Przedsiębiorców Krajowego Rejestru Sądowego, Sąd Rejonowy dla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………………………………………………………..</w:t>
      </w:r>
      <w:r w:rsidR="00693F35">
        <w:rPr>
          <w:rFonts w:asciiTheme="minorHAnsi" w:hAnsiTheme="minorHAnsi" w:cs="Arial"/>
          <w:sz w:val="22"/>
          <w:szCs w:val="22"/>
        </w:rPr>
        <w:t xml:space="preserve">Wydział Gospodarczy Krajowego Rejestru Sądowego, pod numerem </w:t>
      </w:r>
      <w:r>
        <w:rPr>
          <w:rFonts w:asciiTheme="minorHAnsi" w:hAnsiTheme="minorHAnsi" w:cs="Arial"/>
          <w:sz w:val="22"/>
          <w:szCs w:val="22"/>
        </w:rPr>
        <w:t>……………………………</w:t>
      </w:r>
      <w:r w:rsidR="00693F35">
        <w:rPr>
          <w:rFonts w:asciiTheme="minorHAnsi" w:hAnsiTheme="minorHAnsi" w:cs="Arial"/>
          <w:sz w:val="22"/>
          <w:szCs w:val="22"/>
        </w:rPr>
        <w:t xml:space="preserve">, </w:t>
      </w:r>
      <w:r w:rsidR="00190DD8" w:rsidRPr="008376D9">
        <w:rPr>
          <w:rFonts w:asciiTheme="minorHAnsi" w:hAnsiTheme="minorHAnsi" w:cs="Arial"/>
          <w:sz w:val="22"/>
          <w:szCs w:val="22"/>
        </w:rPr>
        <w:t>zwaną/zwanym dalej „</w:t>
      </w:r>
      <w:r w:rsidR="00190DD8" w:rsidRPr="008376D9">
        <w:rPr>
          <w:rFonts w:asciiTheme="minorHAnsi" w:hAnsiTheme="minorHAnsi" w:cs="Arial"/>
          <w:b/>
          <w:sz w:val="22"/>
          <w:szCs w:val="22"/>
        </w:rPr>
        <w:t>Wykonawcą</w:t>
      </w:r>
      <w:r w:rsidR="00190DD8" w:rsidRPr="008376D9">
        <w:rPr>
          <w:rFonts w:asciiTheme="minorHAnsi" w:hAnsiTheme="minorHAnsi" w:cs="Arial"/>
          <w:sz w:val="22"/>
          <w:szCs w:val="22"/>
        </w:rPr>
        <w:t>”, reprezentowaną</w:t>
      </w:r>
      <w:r w:rsidR="00A251AF" w:rsidRPr="008376D9">
        <w:rPr>
          <w:rFonts w:asciiTheme="minorHAnsi" w:hAnsiTheme="minorHAnsi" w:cs="Arial"/>
          <w:sz w:val="22"/>
          <w:szCs w:val="22"/>
        </w:rPr>
        <w:t>/reprezentowanym</w:t>
      </w:r>
      <w:r w:rsidR="00190DD8" w:rsidRPr="008376D9">
        <w:rPr>
          <w:rFonts w:asciiTheme="minorHAnsi" w:hAnsiTheme="minorHAnsi" w:cs="Arial"/>
          <w:sz w:val="22"/>
          <w:szCs w:val="22"/>
        </w:rPr>
        <w:t xml:space="preserve"> przez:</w:t>
      </w:r>
    </w:p>
    <w:p w14:paraId="060C152B" w14:textId="77777777" w:rsidR="00F61958" w:rsidRPr="008376D9" w:rsidRDefault="00F6195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94BA90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1CC5D2AC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6C2FD857" w14:textId="77777777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8B62DE" w14:textId="77777777" w:rsidR="00C44827" w:rsidRPr="008376D9" w:rsidRDefault="00C44827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łącznie zwanymi dalej „</w:t>
      </w:r>
      <w:r w:rsidRPr="008376D9">
        <w:rPr>
          <w:rFonts w:asciiTheme="minorHAnsi" w:hAnsiTheme="minorHAnsi" w:cs="Arial"/>
          <w:b/>
          <w:sz w:val="22"/>
          <w:szCs w:val="22"/>
        </w:rPr>
        <w:t>Stronami</w:t>
      </w:r>
      <w:r w:rsidRPr="008376D9">
        <w:rPr>
          <w:rFonts w:asciiTheme="minorHAnsi" w:hAnsiTheme="minorHAnsi" w:cs="Arial"/>
          <w:sz w:val="22"/>
          <w:szCs w:val="22"/>
        </w:rPr>
        <w:t>”, a każdy z osobna „</w:t>
      </w:r>
      <w:r w:rsidRPr="008376D9">
        <w:rPr>
          <w:rFonts w:asciiTheme="minorHAnsi" w:hAnsiTheme="minorHAnsi" w:cs="Arial"/>
          <w:b/>
          <w:sz w:val="22"/>
          <w:szCs w:val="22"/>
        </w:rPr>
        <w:t>Stroną</w:t>
      </w:r>
      <w:r w:rsidRPr="008376D9">
        <w:rPr>
          <w:rFonts w:asciiTheme="minorHAnsi" w:hAnsiTheme="minorHAnsi" w:cs="Arial"/>
          <w:sz w:val="22"/>
          <w:szCs w:val="22"/>
        </w:rPr>
        <w:t>”</w:t>
      </w:r>
    </w:p>
    <w:p w14:paraId="385C896F" w14:textId="77777777" w:rsidR="00C44827" w:rsidRPr="008376D9" w:rsidRDefault="00C44827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11364D" w14:textId="5726EA61" w:rsidR="00190DD8" w:rsidRPr="008376D9" w:rsidRDefault="00190DD8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Strony zawierają umowę w ramach zamówienia publicznego prowadzonego w trybie przetargu nieograniczonego, zgodnie z art. 39 ustawy z dnia 29 stycznia 2004 r. Prawo zamówień publicznych (Dz.U. z </w:t>
      </w:r>
      <w:r w:rsidR="0045143D" w:rsidRPr="008376D9">
        <w:rPr>
          <w:rFonts w:asciiTheme="minorHAnsi" w:hAnsiTheme="minorHAnsi" w:cs="Arial"/>
          <w:sz w:val="22"/>
          <w:szCs w:val="22"/>
        </w:rPr>
        <w:t>201</w:t>
      </w:r>
      <w:r w:rsidR="0045143D">
        <w:rPr>
          <w:rFonts w:asciiTheme="minorHAnsi" w:hAnsiTheme="minorHAnsi" w:cs="Arial"/>
          <w:sz w:val="22"/>
          <w:szCs w:val="22"/>
        </w:rPr>
        <w:t>7</w:t>
      </w:r>
      <w:r w:rsidR="0045143D" w:rsidRPr="008376D9">
        <w:rPr>
          <w:rFonts w:asciiTheme="minorHAnsi" w:hAnsiTheme="minorHAnsi" w:cs="Arial"/>
          <w:sz w:val="22"/>
          <w:szCs w:val="22"/>
        </w:rPr>
        <w:t xml:space="preserve"> </w:t>
      </w:r>
      <w:r w:rsidRPr="008376D9">
        <w:rPr>
          <w:rFonts w:asciiTheme="minorHAnsi" w:hAnsiTheme="minorHAnsi" w:cs="Arial"/>
          <w:sz w:val="22"/>
          <w:szCs w:val="22"/>
        </w:rPr>
        <w:t xml:space="preserve">r., poz. </w:t>
      </w:r>
      <w:r w:rsidR="007B1CF0">
        <w:rPr>
          <w:rFonts w:asciiTheme="minorHAnsi" w:hAnsiTheme="minorHAnsi" w:cs="Arial"/>
          <w:sz w:val="22"/>
          <w:szCs w:val="22"/>
        </w:rPr>
        <w:t>1579</w:t>
      </w:r>
      <w:r w:rsidRPr="008376D9">
        <w:rPr>
          <w:rFonts w:asciiTheme="minorHAnsi" w:hAnsiTheme="minorHAnsi" w:cs="Arial"/>
          <w:sz w:val="22"/>
          <w:szCs w:val="22"/>
        </w:rPr>
        <w:t>).</w:t>
      </w:r>
    </w:p>
    <w:p w14:paraId="1C5D03B0" w14:textId="77777777" w:rsidR="00AD202C" w:rsidRPr="008376D9" w:rsidRDefault="00AD202C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7633701" w14:textId="77777777" w:rsidR="00155F61" w:rsidRPr="008376D9" w:rsidRDefault="00E65474" w:rsidP="00190DD8">
      <w:pPr>
        <w:spacing w:line="276" w:lineRule="auto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§ 1</w:t>
      </w:r>
      <w:r w:rsidR="00D35856" w:rsidRPr="008376D9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441E073" w14:textId="77777777" w:rsidR="00E65474" w:rsidRPr="008376D9" w:rsidRDefault="000A6364" w:rsidP="00190DD8">
      <w:pPr>
        <w:spacing w:line="276" w:lineRule="auto"/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 xml:space="preserve">Przedmiot </w:t>
      </w:r>
      <w:r w:rsidR="0076214D" w:rsidRPr="008376D9">
        <w:rPr>
          <w:rFonts w:asciiTheme="minorHAnsi" w:hAnsiTheme="minorHAnsi" w:cs="Arial"/>
          <w:b/>
          <w:bCs/>
          <w:sz w:val="22"/>
          <w:szCs w:val="22"/>
        </w:rPr>
        <w:t>u</w:t>
      </w:r>
      <w:r w:rsidR="00E65474" w:rsidRPr="008376D9">
        <w:rPr>
          <w:rFonts w:asciiTheme="minorHAnsi" w:hAnsiTheme="minorHAnsi" w:cs="Arial"/>
          <w:b/>
          <w:bCs/>
          <w:sz w:val="22"/>
          <w:szCs w:val="22"/>
        </w:rPr>
        <w:t>mowy</w:t>
      </w:r>
    </w:p>
    <w:p w14:paraId="1E4C99BC" w14:textId="4C3F2206" w:rsidR="001F6586" w:rsidRPr="008376D9" w:rsidRDefault="00E65474" w:rsidP="00190DD8">
      <w:pPr>
        <w:numPr>
          <w:ilvl w:val="0"/>
          <w:numId w:val="11"/>
        </w:numPr>
        <w:tabs>
          <w:tab w:val="num" w:pos="234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Przedmiotem niniejszej </w:t>
      </w:r>
      <w:r w:rsidR="007F2390" w:rsidRPr="008376D9">
        <w:rPr>
          <w:rFonts w:asciiTheme="minorHAnsi" w:hAnsiTheme="minorHAnsi" w:cs="Arial"/>
          <w:sz w:val="22"/>
          <w:szCs w:val="22"/>
        </w:rPr>
        <w:t>u</w:t>
      </w:r>
      <w:r w:rsidR="00A9165F" w:rsidRPr="008376D9">
        <w:rPr>
          <w:rFonts w:asciiTheme="minorHAnsi" w:hAnsiTheme="minorHAnsi" w:cs="Arial"/>
          <w:sz w:val="22"/>
          <w:szCs w:val="22"/>
        </w:rPr>
        <w:t xml:space="preserve">mowy </w:t>
      </w:r>
      <w:r w:rsidRPr="008376D9">
        <w:rPr>
          <w:rFonts w:asciiTheme="minorHAnsi" w:hAnsiTheme="minorHAnsi" w:cs="Arial"/>
          <w:sz w:val="22"/>
          <w:szCs w:val="22"/>
        </w:rPr>
        <w:t xml:space="preserve">jest </w:t>
      </w:r>
      <w:r w:rsidR="004E4A3B" w:rsidRPr="008376D9">
        <w:rPr>
          <w:rFonts w:asciiTheme="minorHAnsi" w:hAnsiTheme="minorHAnsi" w:cs="Arial"/>
          <w:sz w:val="22"/>
          <w:szCs w:val="22"/>
        </w:rPr>
        <w:t>serwis</w:t>
      </w:r>
      <w:r w:rsidR="00792A81" w:rsidRPr="008376D9">
        <w:rPr>
          <w:rFonts w:asciiTheme="minorHAnsi" w:hAnsiTheme="minorHAnsi" w:cs="Arial"/>
          <w:sz w:val="22"/>
          <w:szCs w:val="22"/>
        </w:rPr>
        <w:t xml:space="preserve"> systemu telekomunikacyjnego</w:t>
      </w:r>
      <w:r w:rsidR="004E4A3B" w:rsidRPr="008376D9">
        <w:rPr>
          <w:rFonts w:asciiTheme="minorHAnsi" w:hAnsiTheme="minorHAnsi" w:cs="Arial"/>
          <w:sz w:val="22"/>
          <w:szCs w:val="22"/>
        </w:rPr>
        <w:t>,</w:t>
      </w:r>
      <w:r w:rsidR="00792A81" w:rsidRPr="008376D9">
        <w:rPr>
          <w:rFonts w:asciiTheme="minorHAnsi" w:hAnsiTheme="minorHAnsi" w:cs="Arial"/>
          <w:sz w:val="22"/>
          <w:szCs w:val="22"/>
        </w:rPr>
        <w:t xml:space="preserve"> w zakresie i</w:t>
      </w:r>
      <w:r w:rsidR="00A60618" w:rsidRPr="008376D9">
        <w:rPr>
          <w:rFonts w:asciiTheme="minorHAnsi" w:hAnsiTheme="minorHAnsi" w:cs="Arial"/>
          <w:sz w:val="22"/>
          <w:szCs w:val="22"/>
        </w:rPr>
        <w:t> </w:t>
      </w:r>
      <w:r w:rsidR="00792A81" w:rsidRPr="008376D9">
        <w:rPr>
          <w:rFonts w:asciiTheme="minorHAnsi" w:hAnsiTheme="minorHAnsi" w:cs="Arial"/>
          <w:sz w:val="22"/>
          <w:szCs w:val="22"/>
        </w:rPr>
        <w:t xml:space="preserve">na warunkach </w:t>
      </w:r>
      <w:r w:rsidR="00A251AF" w:rsidRPr="008376D9">
        <w:rPr>
          <w:rFonts w:asciiTheme="minorHAnsi" w:hAnsiTheme="minorHAnsi" w:cs="Arial"/>
          <w:sz w:val="22"/>
          <w:szCs w:val="22"/>
        </w:rPr>
        <w:t>określonych w niniejszej umowie</w:t>
      </w:r>
      <w:r w:rsidR="000F68BF" w:rsidRPr="008376D9">
        <w:rPr>
          <w:rFonts w:asciiTheme="minorHAnsi" w:hAnsiTheme="minorHAnsi" w:cs="Arial"/>
          <w:sz w:val="22"/>
          <w:szCs w:val="22"/>
        </w:rPr>
        <w:t xml:space="preserve">, </w:t>
      </w:r>
      <w:r w:rsidR="00291E96" w:rsidRPr="008376D9">
        <w:rPr>
          <w:rFonts w:asciiTheme="minorHAnsi" w:hAnsiTheme="minorHAnsi" w:cs="Arial"/>
          <w:sz w:val="22"/>
          <w:szCs w:val="22"/>
        </w:rPr>
        <w:t>zgodnie ze</w:t>
      </w:r>
      <w:r w:rsidR="000F68BF"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291E96" w:rsidRPr="008376D9">
        <w:rPr>
          <w:rFonts w:asciiTheme="minorHAnsi" w:hAnsiTheme="minorHAnsi" w:cs="Arial"/>
          <w:sz w:val="22"/>
          <w:szCs w:val="22"/>
        </w:rPr>
        <w:t xml:space="preserve">Szczegółowym </w:t>
      </w:r>
      <w:r w:rsidR="00A60618" w:rsidRPr="008376D9">
        <w:rPr>
          <w:rFonts w:asciiTheme="minorHAnsi" w:hAnsiTheme="minorHAnsi" w:cs="Arial"/>
          <w:sz w:val="22"/>
          <w:szCs w:val="22"/>
        </w:rPr>
        <w:t>o</w:t>
      </w:r>
      <w:r w:rsidR="00291E96" w:rsidRPr="008376D9">
        <w:rPr>
          <w:rFonts w:asciiTheme="minorHAnsi" w:hAnsiTheme="minorHAnsi" w:cs="Arial"/>
          <w:sz w:val="22"/>
          <w:szCs w:val="22"/>
        </w:rPr>
        <w:t>pisem</w:t>
      </w:r>
      <w:r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A60618" w:rsidRPr="008376D9">
        <w:rPr>
          <w:rFonts w:asciiTheme="minorHAnsi" w:hAnsiTheme="minorHAnsi" w:cs="Arial"/>
          <w:sz w:val="22"/>
          <w:szCs w:val="22"/>
        </w:rPr>
        <w:t>p</w:t>
      </w:r>
      <w:r w:rsidRPr="008376D9">
        <w:rPr>
          <w:rFonts w:asciiTheme="minorHAnsi" w:hAnsiTheme="minorHAnsi" w:cs="Arial"/>
          <w:sz w:val="22"/>
          <w:szCs w:val="22"/>
        </w:rPr>
        <w:t xml:space="preserve">rzedmiotu </w:t>
      </w:r>
      <w:r w:rsidR="00A60618" w:rsidRPr="008376D9">
        <w:rPr>
          <w:rFonts w:asciiTheme="minorHAnsi" w:hAnsiTheme="minorHAnsi" w:cs="Arial"/>
          <w:sz w:val="22"/>
          <w:szCs w:val="22"/>
        </w:rPr>
        <w:t>z</w:t>
      </w:r>
      <w:r w:rsidRPr="008376D9">
        <w:rPr>
          <w:rFonts w:asciiTheme="minorHAnsi" w:hAnsiTheme="minorHAnsi" w:cs="Arial"/>
          <w:sz w:val="22"/>
          <w:szCs w:val="22"/>
        </w:rPr>
        <w:t xml:space="preserve">amówienia, stanowiącym </w:t>
      </w:r>
      <w:r w:rsidR="00200E05" w:rsidRPr="008376D9">
        <w:rPr>
          <w:rFonts w:asciiTheme="minorHAnsi" w:hAnsiTheme="minorHAnsi" w:cs="Arial"/>
          <w:sz w:val="22"/>
          <w:szCs w:val="22"/>
        </w:rPr>
        <w:t xml:space="preserve">załącznik </w:t>
      </w:r>
      <w:r w:rsidRPr="008376D9">
        <w:rPr>
          <w:rFonts w:asciiTheme="minorHAnsi" w:hAnsiTheme="minorHAnsi" w:cs="Arial"/>
          <w:sz w:val="22"/>
          <w:szCs w:val="22"/>
        </w:rPr>
        <w:t xml:space="preserve">nr </w:t>
      </w:r>
      <w:r w:rsidR="00C36D33" w:rsidRPr="008376D9">
        <w:rPr>
          <w:rFonts w:asciiTheme="minorHAnsi" w:hAnsiTheme="minorHAnsi" w:cs="Arial"/>
          <w:sz w:val="22"/>
          <w:szCs w:val="22"/>
        </w:rPr>
        <w:t>1</w:t>
      </w:r>
      <w:r w:rsidR="000F68BF" w:rsidRPr="008376D9">
        <w:rPr>
          <w:rFonts w:asciiTheme="minorHAnsi" w:hAnsiTheme="minorHAnsi" w:cs="Arial"/>
          <w:sz w:val="22"/>
          <w:szCs w:val="22"/>
        </w:rPr>
        <w:t xml:space="preserve"> do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="000F68BF" w:rsidRPr="008376D9">
        <w:rPr>
          <w:rFonts w:asciiTheme="minorHAnsi" w:hAnsiTheme="minorHAnsi" w:cs="Arial"/>
          <w:sz w:val="22"/>
          <w:szCs w:val="22"/>
        </w:rPr>
        <w:t>mowy</w:t>
      </w:r>
      <w:r w:rsidR="00A251AF" w:rsidRPr="008376D9">
        <w:rPr>
          <w:rFonts w:asciiTheme="minorHAnsi" w:hAnsiTheme="minorHAnsi" w:cs="Arial"/>
          <w:sz w:val="22"/>
          <w:szCs w:val="22"/>
        </w:rPr>
        <w:t>, s</w:t>
      </w:r>
      <w:r w:rsidR="00291E96" w:rsidRPr="008376D9">
        <w:rPr>
          <w:rFonts w:asciiTheme="minorHAnsi" w:hAnsiTheme="minorHAnsi" w:cs="Arial"/>
          <w:sz w:val="22"/>
          <w:szCs w:val="22"/>
        </w:rPr>
        <w:t>tały nadzór i s</w:t>
      </w:r>
      <w:r w:rsidR="00FB531B" w:rsidRPr="008376D9">
        <w:rPr>
          <w:rFonts w:asciiTheme="minorHAnsi" w:hAnsiTheme="minorHAnsi" w:cs="Arial"/>
          <w:sz w:val="22"/>
          <w:szCs w:val="22"/>
        </w:rPr>
        <w:t xml:space="preserve">erwis </w:t>
      </w:r>
      <w:r w:rsidR="00A60618" w:rsidRPr="008376D9">
        <w:rPr>
          <w:rFonts w:asciiTheme="minorHAnsi" w:hAnsiTheme="minorHAnsi" w:cs="Arial"/>
          <w:sz w:val="22"/>
          <w:szCs w:val="22"/>
        </w:rPr>
        <w:t>c</w:t>
      </w:r>
      <w:r w:rsidR="000E10B3" w:rsidRPr="008376D9">
        <w:rPr>
          <w:rFonts w:asciiTheme="minorHAnsi" w:hAnsiTheme="minorHAnsi" w:cs="Arial"/>
          <w:sz w:val="22"/>
          <w:szCs w:val="22"/>
        </w:rPr>
        <w:t>entral</w:t>
      </w:r>
      <w:r w:rsidR="001F6586" w:rsidRPr="008376D9">
        <w:rPr>
          <w:rFonts w:asciiTheme="minorHAnsi" w:hAnsiTheme="minorHAnsi" w:cs="Arial"/>
          <w:sz w:val="22"/>
          <w:szCs w:val="22"/>
        </w:rPr>
        <w:t>i</w:t>
      </w:r>
      <w:r w:rsidR="009603F7" w:rsidRPr="008376D9">
        <w:rPr>
          <w:rFonts w:asciiTheme="minorHAnsi" w:hAnsiTheme="minorHAnsi" w:cs="Arial"/>
          <w:sz w:val="22"/>
          <w:szCs w:val="22"/>
        </w:rPr>
        <w:t xml:space="preserve"> IP</w:t>
      </w:r>
      <w:r w:rsidR="006009F7" w:rsidRPr="008376D9">
        <w:rPr>
          <w:rFonts w:asciiTheme="minorHAnsi" w:hAnsiTheme="minorHAnsi" w:cs="Arial"/>
          <w:sz w:val="22"/>
          <w:szCs w:val="22"/>
        </w:rPr>
        <w:t xml:space="preserve"> i</w:t>
      </w:r>
      <w:r w:rsidR="0028147D"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815436" w:rsidRPr="008376D9">
        <w:rPr>
          <w:rFonts w:asciiTheme="minorHAnsi" w:hAnsiTheme="minorHAnsi" w:cs="Arial"/>
          <w:sz w:val="22"/>
          <w:szCs w:val="22"/>
        </w:rPr>
        <w:t>infolini</w:t>
      </w:r>
      <w:r w:rsidR="001F6586" w:rsidRPr="008376D9">
        <w:rPr>
          <w:rFonts w:asciiTheme="minorHAnsi" w:hAnsiTheme="minorHAnsi" w:cs="Arial"/>
          <w:sz w:val="22"/>
          <w:szCs w:val="22"/>
        </w:rPr>
        <w:t>i</w:t>
      </w:r>
      <w:r w:rsidR="00E0087E" w:rsidRPr="008376D9">
        <w:rPr>
          <w:rFonts w:asciiTheme="minorHAnsi" w:hAnsiTheme="minorHAnsi" w:cs="Arial"/>
          <w:sz w:val="22"/>
          <w:szCs w:val="22"/>
        </w:rPr>
        <w:t xml:space="preserve">, wykazanymi w </w:t>
      </w:r>
      <w:r w:rsidR="00805CE0" w:rsidRPr="008376D9">
        <w:rPr>
          <w:rFonts w:asciiTheme="minorHAnsi" w:hAnsiTheme="minorHAnsi" w:cs="Arial"/>
          <w:sz w:val="22"/>
          <w:szCs w:val="22"/>
        </w:rPr>
        <w:t xml:space="preserve">Szczegółowym </w:t>
      </w:r>
      <w:r w:rsidR="00A60618" w:rsidRPr="008376D9">
        <w:rPr>
          <w:rFonts w:asciiTheme="minorHAnsi" w:hAnsiTheme="minorHAnsi" w:cs="Arial"/>
          <w:sz w:val="22"/>
          <w:szCs w:val="22"/>
        </w:rPr>
        <w:t>o</w:t>
      </w:r>
      <w:r w:rsidR="00805CE0" w:rsidRPr="008376D9">
        <w:rPr>
          <w:rFonts w:asciiTheme="minorHAnsi" w:hAnsiTheme="minorHAnsi" w:cs="Arial"/>
          <w:sz w:val="22"/>
          <w:szCs w:val="22"/>
        </w:rPr>
        <w:t xml:space="preserve">pisie </w:t>
      </w:r>
      <w:r w:rsidR="00A60618" w:rsidRPr="008376D9">
        <w:rPr>
          <w:rFonts w:asciiTheme="minorHAnsi" w:hAnsiTheme="minorHAnsi" w:cs="Arial"/>
          <w:sz w:val="22"/>
          <w:szCs w:val="22"/>
        </w:rPr>
        <w:t>p</w:t>
      </w:r>
      <w:r w:rsidR="00805CE0" w:rsidRPr="008376D9">
        <w:rPr>
          <w:rFonts w:asciiTheme="minorHAnsi" w:hAnsiTheme="minorHAnsi" w:cs="Arial"/>
          <w:sz w:val="22"/>
          <w:szCs w:val="22"/>
        </w:rPr>
        <w:t xml:space="preserve">rzedmiotu </w:t>
      </w:r>
      <w:r w:rsidR="00A60618" w:rsidRPr="008376D9">
        <w:rPr>
          <w:rFonts w:asciiTheme="minorHAnsi" w:hAnsiTheme="minorHAnsi" w:cs="Arial"/>
          <w:sz w:val="22"/>
          <w:szCs w:val="22"/>
        </w:rPr>
        <w:t>z</w:t>
      </w:r>
      <w:r w:rsidR="00805CE0" w:rsidRPr="008376D9">
        <w:rPr>
          <w:rFonts w:asciiTheme="minorHAnsi" w:hAnsiTheme="minorHAnsi" w:cs="Arial"/>
          <w:sz w:val="22"/>
          <w:szCs w:val="22"/>
        </w:rPr>
        <w:t>amówienia</w:t>
      </w:r>
      <w:r w:rsidR="006009F7" w:rsidRPr="008376D9">
        <w:rPr>
          <w:rFonts w:asciiTheme="minorHAnsi" w:hAnsiTheme="minorHAnsi" w:cs="Arial"/>
          <w:sz w:val="22"/>
          <w:szCs w:val="22"/>
        </w:rPr>
        <w:t>,</w:t>
      </w:r>
      <w:r w:rsidR="000F68BF" w:rsidRPr="008376D9">
        <w:rPr>
          <w:rFonts w:asciiTheme="minorHAnsi" w:hAnsiTheme="minorHAnsi" w:cs="Arial"/>
          <w:sz w:val="22"/>
          <w:szCs w:val="22"/>
        </w:rPr>
        <w:t xml:space="preserve"> będącego własnością </w:t>
      </w:r>
      <w:r w:rsidR="00200E05" w:rsidRPr="008376D9">
        <w:rPr>
          <w:rFonts w:asciiTheme="minorHAnsi" w:hAnsiTheme="minorHAnsi" w:cs="Arial"/>
          <w:sz w:val="22"/>
          <w:szCs w:val="22"/>
        </w:rPr>
        <w:t xml:space="preserve">Zamawiającego </w:t>
      </w:r>
      <w:r w:rsidR="001F6586" w:rsidRPr="008376D9">
        <w:rPr>
          <w:rFonts w:asciiTheme="minorHAnsi" w:hAnsiTheme="minorHAnsi" w:cs="Arial"/>
          <w:sz w:val="22"/>
          <w:szCs w:val="22"/>
        </w:rPr>
        <w:t xml:space="preserve">oraz administracja </w:t>
      </w:r>
      <w:r w:rsidR="00335A14" w:rsidRPr="008376D9">
        <w:rPr>
          <w:rFonts w:asciiTheme="minorHAnsi" w:hAnsiTheme="minorHAnsi" w:cs="Arial"/>
          <w:sz w:val="22"/>
          <w:szCs w:val="22"/>
        </w:rPr>
        <w:t>zapowiedziami</w:t>
      </w:r>
      <w:r w:rsidR="001F6586" w:rsidRPr="008376D9">
        <w:rPr>
          <w:rFonts w:asciiTheme="minorHAnsi" w:hAnsiTheme="minorHAnsi" w:cs="Arial"/>
          <w:sz w:val="22"/>
          <w:szCs w:val="22"/>
        </w:rPr>
        <w:t xml:space="preserve"> głosowymi w oparciu o </w:t>
      </w:r>
      <w:r w:rsidR="006009F7" w:rsidRPr="008376D9">
        <w:rPr>
          <w:rFonts w:asciiTheme="minorHAnsi" w:hAnsiTheme="minorHAnsi" w:cs="Arial"/>
          <w:sz w:val="22"/>
          <w:szCs w:val="22"/>
        </w:rPr>
        <w:t>przedmiot zamówienia</w:t>
      </w:r>
      <w:r w:rsidR="00717021" w:rsidRPr="008376D9">
        <w:rPr>
          <w:rFonts w:asciiTheme="minorHAnsi" w:hAnsiTheme="minorHAnsi" w:cs="Arial"/>
          <w:sz w:val="22"/>
          <w:szCs w:val="22"/>
        </w:rPr>
        <w:t xml:space="preserve">. W </w:t>
      </w:r>
      <w:r w:rsidR="004E64E3" w:rsidRPr="008376D9">
        <w:rPr>
          <w:rFonts w:asciiTheme="minorHAnsi" w:hAnsiTheme="minorHAnsi" w:cs="Arial"/>
          <w:sz w:val="22"/>
          <w:szCs w:val="22"/>
        </w:rPr>
        <w:t>celu</w:t>
      </w:r>
      <w:r w:rsidR="00A251AF" w:rsidRPr="008376D9">
        <w:rPr>
          <w:rFonts w:asciiTheme="minorHAnsi" w:hAnsiTheme="minorHAnsi" w:cs="Arial"/>
          <w:sz w:val="22"/>
          <w:szCs w:val="22"/>
        </w:rPr>
        <w:t xml:space="preserve"> realizacji przedmiotu zamówienia</w:t>
      </w:r>
      <w:r w:rsidR="004E64E3" w:rsidRPr="008376D9">
        <w:rPr>
          <w:rFonts w:asciiTheme="minorHAnsi" w:hAnsiTheme="minorHAnsi" w:cs="Arial"/>
          <w:sz w:val="22"/>
          <w:szCs w:val="22"/>
        </w:rPr>
        <w:t xml:space="preserve"> Wykonawca zainstaluje i skonfiguruje w </w:t>
      </w:r>
      <w:r w:rsidR="00A251AF" w:rsidRPr="008376D9">
        <w:rPr>
          <w:rFonts w:asciiTheme="minorHAnsi" w:hAnsiTheme="minorHAnsi" w:cs="Arial"/>
          <w:sz w:val="22"/>
          <w:szCs w:val="22"/>
        </w:rPr>
        <w:t xml:space="preserve">siedzibie </w:t>
      </w:r>
      <w:r w:rsidR="00A251AF" w:rsidRPr="008376D9">
        <w:rPr>
          <w:rFonts w:asciiTheme="minorHAnsi" w:hAnsiTheme="minorHAnsi" w:cs="Arial"/>
          <w:sz w:val="22"/>
          <w:szCs w:val="22"/>
        </w:rPr>
        <w:lastRenderedPageBreak/>
        <w:t>Zamawiającego</w:t>
      </w:r>
      <w:r w:rsidR="004E64E3" w:rsidRPr="008376D9">
        <w:rPr>
          <w:rFonts w:asciiTheme="minorHAnsi" w:hAnsiTheme="minorHAnsi" w:cs="Arial"/>
          <w:sz w:val="22"/>
          <w:szCs w:val="22"/>
        </w:rPr>
        <w:t xml:space="preserve"> niezbędne </w:t>
      </w:r>
      <w:r w:rsidR="00A60618" w:rsidRPr="008376D9">
        <w:rPr>
          <w:rFonts w:asciiTheme="minorHAnsi" w:hAnsiTheme="minorHAnsi" w:cs="Arial"/>
          <w:sz w:val="22"/>
          <w:szCs w:val="22"/>
        </w:rPr>
        <w:t>u</w:t>
      </w:r>
      <w:r w:rsidR="004E64E3" w:rsidRPr="008376D9">
        <w:rPr>
          <w:rFonts w:asciiTheme="minorHAnsi" w:hAnsiTheme="minorHAnsi" w:cs="Arial"/>
          <w:sz w:val="22"/>
          <w:szCs w:val="22"/>
        </w:rPr>
        <w:t>rządzenia</w:t>
      </w:r>
      <w:r w:rsidR="001A13E3" w:rsidRPr="008376D9">
        <w:rPr>
          <w:rFonts w:asciiTheme="minorHAnsi" w:hAnsiTheme="minorHAnsi" w:cs="Arial"/>
          <w:sz w:val="22"/>
          <w:szCs w:val="22"/>
        </w:rPr>
        <w:t>,</w:t>
      </w:r>
      <w:r w:rsidR="004E4A3B" w:rsidRPr="008376D9">
        <w:rPr>
          <w:rFonts w:asciiTheme="minorHAnsi" w:hAnsiTheme="minorHAnsi" w:cs="Arial"/>
          <w:sz w:val="22"/>
          <w:szCs w:val="22"/>
        </w:rPr>
        <w:t xml:space="preserve"> oraz oprogramowanie</w:t>
      </w:r>
      <w:r w:rsidR="00C36D33" w:rsidRPr="008376D9">
        <w:rPr>
          <w:rFonts w:asciiTheme="minorHAnsi" w:hAnsiTheme="minorHAnsi" w:cs="Arial"/>
          <w:sz w:val="22"/>
          <w:szCs w:val="22"/>
        </w:rPr>
        <w:t>, w przypadku gdy</w:t>
      </w:r>
      <w:r w:rsidR="00291E96" w:rsidRPr="008376D9">
        <w:rPr>
          <w:rFonts w:asciiTheme="minorHAnsi" w:hAnsiTheme="minorHAnsi" w:cs="Arial"/>
          <w:sz w:val="22"/>
          <w:szCs w:val="22"/>
        </w:rPr>
        <w:t>by</w:t>
      </w:r>
      <w:r w:rsidR="00C36D33" w:rsidRPr="008376D9">
        <w:rPr>
          <w:rFonts w:asciiTheme="minorHAnsi" w:hAnsiTheme="minorHAnsi" w:cs="Arial"/>
          <w:sz w:val="22"/>
          <w:szCs w:val="22"/>
        </w:rPr>
        <w:t xml:space="preserve"> nie </w:t>
      </w:r>
      <w:r w:rsidR="007F0C7C" w:rsidRPr="008376D9">
        <w:rPr>
          <w:rFonts w:asciiTheme="minorHAnsi" w:hAnsiTheme="minorHAnsi" w:cs="Arial"/>
          <w:sz w:val="22"/>
          <w:szCs w:val="22"/>
        </w:rPr>
        <w:t>były jeszcze</w:t>
      </w:r>
      <w:r w:rsidR="00C36D33" w:rsidRPr="008376D9">
        <w:rPr>
          <w:rFonts w:asciiTheme="minorHAnsi" w:hAnsiTheme="minorHAnsi" w:cs="Arial"/>
          <w:sz w:val="22"/>
          <w:szCs w:val="22"/>
        </w:rPr>
        <w:t xml:space="preserve"> zainstalowane</w:t>
      </w:r>
      <w:r w:rsidR="0058023C">
        <w:rPr>
          <w:rFonts w:asciiTheme="minorHAnsi" w:hAnsiTheme="minorHAnsi" w:cs="Arial"/>
          <w:sz w:val="22"/>
          <w:szCs w:val="22"/>
        </w:rPr>
        <w:t xml:space="preserve"> lub skonfigurowane</w:t>
      </w:r>
      <w:r w:rsidR="00717021" w:rsidRPr="008376D9">
        <w:rPr>
          <w:rFonts w:asciiTheme="minorHAnsi" w:hAnsiTheme="minorHAnsi" w:cs="Arial"/>
          <w:sz w:val="22"/>
          <w:szCs w:val="22"/>
        </w:rPr>
        <w:t>,</w:t>
      </w:r>
      <w:r w:rsidR="004A4671" w:rsidRPr="008376D9">
        <w:rPr>
          <w:rFonts w:asciiTheme="minorHAnsi" w:hAnsiTheme="minorHAnsi" w:cs="Arial"/>
          <w:sz w:val="22"/>
          <w:szCs w:val="22"/>
        </w:rPr>
        <w:t xml:space="preserve"> na </w:t>
      </w:r>
      <w:r w:rsidR="00396F6E" w:rsidRPr="008376D9">
        <w:rPr>
          <w:rFonts w:asciiTheme="minorHAnsi" w:hAnsiTheme="minorHAnsi" w:cs="Arial"/>
          <w:sz w:val="22"/>
          <w:szCs w:val="22"/>
        </w:rPr>
        <w:t>własny koszt.</w:t>
      </w:r>
    </w:p>
    <w:p w14:paraId="7BB281CF" w14:textId="77777777" w:rsidR="00A9165F" w:rsidRPr="008376D9" w:rsidRDefault="00A9165F" w:rsidP="00190DD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Wykonawca oświadcza, że zapoznał się ze wszystkimi warunkami, które są niezbędne do</w:t>
      </w:r>
      <w:r w:rsidR="00A60618" w:rsidRPr="008376D9">
        <w:rPr>
          <w:rFonts w:asciiTheme="minorHAnsi" w:hAnsiTheme="minorHAnsi" w:cs="Arial"/>
          <w:sz w:val="22"/>
          <w:szCs w:val="22"/>
        </w:rPr>
        <w:t> </w:t>
      </w:r>
      <w:r w:rsidRPr="008376D9">
        <w:rPr>
          <w:rFonts w:asciiTheme="minorHAnsi" w:hAnsiTheme="minorHAnsi" w:cs="Arial"/>
          <w:sz w:val="22"/>
          <w:szCs w:val="22"/>
        </w:rPr>
        <w:t xml:space="preserve">wykonania przez niego przedmiotu zamówienia bez konieczności ponoszenia przez Zamawiającego jakichkolwiek dodatkowych nakładów na </w:t>
      </w:r>
      <w:r w:rsidR="004E4A3B" w:rsidRPr="008376D9">
        <w:rPr>
          <w:rFonts w:asciiTheme="minorHAnsi" w:hAnsiTheme="minorHAnsi" w:cs="Arial"/>
          <w:sz w:val="22"/>
          <w:szCs w:val="22"/>
        </w:rPr>
        <w:t>prze</w:t>
      </w:r>
      <w:r w:rsidRPr="008376D9">
        <w:rPr>
          <w:rFonts w:asciiTheme="minorHAnsi" w:hAnsiTheme="minorHAnsi" w:cs="Arial"/>
          <w:sz w:val="22"/>
          <w:szCs w:val="22"/>
        </w:rPr>
        <w:t>budowę infrastruktury.</w:t>
      </w:r>
    </w:p>
    <w:p w14:paraId="0A2ACB1A" w14:textId="77777777" w:rsidR="00EE5C69" w:rsidRPr="008376D9" w:rsidRDefault="00327D23" w:rsidP="00190DD8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Wykonawca zobowiązuje się wykonać </w:t>
      </w:r>
      <w:r w:rsidR="00927DF4" w:rsidRPr="008376D9">
        <w:rPr>
          <w:rFonts w:asciiTheme="minorHAnsi" w:hAnsiTheme="minorHAnsi" w:cs="Arial"/>
          <w:sz w:val="22"/>
          <w:szCs w:val="22"/>
        </w:rPr>
        <w:t>serwis</w:t>
      </w:r>
      <w:r w:rsidRPr="008376D9">
        <w:rPr>
          <w:rFonts w:asciiTheme="minorHAnsi" w:hAnsiTheme="minorHAnsi" w:cs="Arial"/>
          <w:sz w:val="22"/>
          <w:szCs w:val="22"/>
        </w:rPr>
        <w:t xml:space="preserve"> z należytą starannością, wymaganą przy </w:t>
      </w:r>
      <w:r w:rsidR="00927DF4" w:rsidRPr="008376D9">
        <w:rPr>
          <w:rFonts w:asciiTheme="minorHAnsi" w:hAnsiTheme="minorHAnsi" w:cs="Arial"/>
          <w:sz w:val="22"/>
          <w:szCs w:val="22"/>
        </w:rPr>
        <w:t>praca</w:t>
      </w:r>
      <w:r w:rsidRPr="008376D9">
        <w:rPr>
          <w:rFonts w:asciiTheme="minorHAnsi" w:hAnsiTheme="minorHAnsi" w:cs="Arial"/>
          <w:sz w:val="22"/>
          <w:szCs w:val="22"/>
        </w:rPr>
        <w:t>ch tego rodzaju.</w:t>
      </w:r>
      <w:r w:rsidRPr="008376D9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26BE6350" w14:textId="77777777" w:rsidR="003A7825" w:rsidRPr="008376D9" w:rsidRDefault="003A7825" w:rsidP="00190DD8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0F4B6BF" w14:textId="77777777" w:rsidR="00A9165F" w:rsidRPr="008376D9" w:rsidRDefault="00A9165F" w:rsidP="00190DD8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§ 2</w:t>
      </w:r>
      <w:r w:rsidR="00D35856" w:rsidRPr="008376D9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713B08C" w14:textId="77777777" w:rsidR="00E65474" w:rsidRPr="008376D9" w:rsidRDefault="00E65474" w:rsidP="00190DD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Termin</w:t>
      </w:r>
    </w:p>
    <w:p w14:paraId="5A1CCA67" w14:textId="759A90A1" w:rsidR="00062B9C" w:rsidRPr="008376D9" w:rsidRDefault="001E0586" w:rsidP="007B0C29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Wykonawca zobowiązuje się do świadczenia </w:t>
      </w:r>
      <w:r w:rsidR="00396F6E" w:rsidRPr="008376D9">
        <w:rPr>
          <w:rFonts w:asciiTheme="minorHAnsi" w:hAnsiTheme="minorHAnsi" w:cs="Arial"/>
          <w:sz w:val="22"/>
          <w:szCs w:val="22"/>
        </w:rPr>
        <w:t xml:space="preserve">usług </w:t>
      </w:r>
      <w:r w:rsidR="00927DF4" w:rsidRPr="008376D9">
        <w:rPr>
          <w:rFonts w:asciiTheme="minorHAnsi" w:hAnsiTheme="minorHAnsi" w:cs="Arial"/>
          <w:sz w:val="22"/>
          <w:szCs w:val="22"/>
        </w:rPr>
        <w:t>serwisu</w:t>
      </w:r>
      <w:r w:rsidRPr="008376D9">
        <w:rPr>
          <w:rFonts w:asciiTheme="minorHAnsi" w:hAnsiTheme="minorHAnsi" w:cs="Arial"/>
          <w:sz w:val="22"/>
          <w:szCs w:val="22"/>
        </w:rPr>
        <w:t>, o który</w:t>
      </w:r>
      <w:r w:rsidR="00927DF4" w:rsidRPr="008376D9">
        <w:rPr>
          <w:rFonts w:asciiTheme="minorHAnsi" w:hAnsiTheme="minorHAnsi" w:cs="Arial"/>
          <w:sz w:val="22"/>
          <w:szCs w:val="22"/>
        </w:rPr>
        <w:t>m</w:t>
      </w:r>
      <w:r w:rsidRPr="008376D9">
        <w:rPr>
          <w:rFonts w:asciiTheme="minorHAnsi" w:hAnsiTheme="minorHAnsi" w:cs="Arial"/>
          <w:sz w:val="22"/>
          <w:szCs w:val="22"/>
        </w:rPr>
        <w:t xml:space="preserve"> mowa w § 1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przez okres </w:t>
      </w:r>
      <w:r w:rsidR="006009F7" w:rsidRPr="008376D9">
        <w:rPr>
          <w:rFonts w:asciiTheme="minorHAnsi" w:hAnsiTheme="minorHAnsi" w:cs="Arial"/>
          <w:sz w:val="22"/>
          <w:szCs w:val="22"/>
        </w:rPr>
        <w:t>12</w:t>
      </w:r>
      <w:r w:rsidRPr="008376D9">
        <w:rPr>
          <w:rFonts w:asciiTheme="minorHAnsi" w:hAnsiTheme="minorHAnsi" w:cs="Arial"/>
          <w:sz w:val="22"/>
          <w:szCs w:val="22"/>
        </w:rPr>
        <w:t xml:space="preserve"> miesięcy </w:t>
      </w:r>
      <w:r w:rsidR="00C446A4" w:rsidRPr="008376D9">
        <w:rPr>
          <w:rFonts w:asciiTheme="minorHAnsi" w:hAnsiTheme="minorHAnsi" w:cs="Arial"/>
          <w:sz w:val="22"/>
          <w:szCs w:val="22"/>
        </w:rPr>
        <w:t xml:space="preserve">od daty </w:t>
      </w:r>
      <w:r w:rsidR="007B0C29">
        <w:rPr>
          <w:rFonts w:asciiTheme="minorHAnsi" w:hAnsiTheme="minorHAnsi" w:cs="Arial"/>
          <w:sz w:val="22"/>
          <w:szCs w:val="22"/>
        </w:rPr>
        <w:t>1.03.2018r.</w:t>
      </w:r>
    </w:p>
    <w:p w14:paraId="5F5A2FDD" w14:textId="77777777" w:rsidR="009E6F76" w:rsidRPr="008376D9" w:rsidRDefault="009E6F76" w:rsidP="00190DD8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1EB0BA7" w14:textId="77777777" w:rsidR="00A9165F" w:rsidRPr="008376D9" w:rsidRDefault="00A9165F" w:rsidP="00190DD8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§ 3</w:t>
      </w:r>
      <w:r w:rsidR="00D35856" w:rsidRPr="008376D9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12ABB64" w14:textId="77777777" w:rsidR="009D1C5A" w:rsidRPr="008376D9" w:rsidRDefault="000D0E79" w:rsidP="00190DD8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376D9">
        <w:rPr>
          <w:rFonts w:asciiTheme="minorHAnsi" w:hAnsiTheme="minorHAnsi" w:cs="Arial"/>
          <w:b/>
          <w:bCs/>
          <w:sz w:val="22"/>
          <w:szCs w:val="22"/>
        </w:rPr>
        <w:t>Wynagrodzenie Wykonawcy</w:t>
      </w:r>
    </w:p>
    <w:p w14:paraId="6F63CE3B" w14:textId="5B3115B0" w:rsidR="00A251AF" w:rsidRPr="008376D9" w:rsidRDefault="009D1C5A" w:rsidP="006F281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 realizację zamówienia </w:t>
      </w:r>
      <w:r w:rsidR="005610AD">
        <w:rPr>
          <w:rFonts w:asciiTheme="minorHAnsi" w:hAnsiTheme="minorHAnsi" w:cs="Arial"/>
          <w:sz w:val="22"/>
          <w:szCs w:val="22"/>
        </w:rPr>
        <w:t xml:space="preserve">i </w:t>
      </w:r>
      <w:r w:rsidR="005610AD" w:rsidRPr="008376D9">
        <w:rPr>
          <w:rFonts w:asciiTheme="minorHAnsi" w:hAnsiTheme="minorHAnsi" w:cs="Arial"/>
        </w:rPr>
        <w:t>świadczenie usług serwisu będących przedmiotem zamówienia</w:t>
      </w:r>
      <w:r w:rsidR="005610AD"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396F6E" w:rsidRPr="008376D9">
        <w:rPr>
          <w:rFonts w:asciiTheme="minorHAnsi" w:hAnsiTheme="minorHAnsi" w:cs="Arial"/>
          <w:sz w:val="22"/>
          <w:szCs w:val="22"/>
        </w:rPr>
        <w:t>S</w:t>
      </w:r>
      <w:r w:rsidRPr="008376D9">
        <w:rPr>
          <w:rFonts w:asciiTheme="minorHAnsi" w:hAnsiTheme="minorHAnsi" w:cs="Arial"/>
          <w:sz w:val="22"/>
          <w:szCs w:val="22"/>
        </w:rPr>
        <w:t>trony ustalają</w:t>
      </w:r>
      <w:r w:rsidR="00420336" w:rsidRPr="008376D9">
        <w:rPr>
          <w:rFonts w:asciiTheme="minorHAnsi" w:hAnsiTheme="minorHAnsi" w:cs="Arial"/>
          <w:sz w:val="22"/>
          <w:szCs w:val="22"/>
        </w:rPr>
        <w:t xml:space="preserve"> łączne wynagrodzenie Wykonawcy </w:t>
      </w:r>
      <w:r w:rsidRPr="008376D9">
        <w:rPr>
          <w:rFonts w:asciiTheme="minorHAnsi" w:hAnsiTheme="minorHAnsi" w:cs="Arial"/>
          <w:sz w:val="22"/>
          <w:szCs w:val="22"/>
        </w:rPr>
        <w:t xml:space="preserve">w wysokości nie wyższej </w:t>
      </w:r>
      <w:r w:rsidR="00420336" w:rsidRPr="008376D9">
        <w:rPr>
          <w:rFonts w:asciiTheme="minorHAnsi" w:hAnsiTheme="minorHAnsi" w:cs="Arial"/>
          <w:sz w:val="22"/>
          <w:szCs w:val="22"/>
        </w:rPr>
        <w:t xml:space="preserve">niż </w:t>
      </w:r>
      <w:r w:rsidR="005610AD">
        <w:rPr>
          <w:rFonts w:asciiTheme="minorHAnsi" w:hAnsiTheme="minorHAnsi" w:cs="Arial"/>
          <w:sz w:val="22"/>
          <w:szCs w:val="22"/>
        </w:rPr>
        <w:t>…………………..</w:t>
      </w:r>
      <w:r w:rsidR="00CC2D26"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420336" w:rsidRPr="008376D9">
        <w:rPr>
          <w:rFonts w:asciiTheme="minorHAnsi" w:hAnsiTheme="minorHAnsi" w:cs="Arial"/>
          <w:sz w:val="22"/>
          <w:szCs w:val="22"/>
        </w:rPr>
        <w:t>zł</w:t>
      </w:r>
      <w:r w:rsidRPr="008376D9">
        <w:rPr>
          <w:rFonts w:asciiTheme="minorHAnsi" w:hAnsiTheme="minorHAnsi" w:cs="Arial"/>
          <w:sz w:val="22"/>
          <w:szCs w:val="22"/>
        </w:rPr>
        <w:t xml:space="preserve"> brutto (słownie: </w:t>
      </w:r>
      <w:r w:rsidR="005610AD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  <w:r w:rsidR="008E5E1A" w:rsidRPr="008376D9">
        <w:rPr>
          <w:rFonts w:asciiTheme="minorHAnsi" w:hAnsiTheme="minorHAnsi" w:cs="Arial"/>
          <w:sz w:val="22"/>
          <w:szCs w:val="22"/>
        </w:rPr>
        <w:t xml:space="preserve">, </w:t>
      </w:r>
    </w:p>
    <w:p w14:paraId="62EBA4A5" w14:textId="77777777" w:rsidR="00A251AF" w:rsidRPr="008376D9" w:rsidRDefault="008E5E1A" w:rsidP="006F2816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zgodnie z ofertą Wykonawcy, stanowiącą </w:t>
      </w:r>
      <w:r w:rsidR="0059082A" w:rsidRPr="008376D9">
        <w:rPr>
          <w:rFonts w:asciiTheme="minorHAnsi" w:hAnsiTheme="minorHAnsi" w:cs="Arial"/>
          <w:sz w:val="22"/>
          <w:szCs w:val="22"/>
        </w:rPr>
        <w:t xml:space="preserve">załącznik </w:t>
      </w:r>
      <w:r w:rsidRPr="008376D9">
        <w:rPr>
          <w:rFonts w:asciiTheme="minorHAnsi" w:hAnsiTheme="minorHAnsi" w:cs="Arial"/>
          <w:sz w:val="22"/>
          <w:szCs w:val="22"/>
        </w:rPr>
        <w:t xml:space="preserve">nr </w:t>
      </w:r>
      <w:r w:rsidR="005800C2" w:rsidRPr="008376D9">
        <w:rPr>
          <w:rFonts w:asciiTheme="minorHAnsi" w:hAnsiTheme="minorHAnsi" w:cs="Arial"/>
          <w:sz w:val="22"/>
          <w:szCs w:val="22"/>
        </w:rPr>
        <w:t>2</w:t>
      </w:r>
      <w:r w:rsidRPr="008376D9">
        <w:rPr>
          <w:rFonts w:asciiTheme="minorHAnsi" w:hAnsiTheme="minorHAnsi" w:cs="Arial"/>
          <w:sz w:val="22"/>
          <w:szCs w:val="22"/>
        </w:rPr>
        <w:t xml:space="preserve"> do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mowy.</w:t>
      </w:r>
    </w:p>
    <w:p w14:paraId="0518277C" w14:textId="77777777" w:rsidR="002E19AE" w:rsidRPr="008376D9" w:rsidRDefault="002E19AE" w:rsidP="006F281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 datę </w:t>
      </w:r>
      <w:r w:rsidR="00A82345" w:rsidRPr="008376D9">
        <w:rPr>
          <w:rFonts w:asciiTheme="minorHAnsi" w:hAnsiTheme="minorHAnsi" w:cs="Arial"/>
          <w:sz w:val="22"/>
          <w:szCs w:val="22"/>
        </w:rPr>
        <w:t>zapłaty</w:t>
      </w:r>
      <w:r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396F6E" w:rsidRPr="008376D9">
        <w:rPr>
          <w:rFonts w:asciiTheme="minorHAnsi" w:hAnsiTheme="minorHAnsi" w:cs="Arial"/>
          <w:sz w:val="22"/>
          <w:szCs w:val="22"/>
        </w:rPr>
        <w:t>S</w:t>
      </w:r>
      <w:r w:rsidRPr="008376D9">
        <w:rPr>
          <w:rFonts w:asciiTheme="minorHAnsi" w:hAnsiTheme="minorHAnsi" w:cs="Arial"/>
          <w:sz w:val="22"/>
          <w:szCs w:val="22"/>
        </w:rPr>
        <w:t xml:space="preserve">trony będą uważały datę przekazania przez Zamawiającego polecenia </w:t>
      </w:r>
      <w:r w:rsidR="00396F6E" w:rsidRPr="008376D9">
        <w:rPr>
          <w:rFonts w:asciiTheme="minorHAnsi" w:hAnsiTheme="minorHAnsi" w:cs="Arial"/>
          <w:sz w:val="22"/>
          <w:szCs w:val="22"/>
        </w:rPr>
        <w:t xml:space="preserve">przelewu </w:t>
      </w:r>
      <w:r w:rsidRPr="008376D9">
        <w:rPr>
          <w:rFonts w:asciiTheme="minorHAnsi" w:hAnsiTheme="minorHAnsi" w:cs="Arial"/>
          <w:sz w:val="22"/>
          <w:szCs w:val="22"/>
        </w:rPr>
        <w:t>do banku.</w:t>
      </w:r>
    </w:p>
    <w:p w14:paraId="0AAF75D9" w14:textId="4FFB6726" w:rsidR="0030085C" w:rsidRPr="008376D9" w:rsidRDefault="0030085C" w:rsidP="008E71E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Wykonawca wystawi fakturę na: Województwo Mazowieckie, ul. Jagiellońska 26, 03</w:t>
      </w:r>
      <w:r w:rsidR="008E71E7" w:rsidRPr="008376D9">
        <w:rPr>
          <w:rFonts w:asciiTheme="minorHAnsi" w:hAnsiTheme="minorHAnsi" w:cs="Arial"/>
          <w:sz w:val="22"/>
          <w:szCs w:val="22"/>
        </w:rPr>
        <w:t>–</w:t>
      </w:r>
      <w:r w:rsidRPr="008376D9">
        <w:rPr>
          <w:rFonts w:asciiTheme="minorHAnsi" w:hAnsiTheme="minorHAnsi" w:cs="Arial"/>
          <w:sz w:val="22"/>
          <w:szCs w:val="22"/>
        </w:rPr>
        <w:t>719 Warszawa, NIP: 1132453940. O</w:t>
      </w:r>
      <w:r w:rsidR="008376D9" w:rsidRPr="008376D9">
        <w:rPr>
          <w:rFonts w:asciiTheme="minorHAnsi" w:hAnsiTheme="minorHAnsi" w:cs="Arial"/>
          <w:sz w:val="22"/>
          <w:szCs w:val="22"/>
        </w:rPr>
        <w:t>d</w:t>
      </w:r>
      <w:r w:rsidRPr="008376D9">
        <w:rPr>
          <w:rFonts w:asciiTheme="minorHAnsi" w:hAnsiTheme="minorHAnsi" w:cs="Arial"/>
          <w:sz w:val="22"/>
          <w:szCs w:val="22"/>
        </w:rPr>
        <w:t>biorcą faktury będzie Mazowiecka Jednostka Wdrażania Programów Unijnych, ul. Jagiellońska 74, 03</w:t>
      </w:r>
      <w:r w:rsidR="008E71E7" w:rsidRPr="008376D9">
        <w:rPr>
          <w:rFonts w:asciiTheme="minorHAnsi" w:hAnsiTheme="minorHAnsi" w:cs="Arial"/>
          <w:sz w:val="22"/>
          <w:szCs w:val="22"/>
        </w:rPr>
        <w:t>–</w:t>
      </w:r>
      <w:r w:rsidRPr="008376D9">
        <w:rPr>
          <w:rFonts w:asciiTheme="minorHAnsi" w:hAnsiTheme="minorHAnsi" w:cs="Arial"/>
          <w:sz w:val="22"/>
          <w:szCs w:val="22"/>
        </w:rPr>
        <w:t xml:space="preserve">301 Warszawa, na adres której należy dostarczać </w:t>
      </w:r>
      <w:r w:rsidR="008E71E7" w:rsidRPr="008376D9">
        <w:rPr>
          <w:rFonts w:asciiTheme="minorHAnsi" w:hAnsiTheme="minorHAnsi" w:cs="Arial"/>
          <w:sz w:val="22"/>
          <w:szCs w:val="22"/>
        </w:rPr>
        <w:t>fakturę</w:t>
      </w:r>
      <w:r w:rsidRPr="008376D9">
        <w:rPr>
          <w:rFonts w:asciiTheme="minorHAnsi" w:hAnsiTheme="minorHAnsi" w:cs="Arial"/>
          <w:sz w:val="22"/>
          <w:szCs w:val="22"/>
        </w:rPr>
        <w:t>.</w:t>
      </w:r>
    </w:p>
    <w:p w14:paraId="0848C959" w14:textId="77777777" w:rsidR="00396F6E" w:rsidRPr="008376D9" w:rsidRDefault="00396F6E" w:rsidP="00396F6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Płatność za fakturę nastąpi w ciągu 21 dni od daty otrzymania przez Zamawiającego prawidłowo wystawionej faktury i po podpisaniu bez zastrzeżeń protokołu odbioru końcowego.</w:t>
      </w:r>
    </w:p>
    <w:p w14:paraId="6B6101B1" w14:textId="77777777" w:rsidR="00CC2D26" w:rsidRPr="008376D9" w:rsidRDefault="0081468C" w:rsidP="00190DD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Zwiększenie stawki </w:t>
      </w:r>
      <w:r w:rsidR="00396F6E" w:rsidRPr="008376D9">
        <w:rPr>
          <w:rFonts w:asciiTheme="minorHAnsi" w:hAnsiTheme="minorHAnsi" w:cs="Arial"/>
          <w:sz w:val="22"/>
          <w:szCs w:val="22"/>
        </w:rPr>
        <w:t xml:space="preserve">podatku </w:t>
      </w:r>
      <w:r w:rsidRPr="008376D9">
        <w:rPr>
          <w:rFonts w:asciiTheme="minorHAnsi" w:hAnsiTheme="minorHAnsi" w:cs="Arial"/>
          <w:sz w:val="22"/>
          <w:szCs w:val="22"/>
        </w:rPr>
        <w:t>VAT nie powoduje zmiany wynagrodzenia Wykonawcy i </w:t>
      </w:r>
      <w:r w:rsidR="00396F6E" w:rsidRPr="008376D9">
        <w:rPr>
          <w:rFonts w:asciiTheme="minorHAnsi" w:hAnsiTheme="minorHAnsi" w:cs="Arial"/>
          <w:sz w:val="22"/>
          <w:szCs w:val="22"/>
        </w:rPr>
        <w:t>S</w:t>
      </w:r>
      <w:r w:rsidRPr="008376D9">
        <w:rPr>
          <w:rFonts w:asciiTheme="minorHAnsi" w:hAnsiTheme="minorHAnsi" w:cs="Arial"/>
          <w:sz w:val="22"/>
          <w:szCs w:val="22"/>
        </w:rPr>
        <w:t>trony są związane zaproponowaną przez Wykonawcę ceną brutto. Po wejściu w życie zmiany</w:t>
      </w:r>
      <w:r w:rsidR="00396F6E" w:rsidRPr="008376D9">
        <w:rPr>
          <w:rFonts w:asciiTheme="minorHAnsi" w:hAnsiTheme="minorHAnsi" w:cs="Arial"/>
          <w:sz w:val="22"/>
          <w:szCs w:val="22"/>
        </w:rPr>
        <w:t xml:space="preserve"> stawki podatku VAT</w:t>
      </w:r>
      <w:r w:rsidRPr="008376D9">
        <w:rPr>
          <w:rFonts w:asciiTheme="minorHAnsi" w:hAnsiTheme="minorHAnsi" w:cs="Arial"/>
          <w:sz w:val="22"/>
          <w:szCs w:val="22"/>
        </w:rPr>
        <w:t xml:space="preserve"> Wykonawc</w:t>
      </w:r>
      <w:r w:rsidR="009414D7" w:rsidRPr="008376D9">
        <w:rPr>
          <w:rFonts w:asciiTheme="minorHAnsi" w:hAnsiTheme="minorHAnsi" w:cs="Arial"/>
          <w:sz w:val="22"/>
          <w:szCs w:val="22"/>
        </w:rPr>
        <w:t>a</w:t>
      </w:r>
      <w:r w:rsidRPr="008376D9">
        <w:rPr>
          <w:rFonts w:asciiTheme="minorHAnsi" w:hAnsiTheme="minorHAnsi" w:cs="Arial"/>
          <w:sz w:val="22"/>
          <w:szCs w:val="22"/>
        </w:rPr>
        <w:t xml:space="preserve"> zobowiązany jest do wystawiania faktur uwzględniających obowiązującą stawkę podatku poprzez zmniejszenie ceny netto, bez zmiany ceny brutto. Zmniejszenie stawki </w:t>
      </w:r>
      <w:r w:rsidR="00396F6E" w:rsidRPr="008376D9">
        <w:rPr>
          <w:rFonts w:asciiTheme="minorHAnsi" w:hAnsiTheme="minorHAnsi" w:cs="Arial"/>
          <w:sz w:val="22"/>
          <w:szCs w:val="22"/>
        </w:rPr>
        <w:t xml:space="preserve">podatku </w:t>
      </w:r>
      <w:r w:rsidRPr="008376D9">
        <w:rPr>
          <w:rFonts w:asciiTheme="minorHAnsi" w:hAnsiTheme="minorHAnsi" w:cs="Arial"/>
          <w:sz w:val="22"/>
          <w:szCs w:val="22"/>
        </w:rPr>
        <w:t xml:space="preserve">VAT pomniejszy wynagrodzenie Wykonawcy. Po wejściu w życie zmiany </w:t>
      </w:r>
      <w:r w:rsidR="00396F6E" w:rsidRPr="008376D9">
        <w:rPr>
          <w:rFonts w:asciiTheme="minorHAnsi" w:hAnsiTheme="minorHAnsi" w:cs="Arial"/>
          <w:sz w:val="22"/>
          <w:szCs w:val="22"/>
        </w:rPr>
        <w:t xml:space="preserve">stawki podatku VAT </w:t>
      </w:r>
      <w:r w:rsidRPr="008376D9">
        <w:rPr>
          <w:rFonts w:asciiTheme="minorHAnsi" w:hAnsiTheme="minorHAnsi" w:cs="Arial"/>
          <w:sz w:val="22"/>
          <w:szCs w:val="22"/>
        </w:rPr>
        <w:t xml:space="preserve">Wykonawca zobowiązany jest do wystawiania faktur uwzględniających obowiązującą stawkę podatku poprzez zmniejszenie ceny brutto bez zmiany ceny netto. Powyższe zmiany nie powodują zmiany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 i konieczności zawierania aneksu.</w:t>
      </w:r>
    </w:p>
    <w:p w14:paraId="038AE382" w14:textId="77777777" w:rsidR="006F2816" w:rsidRPr="008376D9" w:rsidRDefault="006F2816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FE449A4" w14:textId="77777777" w:rsidR="003A7825" w:rsidRPr="008376D9" w:rsidRDefault="003A7825" w:rsidP="00C07FF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3E9F078" w14:textId="40F7C601" w:rsidR="002E19AE" w:rsidRPr="008376D9" w:rsidRDefault="00816CB0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§ 4</w:t>
      </w:r>
      <w:r w:rsidR="00D35856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20BB07E8" w14:textId="77777777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Zasady wykonywania serwisu</w:t>
      </w:r>
    </w:p>
    <w:p w14:paraId="234746E0" w14:textId="697451A6" w:rsidR="00816CB0" w:rsidRDefault="002E19AE" w:rsidP="00816CB0">
      <w:pPr>
        <w:pStyle w:val="Akapitzlist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816CB0">
        <w:rPr>
          <w:rFonts w:asciiTheme="minorHAnsi" w:hAnsiTheme="minorHAnsi" w:cs="Arial"/>
        </w:rPr>
        <w:t>Zasady wykonywania s</w:t>
      </w:r>
      <w:r w:rsidR="00927DF4" w:rsidRPr="00816CB0">
        <w:rPr>
          <w:rFonts w:asciiTheme="minorHAnsi" w:hAnsiTheme="minorHAnsi" w:cs="Arial"/>
        </w:rPr>
        <w:t>erwisu</w:t>
      </w:r>
      <w:r w:rsidR="00620134" w:rsidRPr="00816CB0">
        <w:rPr>
          <w:rFonts w:asciiTheme="minorHAnsi" w:hAnsiTheme="minorHAnsi" w:cs="Arial"/>
        </w:rPr>
        <w:t>,</w:t>
      </w:r>
      <w:r w:rsidR="001D4668" w:rsidRPr="00816CB0">
        <w:rPr>
          <w:rFonts w:asciiTheme="minorHAnsi" w:hAnsiTheme="minorHAnsi" w:cs="Arial"/>
        </w:rPr>
        <w:t xml:space="preserve"> określone zostały</w:t>
      </w:r>
      <w:r w:rsidR="0014687E" w:rsidRPr="00816CB0">
        <w:rPr>
          <w:rFonts w:asciiTheme="minorHAnsi" w:hAnsiTheme="minorHAnsi" w:cs="Arial"/>
        </w:rPr>
        <w:t xml:space="preserve"> </w:t>
      </w:r>
      <w:r w:rsidR="00731F64" w:rsidRPr="00816CB0">
        <w:rPr>
          <w:rFonts w:asciiTheme="minorHAnsi" w:hAnsiTheme="minorHAnsi" w:cs="Arial"/>
        </w:rPr>
        <w:t xml:space="preserve">w </w:t>
      </w:r>
      <w:r w:rsidRPr="00816CB0">
        <w:rPr>
          <w:rFonts w:asciiTheme="minorHAnsi" w:hAnsiTheme="minorHAnsi" w:cs="Arial"/>
        </w:rPr>
        <w:t xml:space="preserve">Szczegółowym </w:t>
      </w:r>
      <w:r w:rsidR="003F4896" w:rsidRPr="00816CB0">
        <w:rPr>
          <w:rFonts w:asciiTheme="minorHAnsi" w:hAnsiTheme="minorHAnsi" w:cs="Arial"/>
        </w:rPr>
        <w:t>o</w:t>
      </w:r>
      <w:r w:rsidRPr="00816CB0">
        <w:rPr>
          <w:rFonts w:asciiTheme="minorHAnsi" w:hAnsiTheme="minorHAnsi" w:cs="Arial"/>
        </w:rPr>
        <w:t>pis</w:t>
      </w:r>
      <w:r w:rsidR="009B61C7" w:rsidRPr="00816CB0">
        <w:rPr>
          <w:rFonts w:asciiTheme="minorHAnsi" w:hAnsiTheme="minorHAnsi" w:cs="Arial"/>
        </w:rPr>
        <w:t>ie</w:t>
      </w:r>
      <w:r w:rsidRPr="00816CB0">
        <w:rPr>
          <w:rFonts w:asciiTheme="minorHAnsi" w:hAnsiTheme="minorHAnsi" w:cs="Arial"/>
        </w:rPr>
        <w:t xml:space="preserve"> </w:t>
      </w:r>
      <w:r w:rsidR="009B61C7" w:rsidRPr="00816CB0">
        <w:rPr>
          <w:rFonts w:asciiTheme="minorHAnsi" w:hAnsiTheme="minorHAnsi" w:cs="Arial"/>
        </w:rPr>
        <w:t>p</w:t>
      </w:r>
      <w:r w:rsidRPr="00816CB0">
        <w:rPr>
          <w:rFonts w:asciiTheme="minorHAnsi" w:hAnsiTheme="minorHAnsi" w:cs="Arial"/>
        </w:rPr>
        <w:t xml:space="preserve">rzedmiotu </w:t>
      </w:r>
      <w:r w:rsidR="009B61C7" w:rsidRPr="00816CB0">
        <w:rPr>
          <w:rFonts w:asciiTheme="minorHAnsi" w:hAnsiTheme="minorHAnsi" w:cs="Arial"/>
        </w:rPr>
        <w:t>z</w:t>
      </w:r>
      <w:r w:rsidRPr="00816CB0">
        <w:rPr>
          <w:rFonts w:asciiTheme="minorHAnsi" w:hAnsiTheme="minorHAnsi" w:cs="Arial"/>
        </w:rPr>
        <w:t xml:space="preserve">amówienia, stanowiącym </w:t>
      </w:r>
      <w:r w:rsidR="000341A3" w:rsidRPr="00816CB0">
        <w:rPr>
          <w:rFonts w:asciiTheme="minorHAnsi" w:hAnsiTheme="minorHAnsi" w:cs="Arial"/>
        </w:rPr>
        <w:t xml:space="preserve">załącznik </w:t>
      </w:r>
      <w:r w:rsidR="00C446A4" w:rsidRPr="00816CB0">
        <w:rPr>
          <w:rFonts w:asciiTheme="minorHAnsi" w:hAnsiTheme="minorHAnsi" w:cs="Arial"/>
        </w:rPr>
        <w:t xml:space="preserve">nr </w:t>
      </w:r>
      <w:r w:rsidR="00620134" w:rsidRPr="00816CB0">
        <w:rPr>
          <w:rFonts w:asciiTheme="minorHAnsi" w:hAnsiTheme="minorHAnsi" w:cs="Arial"/>
        </w:rPr>
        <w:t>1</w:t>
      </w:r>
      <w:r w:rsidRPr="00816CB0">
        <w:rPr>
          <w:rFonts w:asciiTheme="minorHAnsi" w:hAnsiTheme="minorHAnsi" w:cs="Arial"/>
        </w:rPr>
        <w:t xml:space="preserve"> do niniejszej </w:t>
      </w:r>
      <w:r w:rsidR="0076214D" w:rsidRPr="00816CB0">
        <w:rPr>
          <w:rFonts w:asciiTheme="minorHAnsi" w:hAnsiTheme="minorHAnsi" w:cs="Arial"/>
        </w:rPr>
        <w:t>u</w:t>
      </w:r>
      <w:r w:rsidRPr="00816CB0">
        <w:rPr>
          <w:rFonts w:asciiTheme="minorHAnsi" w:hAnsiTheme="minorHAnsi" w:cs="Arial"/>
        </w:rPr>
        <w:t>mowy</w:t>
      </w:r>
      <w:r w:rsidR="00A82345" w:rsidRPr="00816CB0">
        <w:rPr>
          <w:rFonts w:asciiTheme="minorHAnsi" w:hAnsiTheme="minorHAnsi" w:cs="Arial"/>
        </w:rPr>
        <w:t>.</w:t>
      </w:r>
      <w:r w:rsidRPr="00816CB0">
        <w:rPr>
          <w:rFonts w:asciiTheme="minorHAnsi" w:hAnsiTheme="minorHAnsi" w:cs="Arial"/>
        </w:rPr>
        <w:t xml:space="preserve"> </w:t>
      </w:r>
    </w:p>
    <w:p w14:paraId="2E6D36E1" w14:textId="6CFBEA39" w:rsidR="00816CB0" w:rsidRPr="00816CB0" w:rsidRDefault="00816CB0" w:rsidP="00816CB0">
      <w:pPr>
        <w:pStyle w:val="Akapitzlist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8376D9">
        <w:rPr>
          <w:rFonts w:asciiTheme="minorHAnsi" w:hAnsiTheme="minorHAnsi" w:cs="Arial"/>
        </w:rPr>
        <w:t>W razie zgłoszenia zastrzeżeń, Zamawiający wyznaczy Wykonawcy pisemnie stosowny termin, nie dłuższy niż 3 dni kalendarzowe, w celu usunięcia stwierdzonych wad. Wykonawca zobowiązuje się usunąć wady w wyznaczonym terminie bez dodatkowego wynagrodzenia z tego tytułu.</w:t>
      </w:r>
    </w:p>
    <w:p w14:paraId="0B936A6C" w14:textId="77777777" w:rsidR="00420336" w:rsidRPr="008376D9" w:rsidRDefault="00420336" w:rsidP="00190DD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1666576" w14:textId="4CE0C551" w:rsidR="00062B9C" w:rsidRPr="008376D9" w:rsidRDefault="002E7EA4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6CB0">
        <w:rPr>
          <w:rFonts w:asciiTheme="minorHAnsi" w:hAnsiTheme="minorHAnsi" w:cs="Arial"/>
          <w:b/>
          <w:sz w:val="22"/>
          <w:szCs w:val="22"/>
        </w:rPr>
        <w:t>5</w:t>
      </w:r>
      <w:r w:rsidR="00D35856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404F2A7F" w14:textId="77777777" w:rsidR="00257881" w:rsidRDefault="00257881" w:rsidP="00257881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Poufność</w:t>
      </w:r>
    </w:p>
    <w:p w14:paraId="381E20AE" w14:textId="77777777" w:rsidR="00257881" w:rsidRPr="0050208A" w:rsidRDefault="00257881" w:rsidP="00257881">
      <w:pPr>
        <w:pStyle w:val="Teksttreci0"/>
        <w:numPr>
          <w:ilvl w:val="0"/>
          <w:numId w:val="26"/>
        </w:numPr>
        <w:shd w:val="clear" w:color="auto" w:fill="auto"/>
        <w:tabs>
          <w:tab w:val="left" w:pos="466"/>
        </w:tabs>
        <w:spacing w:line="277" w:lineRule="exac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0208A">
        <w:rPr>
          <w:rFonts w:asciiTheme="minorHAnsi" w:hAnsiTheme="minorHAnsi" w:cstheme="minorHAnsi"/>
          <w:color w:val="000000"/>
          <w:sz w:val="22"/>
          <w:szCs w:val="22"/>
        </w:rPr>
        <w:t>Wykonawca zobowiązuje się do zachowania poufności oraz nieprzekazywania osobom trzecim danych, informacji i wiedzy, do których uzyska dostęp w trakcie realizacji przedmiotu umowy, oraz do dbałości o bezpieczeństwo danych, do których będzie miał dostęp, a także gwarantuje zachowanie poufności przez osoby, przy pomocy których będzie wykonywać umowę.</w:t>
      </w:r>
    </w:p>
    <w:p w14:paraId="76D8852E" w14:textId="77777777" w:rsidR="00257881" w:rsidRPr="0050208A" w:rsidRDefault="00257881" w:rsidP="00257881">
      <w:pPr>
        <w:pStyle w:val="Teksttreci0"/>
        <w:numPr>
          <w:ilvl w:val="0"/>
          <w:numId w:val="26"/>
        </w:numPr>
        <w:shd w:val="clear" w:color="auto" w:fill="auto"/>
        <w:tabs>
          <w:tab w:val="left" w:pos="476"/>
        </w:tabs>
        <w:spacing w:line="277" w:lineRule="exac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0208A">
        <w:rPr>
          <w:rFonts w:asciiTheme="minorHAnsi" w:hAnsiTheme="minorHAnsi" w:cstheme="minorHAnsi"/>
          <w:color w:val="000000"/>
          <w:sz w:val="22"/>
          <w:szCs w:val="22"/>
        </w:rPr>
        <w:t>Wykonawca zobowiązuje się do niewykorzystywania informacji, do których uzyska dostęp w trakcie realizacji umowy, do innych celów niż wykonywanie czynności wynikających z umowy, bez uprzedniej zgody Zamawiającego wyrażonej pisemnie pod rygorem nieważności.</w:t>
      </w:r>
    </w:p>
    <w:p w14:paraId="6B7A2AF9" w14:textId="04A8CD7A" w:rsidR="00257881" w:rsidRPr="0050208A" w:rsidRDefault="00257881" w:rsidP="00257881">
      <w:pPr>
        <w:pStyle w:val="Teksttreci0"/>
        <w:numPr>
          <w:ilvl w:val="0"/>
          <w:numId w:val="26"/>
        </w:numPr>
        <w:shd w:val="clear" w:color="auto" w:fill="auto"/>
        <w:tabs>
          <w:tab w:val="left" w:pos="47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0208A">
        <w:rPr>
          <w:rFonts w:asciiTheme="minorHAnsi" w:hAnsiTheme="minorHAnsi" w:cstheme="minorHAnsi"/>
          <w:color w:val="000000"/>
          <w:sz w:val="22"/>
          <w:szCs w:val="22"/>
        </w:rPr>
        <w:t xml:space="preserve">Wykonawca </w:t>
      </w:r>
      <w:r w:rsidR="004C1804">
        <w:rPr>
          <w:rFonts w:asciiTheme="minorHAnsi" w:hAnsiTheme="minorHAnsi" w:cstheme="minorHAnsi"/>
          <w:color w:val="000000"/>
          <w:sz w:val="22"/>
          <w:szCs w:val="22"/>
        </w:rPr>
        <w:t xml:space="preserve">z którym zostanie zawarta umowa </w:t>
      </w:r>
      <w:r w:rsidRPr="0050208A">
        <w:rPr>
          <w:rFonts w:asciiTheme="minorHAnsi" w:hAnsiTheme="minorHAnsi" w:cstheme="minorHAnsi"/>
          <w:color w:val="000000"/>
          <w:sz w:val="22"/>
          <w:szCs w:val="22"/>
        </w:rPr>
        <w:t>oświadcza, że zapoznał się z Polityką bezpieczeństwa informacji Mazowieckiej Jednostki Wdrażania Programów Unijnych przekazaną mu przez Zamawiającego oraz, że zobowiązuje się do przestrzegania jej.</w:t>
      </w:r>
    </w:p>
    <w:p w14:paraId="6BBEB5DE" w14:textId="77777777" w:rsidR="00420336" w:rsidRPr="008376D9" w:rsidRDefault="00420336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E53EFD3" w14:textId="77777777" w:rsidR="0018580E" w:rsidRDefault="0018580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52433F7" w14:textId="77777777" w:rsidR="0018580E" w:rsidRDefault="0018580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8EA5B0E" w14:textId="181D6916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6CB0">
        <w:rPr>
          <w:rFonts w:asciiTheme="minorHAnsi" w:hAnsiTheme="minorHAnsi" w:cs="Arial"/>
          <w:b/>
          <w:sz w:val="22"/>
          <w:szCs w:val="22"/>
        </w:rPr>
        <w:t>6</w:t>
      </w:r>
      <w:r w:rsidR="00D35856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71B3F722" w14:textId="77777777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Postanowienia w zakresie podwykonawstwa</w:t>
      </w:r>
    </w:p>
    <w:p w14:paraId="201CC565" w14:textId="77777777" w:rsidR="002E19AE" w:rsidRPr="008376D9" w:rsidRDefault="002E19AE" w:rsidP="00190DD8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Wykonawca może powierzyć wykonanie zamówienia </w:t>
      </w:r>
      <w:r w:rsidR="007F2390" w:rsidRPr="008376D9">
        <w:rPr>
          <w:rFonts w:asciiTheme="minorHAnsi" w:hAnsiTheme="minorHAnsi" w:cs="Arial"/>
          <w:sz w:val="22"/>
          <w:szCs w:val="22"/>
        </w:rPr>
        <w:t>p</w:t>
      </w:r>
      <w:r w:rsidRPr="008376D9">
        <w:rPr>
          <w:rFonts w:asciiTheme="minorHAnsi" w:hAnsiTheme="minorHAnsi" w:cs="Arial"/>
          <w:sz w:val="22"/>
          <w:szCs w:val="22"/>
        </w:rPr>
        <w:t>odwykonawcom tylko w zakresie wskazanym w ofercie.</w:t>
      </w:r>
    </w:p>
    <w:p w14:paraId="0ACD78DB" w14:textId="77777777" w:rsidR="002E19AE" w:rsidRPr="008376D9" w:rsidRDefault="002E19AE" w:rsidP="00190DD8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W przypadku naruszenia postanowień ust. 1, Zamawiający może wypowiedzieć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mowę ze skutkiem natychmiastowym.</w:t>
      </w:r>
    </w:p>
    <w:p w14:paraId="07A20FC7" w14:textId="77777777" w:rsidR="002E19AE" w:rsidRPr="008376D9" w:rsidRDefault="002E19AE" w:rsidP="00190DD8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Za działania lub zaniechania podmiotów, którym Wykonawca powierzył wykonanie części zamówienia Wykonawca odpowiada jak za własne.</w:t>
      </w:r>
    </w:p>
    <w:p w14:paraId="6F43EAD4" w14:textId="77777777" w:rsidR="002E19AE" w:rsidRPr="008376D9" w:rsidRDefault="002E19AE" w:rsidP="00190DD8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Wykonawca zapewnia, że jego </w:t>
      </w:r>
      <w:r w:rsidR="007F2390" w:rsidRPr="008376D9">
        <w:rPr>
          <w:rFonts w:asciiTheme="minorHAnsi" w:hAnsiTheme="minorHAnsi" w:cs="Arial"/>
          <w:sz w:val="22"/>
          <w:szCs w:val="22"/>
        </w:rPr>
        <w:t>p</w:t>
      </w:r>
      <w:r w:rsidRPr="008376D9">
        <w:rPr>
          <w:rFonts w:asciiTheme="minorHAnsi" w:hAnsiTheme="minorHAnsi" w:cs="Arial"/>
          <w:sz w:val="22"/>
          <w:szCs w:val="22"/>
        </w:rPr>
        <w:t>odwykonawcy:</w:t>
      </w:r>
    </w:p>
    <w:p w14:paraId="1B94C74C" w14:textId="77777777" w:rsidR="002E19AE" w:rsidRPr="008376D9" w:rsidRDefault="002E19AE" w:rsidP="00190DD8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zachowają w poufności informacje i dokumenty, </w:t>
      </w:r>
      <w:r w:rsidR="0014687E" w:rsidRPr="008376D9">
        <w:rPr>
          <w:rFonts w:asciiTheme="minorHAnsi" w:hAnsiTheme="minorHAnsi" w:cs="Arial"/>
          <w:sz w:val="22"/>
          <w:szCs w:val="22"/>
        </w:rPr>
        <w:t>wynikające z</w:t>
      </w:r>
      <w:r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mowy, na tych samych zasadach i w tym samym okresie, jakie obowiązują Wykonawcę,</w:t>
      </w:r>
    </w:p>
    <w:p w14:paraId="35AE60E3" w14:textId="77777777" w:rsidR="002E19AE" w:rsidRPr="008376D9" w:rsidRDefault="002E19AE" w:rsidP="00190DD8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nie podejmą dzia</w:t>
      </w:r>
      <w:r w:rsidR="0014687E" w:rsidRPr="008376D9">
        <w:rPr>
          <w:rFonts w:asciiTheme="minorHAnsi" w:hAnsiTheme="minorHAnsi" w:cs="Arial"/>
          <w:sz w:val="22"/>
          <w:szCs w:val="22"/>
        </w:rPr>
        <w:t>łań, o których mowa w §</w:t>
      </w:r>
      <w:r w:rsidR="00A82345" w:rsidRPr="008376D9">
        <w:rPr>
          <w:rFonts w:asciiTheme="minorHAnsi" w:hAnsiTheme="minorHAnsi" w:cs="Arial"/>
          <w:sz w:val="22"/>
          <w:szCs w:val="22"/>
        </w:rPr>
        <w:t xml:space="preserve"> 6</w:t>
      </w:r>
      <w:r w:rsidR="0014687E"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mowy.</w:t>
      </w:r>
    </w:p>
    <w:p w14:paraId="7DC7B9BB" w14:textId="77777777" w:rsidR="00EE5C69" w:rsidRPr="008376D9" w:rsidRDefault="00EE5C69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22D2FE5" w14:textId="3889C374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6CB0">
        <w:rPr>
          <w:rFonts w:asciiTheme="minorHAnsi" w:hAnsiTheme="minorHAnsi" w:cs="Arial"/>
          <w:b/>
          <w:sz w:val="22"/>
          <w:szCs w:val="22"/>
        </w:rPr>
        <w:t>7</w:t>
      </w:r>
      <w:r w:rsidR="00D35856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4A9352DC" w14:textId="77777777" w:rsidR="002E19AE" w:rsidRPr="008376D9" w:rsidRDefault="000A6364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Odstąpienie od </w:t>
      </w:r>
      <w:r w:rsidR="0076214D" w:rsidRPr="008376D9">
        <w:rPr>
          <w:rFonts w:asciiTheme="minorHAnsi" w:hAnsiTheme="minorHAnsi" w:cs="Arial"/>
          <w:b/>
          <w:sz w:val="22"/>
          <w:szCs w:val="22"/>
        </w:rPr>
        <w:t>u</w:t>
      </w:r>
      <w:r w:rsidR="002E19AE" w:rsidRPr="008376D9">
        <w:rPr>
          <w:rFonts w:asciiTheme="minorHAnsi" w:hAnsiTheme="minorHAnsi" w:cs="Arial"/>
          <w:b/>
          <w:sz w:val="22"/>
          <w:szCs w:val="22"/>
        </w:rPr>
        <w:t>mowy</w:t>
      </w:r>
    </w:p>
    <w:p w14:paraId="10DEA6B4" w14:textId="77777777" w:rsidR="002E19AE" w:rsidRPr="008376D9" w:rsidRDefault="002E19AE" w:rsidP="00190DD8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Zamawiający może odstąpić od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mowy, z zachowaniem prawa do naliczania kar umownych zastrzeżonych na jego rzecz w § </w:t>
      </w:r>
      <w:r w:rsidR="009F2855" w:rsidRPr="008376D9">
        <w:rPr>
          <w:rFonts w:asciiTheme="minorHAnsi" w:hAnsiTheme="minorHAnsi" w:cs="Arial"/>
          <w:sz w:val="22"/>
          <w:szCs w:val="22"/>
        </w:rPr>
        <w:t>1</w:t>
      </w:r>
      <w:r w:rsidR="00A82345" w:rsidRPr="008376D9">
        <w:rPr>
          <w:rFonts w:asciiTheme="minorHAnsi" w:hAnsiTheme="minorHAnsi" w:cs="Arial"/>
          <w:sz w:val="22"/>
          <w:szCs w:val="22"/>
        </w:rPr>
        <w:t>1</w:t>
      </w:r>
      <w:r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mowy, w każdym przypadku, gdy:</w:t>
      </w:r>
    </w:p>
    <w:p w14:paraId="48AE06A1" w14:textId="77777777" w:rsidR="002E19AE" w:rsidRPr="008376D9" w:rsidRDefault="002E19AE" w:rsidP="00190DD8">
      <w:pPr>
        <w:numPr>
          <w:ilvl w:val="1"/>
          <w:numId w:val="8"/>
        </w:numPr>
        <w:tabs>
          <w:tab w:val="clear" w:pos="1455"/>
          <w:tab w:val="num" w:pos="72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Wykonawca przekroczy termin, określony w § 2 ust. 1</w:t>
      </w:r>
      <w:r w:rsidR="00731F64"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="00731F64" w:rsidRPr="008376D9">
        <w:rPr>
          <w:rFonts w:asciiTheme="minorHAnsi" w:hAnsiTheme="minorHAnsi" w:cs="Arial"/>
          <w:sz w:val="22"/>
          <w:szCs w:val="22"/>
        </w:rPr>
        <w:t>mowy</w:t>
      </w:r>
      <w:r w:rsidRPr="008376D9">
        <w:rPr>
          <w:rFonts w:asciiTheme="minorHAnsi" w:hAnsiTheme="minorHAnsi" w:cs="Arial"/>
          <w:sz w:val="22"/>
          <w:szCs w:val="22"/>
        </w:rPr>
        <w:t>, o okres 7 dni kalendarzowych, z przyczyn le</w:t>
      </w:r>
      <w:r w:rsidR="004F7D92" w:rsidRPr="008376D9">
        <w:rPr>
          <w:rFonts w:asciiTheme="minorHAnsi" w:hAnsiTheme="minorHAnsi" w:cs="Arial"/>
          <w:sz w:val="22"/>
          <w:szCs w:val="22"/>
        </w:rPr>
        <w:t>żących po stronie Wykonawcy</w:t>
      </w:r>
      <w:r w:rsidR="000341A3" w:rsidRPr="008376D9">
        <w:rPr>
          <w:rFonts w:asciiTheme="minorHAnsi" w:hAnsiTheme="minorHAnsi" w:cs="Arial"/>
          <w:sz w:val="22"/>
          <w:szCs w:val="22"/>
        </w:rPr>
        <w:t>;</w:t>
      </w:r>
    </w:p>
    <w:p w14:paraId="57413404" w14:textId="77777777" w:rsidR="002E19AE" w:rsidRPr="008376D9" w:rsidRDefault="002E19AE" w:rsidP="00190DD8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Zamawiającemu przysługuje prawo do odstąpienia od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w razie wystąpienia istotnej zmiany okoliczności powodującej, że wykonanie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nie leży w interesie publicznym, czego nie można było przewidzieć w chwili zawarcia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mowy. Zamawiający może odstąpić od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 w</w:t>
      </w:r>
      <w:r w:rsidR="007F2390" w:rsidRPr="008376D9">
        <w:rPr>
          <w:rFonts w:asciiTheme="minorHAnsi" w:hAnsiTheme="minorHAnsi" w:cs="Arial"/>
          <w:sz w:val="22"/>
          <w:szCs w:val="22"/>
        </w:rPr>
        <w:t> </w:t>
      </w:r>
      <w:r w:rsidRPr="008376D9">
        <w:rPr>
          <w:rFonts w:asciiTheme="minorHAnsi" w:hAnsiTheme="minorHAnsi" w:cs="Arial"/>
          <w:sz w:val="22"/>
          <w:szCs w:val="22"/>
        </w:rPr>
        <w:t xml:space="preserve">terminie 30 dni od powzięcia wiadomości o powyższych okolicznościach. W takim wypadku Wykonawca może żądać jedynie wynagrodzenia należnego mu z tytułu wykonania części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mowy.</w:t>
      </w:r>
    </w:p>
    <w:p w14:paraId="7B755C02" w14:textId="77777777" w:rsidR="00062B9C" w:rsidRPr="008376D9" w:rsidRDefault="002E19AE" w:rsidP="00190DD8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Oświadczenie o odstąpieniu 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Zamawiającego </w:t>
      </w:r>
      <w:r w:rsidRPr="008376D9">
        <w:rPr>
          <w:rFonts w:asciiTheme="minorHAnsi" w:hAnsiTheme="minorHAnsi" w:cs="Arial"/>
          <w:sz w:val="22"/>
          <w:szCs w:val="22"/>
        </w:rPr>
        <w:t xml:space="preserve">od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 dla swej skuteczności w</w:t>
      </w:r>
      <w:r w:rsidR="00C07FF2" w:rsidRPr="008376D9">
        <w:rPr>
          <w:rFonts w:asciiTheme="minorHAnsi" w:hAnsiTheme="minorHAnsi" w:cs="Arial"/>
          <w:sz w:val="22"/>
          <w:szCs w:val="22"/>
        </w:rPr>
        <w:t>ymaga zachowania formy pisemnej i doręczenia go Wykonawcy.</w:t>
      </w:r>
    </w:p>
    <w:p w14:paraId="6057C1C5" w14:textId="77777777" w:rsidR="00A57584" w:rsidRPr="008376D9" w:rsidRDefault="00A57584" w:rsidP="00190DD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B184F3" w14:textId="77777777" w:rsidR="00C07FF2" w:rsidRPr="008376D9" w:rsidRDefault="00C07FF2" w:rsidP="00190DD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24624B6" w14:textId="57E17FD0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§</w:t>
      </w:r>
      <w:r w:rsidR="00356575" w:rsidRPr="008376D9">
        <w:rPr>
          <w:rFonts w:asciiTheme="minorHAnsi" w:hAnsiTheme="minorHAnsi" w:cs="Arial"/>
          <w:b/>
          <w:sz w:val="22"/>
          <w:szCs w:val="22"/>
        </w:rPr>
        <w:t xml:space="preserve"> </w:t>
      </w:r>
      <w:r w:rsidR="00816CB0">
        <w:rPr>
          <w:rFonts w:asciiTheme="minorHAnsi" w:hAnsiTheme="minorHAnsi" w:cs="Arial"/>
          <w:b/>
          <w:sz w:val="22"/>
          <w:szCs w:val="22"/>
        </w:rPr>
        <w:t>8</w:t>
      </w:r>
      <w:r w:rsidR="00D35856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47FB2A11" w14:textId="77777777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Rozwiązanie i wypowiedzenie </w:t>
      </w:r>
      <w:r w:rsidR="0076214D" w:rsidRPr="008376D9">
        <w:rPr>
          <w:rFonts w:asciiTheme="minorHAnsi" w:hAnsiTheme="minorHAnsi" w:cs="Arial"/>
          <w:b/>
          <w:sz w:val="22"/>
          <w:szCs w:val="22"/>
        </w:rPr>
        <w:t>u</w:t>
      </w:r>
      <w:r w:rsidRPr="008376D9">
        <w:rPr>
          <w:rFonts w:asciiTheme="minorHAnsi" w:hAnsiTheme="minorHAnsi" w:cs="Arial"/>
          <w:b/>
          <w:sz w:val="22"/>
          <w:szCs w:val="22"/>
        </w:rPr>
        <w:t>mowy</w:t>
      </w:r>
    </w:p>
    <w:p w14:paraId="0989A0C0" w14:textId="77777777" w:rsidR="002E19AE" w:rsidRPr="008376D9" w:rsidRDefault="002E19AE" w:rsidP="00190DD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lastRenderedPageBreak/>
        <w:t xml:space="preserve">Każdej ze </w:t>
      </w:r>
      <w:r w:rsidR="00C07FF2" w:rsidRPr="008376D9">
        <w:rPr>
          <w:rFonts w:asciiTheme="minorHAnsi" w:hAnsiTheme="minorHAnsi" w:cs="Arial"/>
          <w:sz w:val="22"/>
          <w:szCs w:val="22"/>
        </w:rPr>
        <w:t>S</w:t>
      </w:r>
      <w:r w:rsidRPr="008376D9">
        <w:rPr>
          <w:rFonts w:asciiTheme="minorHAnsi" w:hAnsiTheme="minorHAnsi" w:cs="Arial"/>
          <w:sz w:val="22"/>
          <w:szCs w:val="22"/>
        </w:rPr>
        <w:t xml:space="preserve">tron przysługuje prawo natychmiastowego rozwiązania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 w przypadku istotnego naruszenia jej postanowień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 przez drugą Stronę umowy</w:t>
      </w:r>
      <w:r w:rsidRPr="008376D9">
        <w:rPr>
          <w:rFonts w:asciiTheme="minorHAnsi" w:hAnsiTheme="minorHAnsi" w:cs="Arial"/>
          <w:sz w:val="22"/>
          <w:szCs w:val="22"/>
        </w:rPr>
        <w:t xml:space="preserve">. Zamawiającemu przysługuje prawo natychmiastowego rozwiązania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 w przypadku istotnego naruszenia przez Wykonawcę</w:t>
      </w:r>
      <w:r w:rsidR="000A6364" w:rsidRPr="008376D9">
        <w:rPr>
          <w:rFonts w:asciiTheme="minorHAnsi" w:hAnsiTheme="minorHAnsi" w:cs="Arial"/>
          <w:sz w:val="22"/>
          <w:szCs w:val="22"/>
        </w:rPr>
        <w:t xml:space="preserve"> postanowień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lub zapisów Specyfikacji </w:t>
      </w:r>
      <w:r w:rsidR="0076214D" w:rsidRPr="008376D9">
        <w:rPr>
          <w:rFonts w:asciiTheme="minorHAnsi" w:hAnsiTheme="minorHAnsi" w:cs="Arial"/>
          <w:sz w:val="22"/>
          <w:szCs w:val="22"/>
        </w:rPr>
        <w:t>i</w:t>
      </w:r>
      <w:r w:rsidRPr="008376D9">
        <w:rPr>
          <w:rFonts w:asciiTheme="minorHAnsi" w:hAnsiTheme="minorHAnsi" w:cs="Arial"/>
          <w:sz w:val="22"/>
          <w:szCs w:val="22"/>
        </w:rPr>
        <w:t xml:space="preserve">stotnych </w:t>
      </w:r>
      <w:r w:rsidR="0076214D" w:rsidRPr="008376D9">
        <w:rPr>
          <w:rFonts w:asciiTheme="minorHAnsi" w:hAnsiTheme="minorHAnsi" w:cs="Arial"/>
          <w:sz w:val="22"/>
          <w:szCs w:val="22"/>
        </w:rPr>
        <w:t>w</w:t>
      </w:r>
      <w:r w:rsidRPr="008376D9">
        <w:rPr>
          <w:rFonts w:asciiTheme="minorHAnsi" w:hAnsiTheme="minorHAnsi" w:cs="Arial"/>
          <w:sz w:val="22"/>
          <w:szCs w:val="22"/>
        </w:rPr>
        <w:t xml:space="preserve">arunków </w:t>
      </w:r>
      <w:r w:rsidR="0076214D" w:rsidRPr="008376D9">
        <w:rPr>
          <w:rFonts w:asciiTheme="minorHAnsi" w:hAnsiTheme="minorHAnsi" w:cs="Arial"/>
          <w:sz w:val="22"/>
          <w:szCs w:val="22"/>
        </w:rPr>
        <w:t>z</w:t>
      </w:r>
      <w:r w:rsidRPr="008376D9">
        <w:rPr>
          <w:rFonts w:asciiTheme="minorHAnsi" w:hAnsiTheme="minorHAnsi" w:cs="Arial"/>
          <w:sz w:val="22"/>
          <w:szCs w:val="22"/>
        </w:rPr>
        <w:t>amówienia.</w:t>
      </w:r>
    </w:p>
    <w:p w14:paraId="7FE89FAA" w14:textId="77777777" w:rsidR="002E19AE" w:rsidRPr="008376D9" w:rsidRDefault="007C58CE" w:rsidP="00190DD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Istotne naruszenie zapisów umowy wiąże się z naruszeniem któregokolwiek z postanowień wynikających z tejże umowy. Istotnym naruszeniem umowy jest 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w szczególności </w:t>
      </w:r>
      <w:r w:rsidRPr="008376D9">
        <w:rPr>
          <w:rFonts w:asciiTheme="minorHAnsi" w:hAnsiTheme="minorHAnsi" w:cs="Arial"/>
          <w:sz w:val="22"/>
          <w:szCs w:val="22"/>
        </w:rPr>
        <w:t xml:space="preserve">świadczenie </w:t>
      </w:r>
      <w:r w:rsidR="00927DF4" w:rsidRPr="008376D9">
        <w:rPr>
          <w:rFonts w:asciiTheme="minorHAnsi" w:hAnsiTheme="minorHAnsi" w:cs="Arial"/>
          <w:sz w:val="22"/>
          <w:szCs w:val="22"/>
        </w:rPr>
        <w:t>serwisu</w:t>
      </w:r>
      <w:r w:rsidRPr="008376D9">
        <w:rPr>
          <w:rFonts w:asciiTheme="minorHAnsi" w:hAnsiTheme="minorHAnsi" w:cs="Arial"/>
          <w:sz w:val="22"/>
          <w:szCs w:val="22"/>
        </w:rPr>
        <w:t xml:space="preserve"> będąc</w:t>
      </w:r>
      <w:r w:rsidR="00927DF4" w:rsidRPr="008376D9">
        <w:rPr>
          <w:rFonts w:asciiTheme="minorHAnsi" w:hAnsiTheme="minorHAnsi" w:cs="Arial"/>
          <w:sz w:val="22"/>
          <w:szCs w:val="22"/>
        </w:rPr>
        <w:t>ym</w:t>
      </w:r>
      <w:r w:rsidRPr="008376D9">
        <w:rPr>
          <w:rFonts w:asciiTheme="minorHAnsi" w:hAnsiTheme="minorHAnsi" w:cs="Arial"/>
          <w:sz w:val="22"/>
          <w:szCs w:val="22"/>
        </w:rPr>
        <w:t xml:space="preserve"> przedmiotem zamówienia niezgodnie z Szczegółowym </w:t>
      </w:r>
      <w:r w:rsidR="007F2390" w:rsidRPr="008376D9">
        <w:rPr>
          <w:rFonts w:asciiTheme="minorHAnsi" w:hAnsiTheme="minorHAnsi" w:cs="Arial"/>
          <w:sz w:val="22"/>
          <w:szCs w:val="22"/>
        </w:rPr>
        <w:t>o</w:t>
      </w:r>
      <w:r w:rsidRPr="008376D9">
        <w:rPr>
          <w:rFonts w:asciiTheme="minorHAnsi" w:hAnsiTheme="minorHAnsi" w:cs="Arial"/>
          <w:sz w:val="22"/>
          <w:szCs w:val="22"/>
        </w:rPr>
        <w:t xml:space="preserve">pisem </w:t>
      </w:r>
      <w:r w:rsidR="007F2390" w:rsidRPr="008376D9">
        <w:rPr>
          <w:rFonts w:asciiTheme="minorHAnsi" w:hAnsiTheme="minorHAnsi" w:cs="Arial"/>
          <w:sz w:val="22"/>
          <w:szCs w:val="22"/>
        </w:rPr>
        <w:t>p</w:t>
      </w:r>
      <w:r w:rsidRPr="008376D9">
        <w:rPr>
          <w:rFonts w:asciiTheme="minorHAnsi" w:hAnsiTheme="minorHAnsi" w:cs="Arial"/>
          <w:sz w:val="22"/>
          <w:szCs w:val="22"/>
        </w:rPr>
        <w:t xml:space="preserve">rzedmiotu </w:t>
      </w:r>
      <w:r w:rsidR="007F2390" w:rsidRPr="008376D9">
        <w:rPr>
          <w:rFonts w:asciiTheme="minorHAnsi" w:hAnsiTheme="minorHAnsi" w:cs="Arial"/>
          <w:sz w:val="22"/>
          <w:szCs w:val="22"/>
        </w:rPr>
        <w:t>z</w:t>
      </w:r>
      <w:r w:rsidRPr="008376D9">
        <w:rPr>
          <w:rFonts w:asciiTheme="minorHAnsi" w:hAnsiTheme="minorHAnsi" w:cs="Arial"/>
          <w:sz w:val="22"/>
          <w:szCs w:val="22"/>
        </w:rPr>
        <w:t xml:space="preserve">amówienia </w:t>
      </w:r>
      <w:r w:rsidR="00C07FF2" w:rsidRPr="008376D9">
        <w:rPr>
          <w:rFonts w:asciiTheme="minorHAnsi" w:hAnsiTheme="minorHAnsi" w:cs="Arial"/>
          <w:sz w:val="22"/>
          <w:szCs w:val="22"/>
        </w:rPr>
        <w:t>określonym</w:t>
      </w:r>
      <w:r w:rsidRPr="008376D9">
        <w:rPr>
          <w:rFonts w:asciiTheme="minorHAnsi" w:hAnsiTheme="minorHAnsi" w:cs="Arial"/>
          <w:sz w:val="22"/>
          <w:szCs w:val="22"/>
        </w:rPr>
        <w:t xml:space="preserve"> w załączniku nr 1 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do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mowy.</w:t>
      </w:r>
    </w:p>
    <w:p w14:paraId="1A424C9F" w14:textId="77777777" w:rsidR="007C58CE" w:rsidRPr="008376D9" w:rsidRDefault="002E19AE" w:rsidP="00190DD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Wypowiedzenie dla swej skuteczności wymaga zachowania formy pisemnej.</w:t>
      </w:r>
    </w:p>
    <w:p w14:paraId="7C824002" w14:textId="77777777" w:rsidR="007C58CE" w:rsidRPr="008376D9" w:rsidRDefault="007C58CE" w:rsidP="00190DD8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Zamawiający dopuszcza możliwość wypowiedzenia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mowy z zachowaniem </w:t>
      </w:r>
      <w:r w:rsidRPr="008376D9">
        <w:rPr>
          <w:rFonts w:asciiTheme="minorHAnsi" w:hAnsiTheme="minorHAnsi" w:cs="Arial"/>
          <w:sz w:val="22"/>
          <w:szCs w:val="22"/>
        </w:rPr>
        <w:t xml:space="preserve">miesięcznego okresu wypowiedzenia i zachowaniem </w:t>
      </w:r>
      <w:r w:rsidR="00270898" w:rsidRPr="008376D9">
        <w:rPr>
          <w:rFonts w:asciiTheme="minorHAnsi" w:hAnsiTheme="minorHAnsi" w:cs="Arial"/>
          <w:sz w:val="22"/>
          <w:szCs w:val="22"/>
        </w:rPr>
        <w:t xml:space="preserve">formy pisemnej, w sytuacji gdy </w:t>
      </w:r>
      <w:r w:rsidRPr="008376D9">
        <w:rPr>
          <w:rFonts w:asciiTheme="minorHAnsi" w:hAnsiTheme="minorHAnsi" w:cs="Arial"/>
          <w:sz w:val="22"/>
          <w:szCs w:val="22"/>
        </w:rPr>
        <w:t>Wykonawca pięciokrotnie nie usunie niesprawności uniemożliwiających realizację przedmiotu umowy w terminie wskazanym przez Zamawiającego, z przyczyn leżących po stronie Wykonawcy</w:t>
      </w:r>
      <w:r w:rsidR="00270898" w:rsidRPr="008376D9">
        <w:rPr>
          <w:rFonts w:asciiTheme="minorHAnsi" w:hAnsiTheme="minorHAnsi" w:cs="Arial"/>
          <w:sz w:val="22"/>
          <w:szCs w:val="22"/>
        </w:rPr>
        <w:t xml:space="preserve"> z zachowaniem prawa do naliczania kar umownych zastrzeżonych na jego rzecz w § 11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="00270898" w:rsidRPr="008376D9">
        <w:rPr>
          <w:rFonts w:asciiTheme="minorHAnsi" w:hAnsiTheme="minorHAnsi" w:cs="Arial"/>
          <w:sz w:val="22"/>
          <w:szCs w:val="22"/>
        </w:rPr>
        <w:t>mowy.</w:t>
      </w:r>
    </w:p>
    <w:p w14:paraId="2BDE7B2C" w14:textId="77777777" w:rsidR="009E6F76" w:rsidRPr="008376D9" w:rsidRDefault="009E6F76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12816F0" w14:textId="343974EB" w:rsidR="002E19AE" w:rsidRPr="008376D9" w:rsidRDefault="000A6364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6CB0">
        <w:rPr>
          <w:rFonts w:asciiTheme="minorHAnsi" w:hAnsiTheme="minorHAnsi" w:cs="Arial"/>
          <w:b/>
          <w:sz w:val="22"/>
          <w:szCs w:val="22"/>
        </w:rPr>
        <w:t>9</w:t>
      </w:r>
      <w:r w:rsidR="00D35856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4A04A165" w14:textId="77777777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Sposób porozumiewania się </w:t>
      </w:r>
      <w:r w:rsidR="00C07FF2" w:rsidRPr="008376D9">
        <w:rPr>
          <w:rFonts w:asciiTheme="minorHAnsi" w:hAnsiTheme="minorHAnsi" w:cs="Arial"/>
          <w:b/>
          <w:sz w:val="22"/>
          <w:szCs w:val="22"/>
        </w:rPr>
        <w:t>S</w:t>
      </w:r>
      <w:r w:rsidRPr="008376D9">
        <w:rPr>
          <w:rFonts w:asciiTheme="minorHAnsi" w:hAnsiTheme="minorHAnsi" w:cs="Arial"/>
          <w:b/>
          <w:sz w:val="22"/>
          <w:szCs w:val="22"/>
        </w:rPr>
        <w:t>tron</w:t>
      </w:r>
    </w:p>
    <w:p w14:paraId="2EB07FFA" w14:textId="77777777" w:rsidR="003A7825" w:rsidRPr="008376D9" w:rsidRDefault="002E19AE" w:rsidP="006F2816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Do bieżącej współpracy w sprawach związanych w realizacja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</w:t>
      </w:r>
      <w:r w:rsidR="003A6BF6" w:rsidRPr="008376D9">
        <w:rPr>
          <w:rFonts w:asciiTheme="minorHAnsi" w:hAnsiTheme="minorHAnsi" w:cs="Arial"/>
          <w:sz w:val="22"/>
          <w:szCs w:val="22"/>
        </w:rPr>
        <w:t xml:space="preserve">oraz do podpisania protokołu odbioru </w:t>
      </w:r>
      <w:r w:rsidRPr="008376D9">
        <w:rPr>
          <w:rFonts w:asciiTheme="minorHAnsi" w:hAnsiTheme="minorHAnsi" w:cs="Arial"/>
          <w:sz w:val="22"/>
          <w:szCs w:val="22"/>
        </w:rPr>
        <w:t>upoważnione są następujące osoby:</w:t>
      </w:r>
    </w:p>
    <w:p w14:paraId="442A5CF5" w14:textId="77777777" w:rsidR="003A7825" w:rsidRPr="008376D9" w:rsidRDefault="00CC2D26" w:rsidP="006F2816">
      <w:pPr>
        <w:numPr>
          <w:ilvl w:val="0"/>
          <w:numId w:val="10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ze strony Zamawiającego: </w:t>
      </w:r>
    </w:p>
    <w:p w14:paraId="283CF341" w14:textId="482665AA" w:rsidR="00B21A57" w:rsidRDefault="00B21A57" w:rsidP="008911CF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……………………………………………….</w:t>
      </w:r>
      <w:r w:rsidRPr="00B21A57">
        <w:rPr>
          <w:rFonts w:asciiTheme="minorHAnsi" w:hAnsiTheme="minorHAnsi" w:cs="Arial"/>
          <w:sz w:val="22"/>
          <w:szCs w:val="22"/>
        </w:rPr>
        <w:t xml:space="preserve"> </w:t>
      </w:r>
      <w:r w:rsidR="003A6BF6" w:rsidRPr="00B21A57">
        <w:rPr>
          <w:rFonts w:asciiTheme="minorHAnsi" w:hAnsiTheme="minorHAnsi" w:cs="Arial"/>
          <w:sz w:val="22"/>
          <w:szCs w:val="22"/>
        </w:rPr>
        <w:t>lub</w:t>
      </w:r>
      <w:r w:rsidR="006F2816" w:rsidRPr="00B21A57">
        <w:rPr>
          <w:rFonts w:asciiTheme="minorHAnsi" w:hAnsiTheme="minorHAnsi" w:cs="Arial"/>
          <w:sz w:val="22"/>
          <w:szCs w:val="22"/>
        </w:rPr>
        <w:t>;</w:t>
      </w:r>
      <w:r w:rsidR="00197686" w:rsidRPr="00B21A57">
        <w:rPr>
          <w:rFonts w:asciiTheme="minorHAnsi" w:hAnsiTheme="minorHAnsi" w:cs="Arial"/>
          <w:sz w:val="22"/>
          <w:szCs w:val="22"/>
        </w:rPr>
        <w:t xml:space="preserve"> </w:t>
      </w:r>
    </w:p>
    <w:p w14:paraId="2E559877" w14:textId="52F55028" w:rsidR="00C97A5A" w:rsidRPr="00B21A57" w:rsidRDefault="00B21A57" w:rsidP="008911CF">
      <w:pPr>
        <w:numPr>
          <w:ilvl w:val="3"/>
          <w:numId w:val="15"/>
        </w:numPr>
        <w:tabs>
          <w:tab w:val="clear" w:pos="2880"/>
        </w:tabs>
        <w:spacing w:line="276" w:lineRule="auto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……………………………………………….</w:t>
      </w:r>
      <w:r w:rsidR="008376D9" w:rsidRPr="00B21A57">
        <w:rPr>
          <w:rFonts w:asciiTheme="minorHAnsi" w:hAnsiTheme="minorHAnsi" w:cs="Arial"/>
          <w:sz w:val="22"/>
          <w:szCs w:val="22"/>
        </w:rPr>
        <w:t xml:space="preserve"> </w:t>
      </w:r>
      <w:r w:rsidR="003A6BF6" w:rsidRPr="00B21A57">
        <w:rPr>
          <w:rFonts w:asciiTheme="minorHAnsi" w:hAnsiTheme="minorHAnsi" w:cs="Arial"/>
          <w:sz w:val="22"/>
          <w:szCs w:val="22"/>
        </w:rPr>
        <w:t>lub</w:t>
      </w:r>
      <w:r w:rsidR="006F2816" w:rsidRPr="00B21A57">
        <w:rPr>
          <w:rFonts w:asciiTheme="minorHAnsi" w:hAnsiTheme="minorHAnsi" w:cs="Arial"/>
          <w:sz w:val="22"/>
          <w:szCs w:val="22"/>
        </w:rPr>
        <w:t>;</w:t>
      </w:r>
    </w:p>
    <w:p w14:paraId="24C6D1DE" w14:textId="77777777" w:rsidR="00A57584" w:rsidRPr="008376D9" w:rsidRDefault="00CC2D26" w:rsidP="006F2816">
      <w:pPr>
        <w:numPr>
          <w:ilvl w:val="0"/>
          <w:numId w:val="10"/>
        </w:numPr>
        <w:tabs>
          <w:tab w:val="clear" w:pos="644"/>
          <w:tab w:val="num" w:pos="72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ze strony Wykonawcy: </w:t>
      </w:r>
    </w:p>
    <w:p w14:paraId="7A6DF3CF" w14:textId="77777777" w:rsidR="00CC2D26" w:rsidRPr="008376D9" w:rsidRDefault="00767C7F" w:rsidP="00190DD8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………………………………………………..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 lub</w:t>
      </w:r>
      <w:r w:rsidR="006F2816" w:rsidRPr="008376D9">
        <w:rPr>
          <w:rFonts w:asciiTheme="minorHAnsi" w:hAnsiTheme="minorHAnsi" w:cs="Arial"/>
          <w:sz w:val="22"/>
          <w:szCs w:val="22"/>
        </w:rPr>
        <w:t>;</w:t>
      </w:r>
    </w:p>
    <w:p w14:paraId="672F34F2" w14:textId="77777777" w:rsidR="00551576" w:rsidRPr="008376D9" w:rsidRDefault="00767C7F" w:rsidP="006F2816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  <w:lang w:val="en-US"/>
        </w:rPr>
        <w:t>………………………………………………</w:t>
      </w:r>
      <w:r w:rsidR="006F2816" w:rsidRPr="008376D9">
        <w:rPr>
          <w:rFonts w:asciiTheme="minorHAnsi" w:hAnsiTheme="minorHAnsi" w:cs="Arial"/>
          <w:sz w:val="22"/>
          <w:szCs w:val="22"/>
          <w:lang w:val="en-US"/>
        </w:rPr>
        <w:t>…</w:t>
      </w:r>
    </w:p>
    <w:p w14:paraId="190F25B9" w14:textId="77777777" w:rsidR="002E19AE" w:rsidRPr="008376D9" w:rsidRDefault="002E19AE" w:rsidP="00190DD8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Zmiana osób, 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o </w:t>
      </w:r>
      <w:r w:rsidRPr="008376D9">
        <w:rPr>
          <w:rFonts w:asciiTheme="minorHAnsi" w:hAnsiTheme="minorHAnsi" w:cs="Arial"/>
          <w:sz w:val="22"/>
          <w:szCs w:val="22"/>
        </w:rPr>
        <w:t>których mowa w ust</w:t>
      </w:r>
      <w:r w:rsidR="00C07FF2" w:rsidRPr="008376D9">
        <w:rPr>
          <w:rFonts w:asciiTheme="minorHAnsi" w:hAnsiTheme="minorHAnsi" w:cs="Arial"/>
          <w:sz w:val="22"/>
          <w:szCs w:val="22"/>
        </w:rPr>
        <w:t>. 1, następuje poprzez pisemne (bądź</w:t>
      </w:r>
      <w:r w:rsidRPr="008376D9">
        <w:rPr>
          <w:rFonts w:asciiTheme="minorHAnsi" w:hAnsiTheme="minorHAnsi" w:cs="Arial"/>
          <w:sz w:val="22"/>
          <w:szCs w:val="22"/>
        </w:rPr>
        <w:t xml:space="preserve"> pomocą faksu 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8376D9">
        <w:rPr>
          <w:rFonts w:asciiTheme="minorHAnsi" w:hAnsiTheme="minorHAnsi" w:cs="Arial"/>
          <w:sz w:val="22"/>
          <w:szCs w:val="22"/>
        </w:rPr>
        <w:t>lub drogą elektroniczną</w:t>
      </w:r>
      <w:r w:rsidR="00C07FF2" w:rsidRPr="008376D9">
        <w:rPr>
          <w:rFonts w:asciiTheme="minorHAnsi" w:hAnsiTheme="minorHAnsi" w:cs="Arial"/>
          <w:sz w:val="22"/>
          <w:szCs w:val="22"/>
        </w:rPr>
        <w:t>)</w:t>
      </w:r>
      <w:r w:rsidRPr="008376D9">
        <w:rPr>
          <w:rFonts w:asciiTheme="minorHAnsi" w:hAnsiTheme="minorHAnsi" w:cs="Arial"/>
          <w:sz w:val="22"/>
          <w:szCs w:val="22"/>
        </w:rPr>
        <w:t xml:space="preserve"> powiadomienie drugiej </w:t>
      </w:r>
      <w:r w:rsidR="00C07FF2" w:rsidRPr="008376D9">
        <w:rPr>
          <w:rFonts w:asciiTheme="minorHAnsi" w:hAnsiTheme="minorHAnsi" w:cs="Arial"/>
          <w:sz w:val="22"/>
          <w:szCs w:val="22"/>
        </w:rPr>
        <w:t>S</w:t>
      </w:r>
      <w:r w:rsidRPr="008376D9">
        <w:rPr>
          <w:rFonts w:asciiTheme="minorHAnsi" w:hAnsiTheme="minorHAnsi" w:cs="Arial"/>
          <w:sz w:val="22"/>
          <w:szCs w:val="22"/>
        </w:rPr>
        <w:t xml:space="preserve">trony i nie stanowi zmiany treści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</w:t>
      </w:r>
      <w:r w:rsidR="00C07FF2" w:rsidRPr="008376D9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8376D9">
        <w:rPr>
          <w:rFonts w:asciiTheme="minorHAnsi" w:hAnsiTheme="minorHAnsi" w:cs="Arial"/>
          <w:sz w:val="22"/>
          <w:szCs w:val="22"/>
        </w:rPr>
        <w:t>w rozumieniu §</w:t>
      </w:r>
      <w:r w:rsidR="009B61C7" w:rsidRPr="008376D9">
        <w:rPr>
          <w:rFonts w:asciiTheme="minorHAnsi" w:hAnsiTheme="minorHAnsi" w:cs="Arial"/>
          <w:sz w:val="22"/>
          <w:szCs w:val="22"/>
        </w:rPr>
        <w:t> </w:t>
      </w:r>
      <w:r w:rsidRPr="008376D9">
        <w:rPr>
          <w:rFonts w:asciiTheme="minorHAnsi" w:hAnsiTheme="minorHAnsi" w:cs="Arial"/>
          <w:sz w:val="22"/>
          <w:szCs w:val="22"/>
        </w:rPr>
        <w:t>1</w:t>
      </w:r>
      <w:r w:rsidR="00551576" w:rsidRPr="008376D9">
        <w:rPr>
          <w:rFonts w:asciiTheme="minorHAnsi" w:hAnsiTheme="minorHAnsi" w:cs="Arial"/>
          <w:sz w:val="22"/>
          <w:szCs w:val="22"/>
        </w:rPr>
        <w:t>2</w:t>
      </w:r>
      <w:r w:rsidR="009B61C7" w:rsidRPr="008376D9">
        <w:rPr>
          <w:rFonts w:asciiTheme="minorHAnsi" w:hAnsiTheme="minorHAnsi" w:cs="Arial"/>
          <w:sz w:val="22"/>
          <w:szCs w:val="22"/>
        </w:rPr>
        <w:t> 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mowy.</w:t>
      </w:r>
    </w:p>
    <w:p w14:paraId="7526DCB5" w14:textId="77777777" w:rsidR="00EE5C69" w:rsidRPr="008376D9" w:rsidRDefault="00EE5C69" w:rsidP="00190DD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EEDF5ED" w14:textId="7C1876F9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§</w:t>
      </w:r>
      <w:r w:rsidR="000A6364" w:rsidRPr="008376D9">
        <w:rPr>
          <w:rFonts w:asciiTheme="minorHAnsi" w:hAnsiTheme="minorHAnsi" w:cs="Arial"/>
          <w:b/>
          <w:sz w:val="22"/>
          <w:szCs w:val="22"/>
        </w:rPr>
        <w:t xml:space="preserve"> 1</w:t>
      </w:r>
      <w:r w:rsidR="00816CB0">
        <w:rPr>
          <w:rFonts w:asciiTheme="minorHAnsi" w:hAnsiTheme="minorHAnsi" w:cs="Arial"/>
          <w:b/>
          <w:sz w:val="22"/>
          <w:szCs w:val="22"/>
        </w:rPr>
        <w:t>0</w:t>
      </w:r>
      <w:r w:rsidR="00D35856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3A006DC6" w14:textId="77777777" w:rsidR="00A156F9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Kary umowne</w:t>
      </w:r>
    </w:p>
    <w:p w14:paraId="3D801554" w14:textId="77777777" w:rsidR="00A156F9" w:rsidRPr="008376D9" w:rsidRDefault="00A156F9" w:rsidP="00121CA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BF0D88" w14:textId="77777777" w:rsidR="002E19AE" w:rsidRPr="008376D9" w:rsidRDefault="002E19AE" w:rsidP="00190DD8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Za odstąpienie od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przez Zamawiającego z przyczyn leżących </w:t>
      </w:r>
      <w:r w:rsidR="006D0E42" w:rsidRPr="008376D9">
        <w:rPr>
          <w:rFonts w:asciiTheme="minorHAnsi" w:hAnsiTheme="minorHAnsi" w:cs="Arial"/>
          <w:sz w:val="22"/>
          <w:szCs w:val="22"/>
        </w:rPr>
        <w:t xml:space="preserve">wyłącznie </w:t>
      </w:r>
      <w:r w:rsidR="009B61C7" w:rsidRPr="008376D9">
        <w:rPr>
          <w:rFonts w:asciiTheme="minorHAnsi" w:hAnsiTheme="minorHAnsi" w:cs="Arial"/>
          <w:sz w:val="22"/>
          <w:szCs w:val="22"/>
        </w:rPr>
        <w:t xml:space="preserve">po </w:t>
      </w:r>
      <w:r w:rsidR="00121CA0" w:rsidRPr="008376D9">
        <w:rPr>
          <w:rFonts w:asciiTheme="minorHAnsi" w:hAnsiTheme="minorHAnsi" w:cs="Arial"/>
          <w:sz w:val="22"/>
          <w:szCs w:val="22"/>
        </w:rPr>
        <w:t>s</w:t>
      </w:r>
      <w:r w:rsidR="009B61C7" w:rsidRPr="008376D9">
        <w:rPr>
          <w:rFonts w:asciiTheme="minorHAnsi" w:hAnsiTheme="minorHAnsi" w:cs="Arial"/>
          <w:sz w:val="22"/>
          <w:szCs w:val="22"/>
        </w:rPr>
        <w:t>tronie Wykonawcy,</w:t>
      </w:r>
      <w:r w:rsidRPr="008376D9">
        <w:rPr>
          <w:rFonts w:asciiTheme="minorHAnsi" w:hAnsiTheme="minorHAnsi" w:cs="Arial"/>
          <w:sz w:val="22"/>
          <w:szCs w:val="22"/>
        </w:rPr>
        <w:t xml:space="preserve"> Wykonawca zapłaci karę umowną w wysoko</w:t>
      </w:r>
      <w:r w:rsidR="009B61C7" w:rsidRPr="008376D9">
        <w:rPr>
          <w:rFonts w:asciiTheme="minorHAnsi" w:hAnsiTheme="minorHAnsi" w:cs="Arial"/>
          <w:sz w:val="22"/>
          <w:szCs w:val="22"/>
        </w:rPr>
        <w:t>ści 10% wynagrodzenia brutto, o </w:t>
      </w:r>
      <w:r w:rsidRPr="008376D9">
        <w:rPr>
          <w:rFonts w:asciiTheme="minorHAnsi" w:hAnsiTheme="minorHAnsi" w:cs="Arial"/>
          <w:sz w:val="22"/>
          <w:szCs w:val="22"/>
        </w:rPr>
        <w:t xml:space="preserve">którym mowa w § </w:t>
      </w:r>
      <w:r w:rsidR="000A6364" w:rsidRPr="008376D9">
        <w:rPr>
          <w:rFonts w:asciiTheme="minorHAnsi" w:hAnsiTheme="minorHAnsi" w:cs="Arial"/>
          <w:sz w:val="22"/>
          <w:szCs w:val="22"/>
        </w:rPr>
        <w:t>3</w:t>
      </w:r>
      <w:r w:rsidR="00A83D52" w:rsidRPr="008376D9">
        <w:rPr>
          <w:rFonts w:asciiTheme="minorHAnsi" w:hAnsiTheme="minorHAnsi" w:cs="Arial"/>
          <w:sz w:val="22"/>
          <w:szCs w:val="22"/>
        </w:rPr>
        <w:t xml:space="preserve"> ust. 1</w:t>
      </w:r>
      <w:r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>mowy.</w:t>
      </w:r>
    </w:p>
    <w:p w14:paraId="1A8743FA" w14:textId="77777777" w:rsidR="00A06F0D" w:rsidRPr="008376D9" w:rsidRDefault="009D0440" w:rsidP="00190DD8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Za nieterminowe świadczenie serwis</w:t>
      </w:r>
      <w:r w:rsidR="00927DF4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 Wykonawca zapłaci na rzecz Zamawiającego karę umowną w wysokości</w:t>
      </w:r>
      <w:r w:rsidR="00B32A50" w:rsidRPr="008376D9">
        <w:rPr>
          <w:rFonts w:asciiTheme="minorHAnsi" w:hAnsiTheme="minorHAnsi" w:cs="Arial"/>
          <w:sz w:val="22"/>
          <w:szCs w:val="22"/>
        </w:rPr>
        <w:t xml:space="preserve"> 100</w:t>
      </w:r>
      <w:r w:rsidR="00121CA0" w:rsidRPr="008376D9">
        <w:rPr>
          <w:rFonts w:asciiTheme="minorHAnsi" w:hAnsiTheme="minorHAnsi" w:cs="Arial"/>
          <w:sz w:val="22"/>
          <w:szCs w:val="22"/>
        </w:rPr>
        <w:t>,00 zł brutto (słownie: sto złotych)</w:t>
      </w:r>
      <w:r w:rsidR="00B32A50" w:rsidRPr="008376D9">
        <w:rPr>
          <w:rFonts w:asciiTheme="minorHAnsi" w:hAnsiTheme="minorHAnsi" w:cs="Arial"/>
          <w:sz w:val="22"/>
          <w:szCs w:val="22"/>
        </w:rPr>
        <w:t xml:space="preserve"> za każdą</w:t>
      </w:r>
      <w:r w:rsidR="00270898"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B32A50" w:rsidRPr="008376D9">
        <w:rPr>
          <w:rFonts w:asciiTheme="minorHAnsi" w:hAnsiTheme="minorHAnsi" w:cs="Arial"/>
          <w:sz w:val="22"/>
          <w:szCs w:val="22"/>
        </w:rPr>
        <w:t>godzinę</w:t>
      </w:r>
      <w:r w:rsidR="00270898" w:rsidRPr="008376D9">
        <w:rPr>
          <w:rFonts w:asciiTheme="minorHAnsi" w:hAnsiTheme="minorHAnsi" w:cs="Arial"/>
          <w:sz w:val="22"/>
          <w:szCs w:val="22"/>
        </w:rPr>
        <w:t xml:space="preserve"> zwłoki.</w:t>
      </w:r>
    </w:p>
    <w:p w14:paraId="52478FE8" w14:textId="77777777" w:rsidR="008A66A8" w:rsidRPr="008376D9" w:rsidRDefault="002E19AE" w:rsidP="00190DD8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Zapłata kar umownych nie wyklucza możliwości dochodzenia odszkodowania na zasadach ogólnych.</w:t>
      </w:r>
    </w:p>
    <w:p w14:paraId="1E689911" w14:textId="77777777" w:rsidR="00270898" w:rsidRPr="008376D9" w:rsidRDefault="00620134" w:rsidP="00190DD8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Wraz z bezskutecznym upływem terminu wyznaczonego w </w:t>
      </w:r>
      <w:r w:rsidR="00121CA0" w:rsidRPr="008376D9">
        <w:rPr>
          <w:rFonts w:asciiTheme="minorHAnsi" w:hAnsiTheme="minorHAnsi" w:cs="Arial"/>
          <w:sz w:val="22"/>
          <w:szCs w:val="22"/>
        </w:rPr>
        <w:t xml:space="preserve">myśl </w:t>
      </w:r>
      <w:r w:rsidR="009D0440" w:rsidRPr="008376D9">
        <w:rPr>
          <w:rFonts w:asciiTheme="minorHAnsi" w:hAnsiTheme="minorHAnsi" w:cs="Arial"/>
          <w:sz w:val="22"/>
          <w:szCs w:val="22"/>
        </w:rPr>
        <w:t xml:space="preserve">§ </w:t>
      </w:r>
      <w:r w:rsidR="00121CA0" w:rsidRPr="008376D9">
        <w:rPr>
          <w:rFonts w:asciiTheme="minorHAnsi" w:hAnsiTheme="minorHAnsi" w:cs="Arial"/>
          <w:sz w:val="22"/>
          <w:szCs w:val="22"/>
        </w:rPr>
        <w:t>8</w:t>
      </w:r>
      <w:r w:rsidR="009D0440" w:rsidRPr="008376D9">
        <w:rPr>
          <w:rFonts w:asciiTheme="minorHAnsi" w:hAnsiTheme="minorHAnsi" w:cs="Arial"/>
          <w:sz w:val="22"/>
          <w:szCs w:val="22"/>
        </w:rPr>
        <w:t xml:space="preserve"> </w:t>
      </w:r>
      <w:r w:rsidR="002B3354" w:rsidRPr="008376D9">
        <w:rPr>
          <w:rFonts w:asciiTheme="minorHAnsi" w:hAnsiTheme="minorHAnsi" w:cs="Arial"/>
          <w:sz w:val="22"/>
          <w:szCs w:val="22"/>
        </w:rPr>
        <w:t>ust. 1</w:t>
      </w:r>
      <w:r w:rsidRPr="008376D9">
        <w:rPr>
          <w:rFonts w:asciiTheme="minorHAnsi" w:hAnsiTheme="minorHAnsi" w:cs="Arial"/>
          <w:sz w:val="22"/>
          <w:szCs w:val="22"/>
        </w:rPr>
        <w:t xml:space="preserve"> Zamawiający może odstąpić od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i żądać od Wykonawcy zapłaty kary umownej określonej w </w:t>
      </w:r>
      <w:r w:rsidR="002B3354" w:rsidRPr="008376D9">
        <w:rPr>
          <w:rFonts w:asciiTheme="minorHAnsi" w:hAnsiTheme="minorHAnsi" w:cs="Arial"/>
          <w:sz w:val="22"/>
          <w:szCs w:val="22"/>
        </w:rPr>
        <w:t xml:space="preserve">ust. </w:t>
      </w:r>
      <w:r w:rsidR="00121CA0" w:rsidRPr="008376D9">
        <w:rPr>
          <w:rFonts w:asciiTheme="minorHAnsi" w:hAnsiTheme="minorHAnsi" w:cs="Arial"/>
          <w:sz w:val="22"/>
          <w:szCs w:val="22"/>
        </w:rPr>
        <w:t>1</w:t>
      </w:r>
      <w:r w:rsidRPr="008376D9">
        <w:rPr>
          <w:rFonts w:asciiTheme="minorHAnsi" w:hAnsiTheme="minorHAnsi" w:cs="Arial"/>
          <w:sz w:val="22"/>
          <w:szCs w:val="22"/>
        </w:rPr>
        <w:t>.</w:t>
      </w:r>
    </w:p>
    <w:p w14:paraId="2DC4D63A" w14:textId="77777777" w:rsidR="00A87CBE" w:rsidRPr="008376D9" w:rsidRDefault="00A87CBE" w:rsidP="00190DD8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Z tytułu nienależytego wykonania </w:t>
      </w:r>
      <w:r w:rsidR="00927DF4" w:rsidRPr="008376D9">
        <w:rPr>
          <w:rFonts w:asciiTheme="minorHAnsi" w:hAnsiTheme="minorHAnsi" w:cs="Arial"/>
          <w:sz w:val="22"/>
          <w:szCs w:val="22"/>
        </w:rPr>
        <w:t>serwisu</w:t>
      </w:r>
      <w:r w:rsidR="00982917" w:rsidRPr="008376D9">
        <w:rPr>
          <w:rFonts w:asciiTheme="minorHAnsi" w:hAnsiTheme="minorHAnsi" w:cs="Arial"/>
          <w:sz w:val="22"/>
          <w:szCs w:val="22"/>
        </w:rPr>
        <w:t xml:space="preserve"> Zamawiającemu przysługuje </w:t>
      </w:r>
      <w:r w:rsidR="00121CA0" w:rsidRPr="008376D9">
        <w:rPr>
          <w:rFonts w:asciiTheme="minorHAnsi" w:hAnsiTheme="minorHAnsi" w:cs="Arial"/>
          <w:sz w:val="22"/>
          <w:szCs w:val="22"/>
        </w:rPr>
        <w:t>kara umowna</w:t>
      </w:r>
      <w:r w:rsidRPr="008376D9">
        <w:rPr>
          <w:rFonts w:asciiTheme="minorHAnsi" w:hAnsiTheme="minorHAnsi" w:cs="Arial"/>
          <w:sz w:val="22"/>
          <w:szCs w:val="22"/>
        </w:rPr>
        <w:t xml:space="preserve"> za </w:t>
      </w:r>
      <w:r w:rsidR="008A7687" w:rsidRPr="008376D9">
        <w:rPr>
          <w:rFonts w:asciiTheme="minorHAnsi" w:hAnsiTheme="minorHAnsi" w:cs="Arial"/>
          <w:sz w:val="22"/>
          <w:szCs w:val="22"/>
        </w:rPr>
        <w:t>każdy dzień</w:t>
      </w:r>
      <w:r w:rsidRPr="008376D9">
        <w:rPr>
          <w:rFonts w:asciiTheme="minorHAnsi" w:hAnsiTheme="minorHAnsi" w:cs="Arial"/>
          <w:sz w:val="22"/>
          <w:szCs w:val="22"/>
        </w:rPr>
        <w:t xml:space="preserve"> przerwy w świadczeniu </w:t>
      </w:r>
      <w:r w:rsidR="00927DF4" w:rsidRPr="008376D9">
        <w:rPr>
          <w:rFonts w:asciiTheme="minorHAnsi" w:hAnsiTheme="minorHAnsi" w:cs="Arial"/>
          <w:sz w:val="22"/>
          <w:szCs w:val="22"/>
        </w:rPr>
        <w:t>serwisu</w:t>
      </w:r>
      <w:r w:rsidRPr="008376D9">
        <w:rPr>
          <w:rFonts w:asciiTheme="minorHAnsi" w:hAnsiTheme="minorHAnsi" w:cs="Arial"/>
          <w:sz w:val="22"/>
          <w:szCs w:val="22"/>
        </w:rPr>
        <w:t xml:space="preserve"> z przyczyn zawinionych </w:t>
      </w:r>
      <w:r w:rsidR="008A7687" w:rsidRPr="008376D9">
        <w:rPr>
          <w:rFonts w:asciiTheme="minorHAnsi" w:hAnsiTheme="minorHAnsi" w:cs="Arial"/>
          <w:sz w:val="22"/>
          <w:szCs w:val="22"/>
        </w:rPr>
        <w:t xml:space="preserve">przez Wykonawcę w wysokości </w:t>
      </w:r>
      <w:r w:rsidR="00270898" w:rsidRPr="008376D9">
        <w:rPr>
          <w:rFonts w:asciiTheme="minorHAnsi" w:hAnsiTheme="minorHAnsi" w:cs="Arial"/>
          <w:sz w:val="22"/>
          <w:szCs w:val="22"/>
        </w:rPr>
        <w:t>1000 PLN za każdy dzień</w:t>
      </w:r>
      <w:r w:rsidR="00B32A50" w:rsidRPr="008376D9">
        <w:rPr>
          <w:rFonts w:asciiTheme="minorHAnsi" w:hAnsiTheme="minorHAnsi" w:cs="Arial"/>
          <w:sz w:val="22"/>
          <w:szCs w:val="22"/>
        </w:rPr>
        <w:t>.</w:t>
      </w:r>
    </w:p>
    <w:p w14:paraId="735B399F" w14:textId="77777777" w:rsidR="00DD0E1A" w:rsidRPr="008376D9" w:rsidRDefault="007317DD" w:rsidP="00190DD8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lastRenderedPageBreak/>
        <w:t xml:space="preserve">Stosowanie przewidzianych przez Zamawiającego sankcji w postaci kar umownych nie dotyczy jedynie sytuacji, w których niedotrzymanie terminów lub kryteriów świadczenia </w:t>
      </w:r>
      <w:r w:rsidR="00927DF4" w:rsidRPr="008376D9">
        <w:rPr>
          <w:rFonts w:asciiTheme="minorHAnsi" w:hAnsiTheme="minorHAnsi" w:cs="Arial"/>
          <w:sz w:val="22"/>
          <w:szCs w:val="22"/>
        </w:rPr>
        <w:t>serwisu</w:t>
      </w:r>
      <w:r w:rsidRPr="008376D9">
        <w:rPr>
          <w:rFonts w:asciiTheme="minorHAnsi" w:hAnsiTheme="minorHAnsi" w:cs="Arial"/>
          <w:sz w:val="22"/>
          <w:szCs w:val="22"/>
        </w:rPr>
        <w:t xml:space="preserve"> wynika z</w:t>
      </w:r>
      <w:r w:rsidR="007F2390" w:rsidRPr="008376D9">
        <w:rPr>
          <w:rFonts w:asciiTheme="minorHAnsi" w:hAnsiTheme="minorHAnsi" w:cs="Arial"/>
          <w:sz w:val="22"/>
          <w:szCs w:val="22"/>
        </w:rPr>
        <w:t> </w:t>
      </w:r>
      <w:r w:rsidRPr="008376D9">
        <w:rPr>
          <w:rFonts w:asciiTheme="minorHAnsi" w:hAnsiTheme="minorHAnsi" w:cs="Arial"/>
          <w:sz w:val="22"/>
          <w:szCs w:val="22"/>
        </w:rPr>
        <w:t>okoliczności niezawinionych przez Wykonawcę, takich jak siła wyższa, czy klęska żywiołowa. Powoływanie się Wykonawców na bezprawne działanie osób trzecich w</w:t>
      </w:r>
      <w:r w:rsidR="009B61C7" w:rsidRPr="008376D9">
        <w:rPr>
          <w:rFonts w:asciiTheme="minorHAnsi" w:hAnsiTheme="minorHAnsi" w:cs="Arial"/>
          <w:sz w:val="22"/>
          <w:szCs w:val="22"/>
        </w:rPr>
        <w:t> </w:t>
      </w:r>
      <w:r w:rsidRPr="008376D9">
        <w:rPr>
          <w:rFonts w:asciiTheme="minorHAnsi" w:hAnsiTheme="minorHAnsi" w:cs="Arial"/>
          <w:sz w:val="22"/>
          <w:szCs w:val="22"/>
        </w:rPr>
        <w:t xml:space="preserve">przypadku niedotrzymania terminów lub kryteriów świadczenia </w:t>
      </w:r>
      <w:r w:rsidR="00927DF4" w:rsidRPr="008376D9">
        <w:rPr>
          <w:rFonts w:asciiTheme="minorHAnsi" w:hAnsiTheme="minorHAnsi" w:cs="Arial"/>
          <w:sz w:val="22"/>
          <w:szCs w:val="22"/>
        </w:rPr>
        <w:t>serwisu</w:t>
      </w:r>
      <w:r w:rsidRPr="008376D9">
        <w:rPr>
          <w:rFonts w:asciiTheme="minorHAnsi" w:hAnsiTheme="minorHAnsi" w:cs="Arial"/>
          <w:sz w:val="22"/>
          <w:szCs w:val="22"/>
        </w:rPr>
        <w:t xml:space="preserve"> nie może być podstawą do</w:t>
      </w:r>
      <w:r w:rsidR="007F2390" w:rsidRPr="008376D9">
        <w:rPr>
          <w:rFonts w:asciiTheme="minorHAnsi" w:hAnsiTheme="minorHAnsi" w:cs="Arial"/>
          <w:sz w:val="22"/>
          <w:szCs w:val="22"/>
        </w:rPr>
        <w:t> </w:t>
      </w:r>
      <w:r w:rsidRPr="008376D9">
        <w:rPr>
          <w:rFonts w:asciiTheme="minorHAnsi" w:hAnsiTheme="minorHAnsi" w:cs="Arial"/>
          <w:sz w:val="22"/>
          <w:szCs w:val="22"/>
        </w:rPr>
        <w:t>odstąpienia od kar umownych.</w:t>
      </w:r>
    </w:p>
    <w:p w14:paraId="0DBE7EB4" w14:textId="77777777" w:rsidR="00121CA0" w:rsidRPr="008376D9" w:rsidRDefault="00121CA0" w:rsidP="00190DD8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Wykonawca wyraża zgodę na potrącenie kar umownych z należnego mu wynagrodzenia.</w:t>
      </w:r>
    </w:p>
    <w:p w14:paraId="600F6F45" w14:textId="77777777" w:rsidR="00A57584" w:rsidRPr="008376D9" w:rsidRDefault="00A57584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B2C8687" w14:textId="3B8814E6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§ 1</w:t>
      </w:r>
      <w:r w:rsidR="00816CB0">
        <w:rPr>
          <w:rFonts w:asciiTheme="minorHAnsi" w:hAnsiTheme="minorHAnsi" w:cs="Arial"/>
          <w:b/>
          <w:sz w:val="22"/>
          <w:szCs w:val="22"/>
        </w:rPr>
        <w:t>1</w:t>
      </w:r>
      <w:r w:rsidR="00D35856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0631C86E" w14:textId="77777777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Zmiana </w:t>
      </w:r>
      <w:r w:rsidR="006D0E42" w:rsidRPr="008376D9">
        <w:rPr>
          <w:rFonts w:asciiTheme="minorHAnsi" w:hAnsiTheme="minorHAnsi" w:cs="Arial"/>
          <w:b/>
          <w:sz w:val="22"/>
          <w:szCs w:val="22"/>
        </w:rPr>
        <w:t>U</w:t>
      </w:r>
      <w:r w:rsidRPr="008376D9">
        <w:rPr>
          <w:rFonts w:asciiTheme="minorHAnsi" w:hAnsiTheme="minorHAnsi" w:cs="Arial"/>
          <w:b/>
          <w:sz w:val="22"/>
          <w:szCs w:val="22"/>
        </w:rPr>
        <w:t>mowy</w:t>
      </w:r>
    </w:p>
    <w:p w14:paraId="3EE2E034" w14:textId="77777777" w:rsidR="001D4668" w:rsidRPr="008376D9" w:rsidRDefault="001D4668" w:rsidP="00190DD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Zmiana danych teleadresowych, w szczególności numerów telefonów oraz adresów mailowych</w:t>
      </w:r>
      <w:r w:rsidR="009B61C7" w:rsidRPr="008376D9">
        <w:rPr>
          <w:rFonts w:asciiTheme="minorHAnsi" w:hAnsiTheme="minorHAnsi" w:cs="Arial"/>
          <w:sz w:val="22"/>
          <w:szCs w:val="22"/>
        </w:rPr>
        <w:t xml:space="preserve"> </w:t>
      </w:r>
      <w:r w:rsidRPr="008376D9">
        <w:rPr>
          <w:rFonts w:asciiTheme="minorHAnsi" w:hAnsiTheme="minorHAnsi" w:cs="Arial"/>
          <w:sz w:val="22"/>
          <w:szCs w:val="22"/>
        </w:rPr>
        <w:t>w</w:t>
      </w:r>
      <w:r w:rsidR="009B61C7" w:rsidRPr="008376D9">
        <w:rPr>
          <w:rFonts w:asciiTheme="minorHAnsi" w:hAnsiTheme="minorHAnsi" w:cs="Arial"/>
          <w:sz w:val="22"/>
          <w:szCs w:val="22"/>
        </w:rPr>
        <w:t> </w:t>
      </w:r>
      <w:r w:rsidRPr="008376D9">
        <w:rPr>
          <w:rFonts w:asciiTheme="minorHAnsi" w:hAnsiTheme="minorHAnsi" w:cs="Arial"/>
          <w:sz w:val="22"/>
          <w:szCs w:val="22"/>
        </w:rPr>
        <w:t>zakresie obsługi Zamawiającego, w tym</w:t>
      </w:r>
      <w:r w:rsidR="007F2390" w:rsidRPr="008376D9">
        <w:rPr>
          <w:rFonts w:asciiTheme="minorHAnsi" w:hAnsiTheme="minorHAnsi" w:cs="Arial"/>
          <w:sz w:val="22"/>
          <w:szCs w:val="22"/>
        </w:rPr>
        <w:t>,</w:t>
      </w:r>
      <w:r w:rsidR="00420336" w:rsidRPr="008376D9">
        <w:rPr>
          <w:rFonts w:asciiTheme="minorHAnsi" w:hAnsiTheme="minorHAnsi" w:cs="Arial"/>
          <w:sz w:val="22"/>
          <w:szCs w:val="22"/>
        </w:rPr>
        <w:t xml:space="preserve"> w zakresie obsługi serwisowej</w:t>
      </w:r>
      <w:r w:rsidRPr="008376D9">
        <w:rPr>
          <w:rFonts w:asciiTheme="minorHAnsi" w:hAnsiTheme="minorHAnsi" w:cs="Arial"/>
          <w:sz w:val="22"/>
          <w:szCs w:val="22"/>
        </w:rPr>
        <w:t xml:space="preserve"> i reklamacyjnej, nie wymaga zawarcia aneksu do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w formie pisemnej i następuje poprzez pisemne powiadomienie drugiej </w:t>
      </w:r>
      <w:r w:rsidR="00121CA0" w:rsidRPr="008376D9">
        <w:rPr>
          <w:rFonts w:asciiTheme="minorHAnsi" w:hAnsiTheme="minorHAnsi" w:cs="Arial"/>
          <w:sz w:val="22"/>
          <w:szCs w:val="22"/>
        </w:rPr>
        <w:t>S</w:t>
      </w:r>
      <w:r w:rsidRPr="008376D9">
        <w:rPr>
          <w:rFonts w:asciiTheme="minorHAnsi" w:hAnsiTheme="minorHAnsi" w:cs="Arial"/>
          <w:sz w:val="22"/>
          <w:szCs w:val="22"/>
        </w:rPr>
        <w:t>trony.</w:t>
      </w:r>
    </w:p>
    <w:p w14:paraId="20C0063B" w14:textId="77777777" w:rsidR="00420336" w:rsidRPr="008376D9" w:rsidRDefault="00420336" w:rsidP="00190DD8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Zmiany, o których mowa pow</w:t>
      </w:r>
      <w:r w:rsidR="003F3B8B" w:rsidRPr="008376D9">
        <w:rPr>
          <w:rFonts w:asciiTheme="minorHAnsi" w:hAnsiTheme="minorHAnsi" w:cs="Arial"/>
          <w:sz w:val="22"/>
          <w:szCs w:val="22"/>
        </w:rPr>
        <w:t xml:space="preserve">yżej </w:t>
      </w:r>
      <w:r w:rsidR="00121CA0" w:rsidRPr="008376D9">
        <w:rPr>
          <w:rFonts w:asciiTheme="minorHAnsi" w:hAnsiTheme="minorHAnsi" w:cs="Arial"/>
          <w:sz w:val="22"/>
          <w:szCs w:val="22"/>
        </w:rPr>
        <w:t xml:space="preserve">nie </w:t>
      </w:r>
      <w:r w:rsidR="003F3B8B" w:rsidRPr="008376D9">
        <w:rPr>
          <w:rFonts w:asciiTheme="minorHAnsi" w:hAnsiTheme="minorHAnsi" w:cs="Arial"/>
          <w:sz w:val="22"/>
          <w:szCs w:val="22"/>
        </w:rPr>
        <w:t xml:space="preserve">dotyczą sposobu świadczenia </w:t>
      </w:r>
      <w:r w:rsidR="00927DF4" w:rsidRPr="008376D9">
        <w:rPr>
          <w:rFonts w:asciiTheme="minorHAnsi" w:hAnsiTheme="minorHAnsi" w:cs="Arial"/>
          <w:sz w:val="22"/>
          <w:szCs w:val="22"/>
        </w:rPr>
        <w:t>serwisu</w:t>
      </w:r>
      <w:r w:rsidR="003F3B8B" w:rsidRPr="008376D9">
        <w:rPr>
          <w:rFonts w:asciiTheme="minorHAnsi" w:hAnsiTheme="minorHAnsi" w:cs="Arial"/>
          <w:sz w:val="22"/>
          <w:szCs w:val="22"/>
        </w:rPr>
        <w:t xml:space="preserve"> i nie mają charakteru istotnych zmian treści umowy.</w:t>
      </w:r>
    </w:p>
    <w:p w14:paraId="01BBC906" w14:textId="77777777" w:rsidR="009E6F76" w:rsidRPr="008376D9" w:rsidRDefault="009E6F76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C1B9884" w14:textId="442C366B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§ 1</w:t>
      </w:r>
      <w:r w:rsidR="00816CB0">
        <w:rPr>
          <w:rFonts w:asciiTheme="minorHAnsi" w:hAnsiTheme="minorHAnsi" w:cs="Arial"/>
          <w:b/>
          <w:sz w:val="22"/>
          <w:szCs w:val="22"/>
        </w:rPr>
        <w:t>2</w:t>
      </w:r>
      <w:r w:rsidR="00910913" w:rsidRPr="008376D9">
        <w:rPr>
          <w:rFonts w:asciiTheme="minorHAnsi" w:hAnsiTheme="minorHAnsi" w:cs="Arial"/>
          <w:b/>
          <w:sz w:val="22"/>
          <w:szCs w:val="22"/>
        </w:rPr>
        <w:t>.</w:t>
      </w:r>
      <w:r w:rsidRPr="008376D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9B6AF4F" w14:textId="77777777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Rozstrzygania spraw spornych</w:t>
      </w:r>
    </w:p>
    <w:p w14:paraId="207052C0" w14:textId="77777777" w:rsidR="002E19AE" w:rsidRPr="008376D9" w:rsidRDefault="002E19AE" w:rsidP="00190DD8">
      <w:pPr>
        <w:numPr>
          <w:ilvl w:val="6"/>
          <w:numId w:val="5"/>
        </w:numPr>
        <w:tabs>
          <w:tab w:val="clear" w:pos="2520"/>
          <w:tab w:val="left" w:pos="360"/>
        </w:tabs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Spory mogące wynikać z realizacji niniejszej </w:t>
      </w:r>
      <w:r w:rsidR="0076214D" w:rsidRPr="008376D9">
        <w:rPr>
          <w:rFonts w:asciiTheme="minorHAnsi" w:hAnsiTheme="minorHAnsi" w:cs="Arial"/>
          <w:sz w:val="22"/>
          <w:szCs w:val="22"/>
        </w:rPr>
        <w:t>u</w:t>
      </w:r>
      <w:r w:rsidRPr="008376D9">
        <w:rPr>
          <w:rFonts w:asciiTheme="minorHAnsi" w:hAnsiTheme="minorHAnsi" w:cs="Arial"/>
          <w:sz w:val="22"/>
          <w:szCs w:val="22"/>
        </w:rPr>
        <w:t xml:space="preserve">mowy będą rozstrzygane </w:t>
      </w:r>
      <w:r w:rsidR="002A22F1" w:rsidRPr="008376D9">
        <w:rPr>
          <w:rFonts w:asciiTheme="minorHAnsi" w:hAnsiTheme="minorHAnsi" w:cs="Arial"/>
          <w:sz w:val="22"/>
          <w:szCs w:val="22"/>
        </w:rPr>
        <w:t xml:space="preserve">w </w:t>
      </w:r>
      <w:r w:rsidR="005350AE" w:rsidRPr="008376D9">
        <w:rPr>
          <w:rFonts w:asciiTheme="minorHAnsi" w:hAnsiTheme="minorHAnsi" w:cs="Arial"/>
          <w:sz w:val="22"/>
          <w:szCs w:val="22"/>
        </w:rPr>
        <w:t xml:space="preserve">drodze </w:t>
      </w:r>
      <w:r w:rsidR="00121CA0" w:rsidRPr="008376D9">
        <w:rPr>
          <w:rFonts w:asciiTheme="minorHAnsi" w:hAnsiTheme="minorHAnsi" w:cs="Arial"/>
          <w:sz w:val="22"/>
          <w:szCs w:val="22"/>
        </w:rPr>
        <w:t>polubownej</w:t>
      </w:r>
      <w:r w:rsidRPr="008376D9">
        <w:rPr>
          <w:rFonts w:asciiTheme="minorHAnsi" w:hAnsiTheme="minorHAnsi" w:cs="Arial"/>
          <w:sz w:val="22"/>
          <w:szCs w:val="22"/>
        </w:rPr>
        <w:t>.</w:t>
      </w:r>
    </w:p>
    <w:p w14:paraId="10235C8E" w14:textId="77777777" w:rsidR="002E19AE" w:rsidRPr="008376D9" w:rsidRDefault="002E19AE" w:rsidP="00190DD8">
      <w:pPr>
        <w:numPr>
          <w:ilvl w:val="6"/>
          <w:numId w:val="5"/>
        </w:numPr>
        <w:tabs>
          <w:tab w:val="clear" w:pos="2520"/>
          <w:tab w:val="left" w:pos="360"/>
        </w:tabs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W razie braku możliwości rozstrzygnięcia sporu w sposób</w:t>
      </w:r>
      <w:r w:rsidR="005350AE" w:rsidRPr="008376D9">
        <w:rPr>
          <w:rFonts w:asciiTheme="minorHAnsi" w:hAnsiTheme="minorHAnsi" w:cs="Arial"/>
          <w:sz w:val="22"/>
          <w:szCs w:val="22"/>
        </w:rPr>
        <w:t xml:space="preserve"> określony w ust. 1</w:t>
      </w:r>
      <w:r w:rsidRPr="008376D9">
        <w:rPr>
          <w:rFonts w:asciiTheme="minorHAnsi" w:hAnsiTheme="minorHAnsi" w:cs="Arial"/>
          <w:sz w:val="22"/>
          <w:szCs w:val="22"/>
        </w:rPr>
        <w:t xml:space="preserve">, </w:t>
      </w:r>
      <w:r w:rsidR="00121CA0" w:rsidRPr="008376D9">
        <w:rPr>
          <w:rFonts w:asciiTheme="minorHAnsi" w:hAnsiTheme="minorHAnsi" w:cs="Arial"/>
          <w:sz w:val="22"/>
          <w:szCs w:val="22"/>
        </w:rPr>
        <w:t xml:space="preserve">w terminie 30 dni od dnia zaistnienia sporu, </w:t>
      </w:r>
      <w:r w:rsidRPr="008376D9">
        <w:rPr>
          <w:rFonts w:asciiTheme="minorHAnsi" w:hAnsiTheme="minorHAnsi" w:cs="Arial"/>
          <w:sz w:val="22"/>
          <w:szCs w:val="22"/>
        </w:rPr>
        <w:t>kwestie sporne poddane zostaną rozpatrzeniu sądowi powszechnemu właściwemu dla siedziby Zamawiającego.</w:t>
      </w:r>
    </w:p>
    <w:p w14:paraId="37A26E08" w14:textId="77777777" w:rsidR="008D4C1E" w:rsidRPr="008376D9" w:rsidRDefault="008D4C1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204124D" w14:textId="03E8AC1B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 w:rsidR="000C75B0" w:rsidRPr="008376D9">
        <w:rPr>
          <w:rFonts w:asciiTheme="minorHAnsi" w:hAnsiTheme="minorHAnsi" w:cs="Arial"/>
          <w:b/>
          <w:sz w:val="22"/>
          <w:szCs w:val="22"/>
        </w:rPr>
        <w:t>1</w:t>
      </w:r>
      <w:r w:rsidR="00816CB0">
        <w:rPr>
          <w:rFonts w:asciiTheme="minorHAnsi" w:hAnsiTheme="minorHAnsi" w:cs="Arial"/>
          <w:b/>
          <w:sz w:val="22"/>
          <w:szCs w:val="22"/>
        </w:rPr>
        <w:t>3</w:t>
      </w:r>
      <w:r w:rsidR="00910913" w:rsidRPr="008376D9">
        <w:rPr>
          <w:rFonts w:asciiTheme="minorHAnsi" w:hAnsiTheme="minorHAnsi" w:cs="Arial"/>
          <w:b/>
          <w:sz w:val="22"/>
          <w:szCs w:val="22"/>
        </w:rPr>
        <w:t>.</w:t>
      </w:r>
    </w:p>
    <w:p w14:paraId="213F1680" w14:textId="77777777" w:rsidR="002E19AE" w:rsidRPr="008376D9" w:rsidRDefault="002E19A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Ilość egzemplarzy umowy</w:t>
      </w:r>
    </w:p>
    <w:p w14:paraId="0C4EF02A" w14:textId="77777777" w:rsidR="008D4C1E" w:rsidRPr="008376D9" w:rsidRDefault="002E19AE" w:rsidP="00190DD8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Umowę sporządzono w czterech jednobrzmiących egzemplarzach, trzy egzemplarze dla Zamawiającego i jeden egzemplarz dla Wykonawcy.</w:t>
      </w:r>
    </w:p>
    <w:p w14:paraId="4B602F8F" w14:textId="77777777" w:rsidR="008D4C1E" w:rsidRDefault="008D4C1E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40D528C" w14:textId="77777777" w:rsidR="0050208A" w:rsidRPr="008376D9" w:rsidRDefault="0050208A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E249748" w14:textId="1BDE526A" w:rsidR="0018537E" w:rsidRPr="008376D9" w:rsidRDefault="00241F00" w:rsidP="0050208A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 xml:space="preserve">§ </w:t>
      </w:r>
      <w:r w:rsidR="000C75B0" w:rsidRPr="008376D9">
        <w:rPr>
          <w:rFonts w:asciiTheme="minorHAnsi" w:hAnsiTheme="minorHAnsi" w:cs="Arial"/>
          <w:b/>
          <w:sz w:val="22"/>
          <w:szCs w:val="22"/>
        </w:rPr>
        <w:t>1</w:t>
      </w:r>
      <w:r w:rsidR="000C75B0">
        <w:rPr>
          <w:rFonts w:asciiTheme="minorHAnsi" w:hAnsiTheme="minorHAnsi" w:cs="Arial"/>
          <w:b/>
          <w:sz w:val="22"/>
          <w:szCs w:val="22"/>
        </w:rPr>
        <w:t>4</w:t>
      </w:r>
      <w:r w:rsidR="00910913" w:rsidRPr="008376D9">
        <w:rPr>
          <w:rFonts w:asciiTheme="minorHAnsi" w:hAnsiTheme="minorHAnsi" w:cs="Arial"/>
          <w:b/>
          <w:sz w:val="22"/>
          <w:szCs w:val="22"/>
        </w:rPr>
        <w:t>.</w:t>
      </w:r>
      <w:r w:rsidR="0018537E" w:rsidRPr="008376D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CCC7780" w14:textId="77777777" w:rsidR="00062B9C" w:rsidRPr="008376D9" w:rsidRDefault="00062B9C" w:rsidP="00190DD8">
      <w:pPr>
        <w:pStyle w:val="Tekstprzypisudolnego"/>
        <w:widowControl/>
        <w:suppressAutoHyphens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Załączniki</w:t>
      </w:r>
    </w:p>
    <w:p w14:paraId="7B115B3D" w14:textId="77777777" w:rsidR="008A66A8" w:rsidRPr="008376D9" w:rsidRDefault="00062B9C" w:rsidP="00190DD8">
      <w:pPr>
        <w:pStyle w:val="Tekstprzypisudolnego"/>
        <w:widowControl/>
        <w:suppressAutoHyphens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Integralną częścią niniejszej </w:t>
      </w:r>
      <w:r w:rsidR="00FC6626" w:rsidRPr="008376D9">
        <w:rPr>
          <w:rFonts w:asciiTheme="minorHAnsi" w:hAnsiTheme="minorHAnsi" w:cs="Arial"/>
          <w:sz w:val="22"/>
          <w:szCs w:val="22"/>
        </w:rPr>
        <w:t xml:space="preserve">umowy </w:t>
      </w:r>
      <w:r w:rsidRPr="008376D9">
        <w:rPr>
          <w:rFonts w:asciiTheme="minorHAnsi" w:hAnsiTheme="minorHAnsi" w:cs="Arial"/>
          <w:sz w:val="22"/>
          <w:szCs w:val="22"/>
        </w:rPr>
        <w:t>są:</w:t>
      </w:r>
    </w:p>
    <w:p w14:paraId="63E6292C" w14:textId="77777777" w:rsidR="007F25D3" w:rsidRPr="008376D9" w:rsidRDefault="007F25D3" w:rsidP="006F2816">
      <w:pPr>
        <w:pStyle w:val="Tekstprzypisudolnego"/>
        <w:widowControl/>
        <w:numPr>
          <w:ilvl w:val="2"/>
          <w:numId w:val="17"/>
        </w:numPr>
        <w:tabs>
          <w:tab w:val="clear" w:pos="1080"/>
          <w:tab w:val="num" w:pos="284"/>
        </w:tabs>
        <w:suppressAutoHyphens w:val="0"/>
        <w:spacing w:line="276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 xml:space="preserve">Szczegółowy </w:t>
      </w:r>
      <w:r w:rsidR="007F2390" w:rsidRPr="008376D9">
        <w:rPr>
          <w:rFonts w:asciiTheme="minorHAnsi" w:hAnsiTheme="minorHAnsi" w:cs="Arial"/>
          <w:sz w:val="22"/>
          <w:szCs w:val="22"/>
        </w:rPr>
        <w:t>o</w:t>
      </w:r>
      <w:r w:rsidRPr="008376D9">
        <w:rPr>
          <w:rFonts w:asciiTheme="minorHAnsi" w:hAnsiTheme="minorHAnsi" w:cs="Arial"/>
          <w:sz w:val="22"/>
          <w:szCs w:val="22"/>
        </w:rPr>
        <w:t xml:space="preserve">pis </w:t>
      </w:r>
      <w:r w:rsidR="007F2390" w:rsidRPr="008376D9">
        <w:rPr>
          <w:rFonts w:asciiTheme="minorHAnsi" w:hAnsiTheme="minorHAnsi" w:cs="Arial"/>
          <w:sz w:val="22"/>
          <w:szCs w:val="22"/>
        </w:rPr>
        <w:t>p</w:t>
      </w:r>
      <w:r w:rsidRPr="008376D9">
        <w:rPr>
          <w:rFonts w:asciiTheme="minorHAnsi" w:hAnsiTheme="minorHAnsi" w:cs="Arial"/>
          <w:sz w:val="22"/>
          <w:szCs w:val="22"/>
        </w:rPr>
        <w:t xml:space="preserve">rzedmiotu </w:t>
      </w:r>
      <w:r w:rsidR="007F2390" w:rsidRPr="008376D9">
        <w:rPr>
          <w:rFonts w:asciiTheme="minorHAnsi" w:hAnsiTheme="minorHAnsi" w:cs="Arial"/>
          <w:sz w:val="22"/>
          <w:szCs w:val="22"/>
        </w:rPr>
        <w:t>z</w:t>
      </w:r>
      <w:r w:rsidRPr="008376D9">
        <w:rPr>
          <w:rFonts w:asciiTheme="minorHAnsi" w:hAnsiTheme="minorHAnsi" w:cs="Arial"/>
          <w:sz w:val="22"/>
          <w:szCs w:val="22"/>
        </w:rPr>
        <w:t>amówienia</w:t>
      </w:r>
      <w:r w:rsidR="005350AE" w:rsidRPr="008376D9">
        <w:rPr>
          <w:rFonts w:asciiTheme="minorHAnsi" w:hAnsiTheme="minorHAnsi" w:cs="Arial"/>
          <w:sz w:val="22"/>
          <w:szCs w:val="22"/>
        </w:rPr>
        <w:t>;</w:t>
      </w:r>
    </w:p>
    <w:p w14:paraId="0FC65A20" w14:textId="77777777" w:rsidR="005350AE" w:rsidRPr="008376D9" w:rsidRDefault="00F56C05" w:rsidP="006F2816">
      <w:pPr>
        <w:keepNext/>
        <w:numPr>
          <w:ilvl w:val="2"/>
          <w:numId w:val="17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8376D9">
        <w:rPr>
          <w:rFonts w:asciiTheme="minorHAnsi" w:hAnsiTheme="minorHAnsi" w:cs="Arial"/>
          <w:sz w:val="22"/>
          <w:szCs w:val="22"/>
        </w:rPr>
        <w:t>O</w:t>
      </w:r>
      <w:r w:rsidR="005350AE" w:rsidRPr="008376D9">
        <w:rPr>
          <w:rFonts w:asciiTheme="minorHAnsi" w:hAnsiTheme="minorHAnsi" w:cs="Arial"/>
          <w:sz w:val="22"/>
          <w:szCs w:val="22"/>
        </w:rPr>
        <w:t xml:space="preserve">ferta </w:t>
      </w:r>
      <w:r w:rsidR="008A66A8" w:rsidRPr="008376D9">
        <w:rPr>
          <w:rFonts w:asciiTheme="minorHAnsi" w:hAnsiTheme="minorHAnsi" w:cs="Arial"/>
          <w:sz w:val="22"/>
          <w:szCs w:val="22"/>
        </w:rPr>
        <w:t xml:space="preserve">cenowa </w:t>
      </w:r>
      <w:r w:rsidR="005350AE" w:rsidRPr="008376D9">
        <w:rPr>
          <w:rFonts w:asciiTheme="minorHAnsi" w:hAnsiTheme="minorHAnsi" w:cs="Arial"/>
          <w:sz w:val="22"/>
          <w:szCs w:val="22"/>
        </w:rPr>
        <w:t>Wykonawcy.</w:t>
      </w:r>
    </w:p>
    <w:p w14:paraId="477C28A2" w14:textId="77777777" w:rsidR="00E93DCA" w:rsidRPr="008376D9" w:rsidRDefault="00E93DCA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12FB2BC" w14:textId="77777777" w:rsidR="001B0054" w:rsidRPr="008376D9" w:rsidRDefault="001B0054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DE88EA5" w14:textId="77777777" w:rsidR="006F2816" w:rsidRPr="008376D9" w:rsidRDefault="006F2816" w:rsidP="008E71E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DB51A31" w14:textId="77777777" w:rsidR="007F2390" w:rsidRPr="008376D9" w:rsidRDefault="007F2390" w:rsidP="00190DD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7BAD5BB" w14:textId="77777777" w:rsidR="00A44DC0" w:rsidRPr="008376D9" w:rsidRDefault="00E15F27" w:rsidP="00190DD8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76D9">
        <w:rPr>
          <w:rFonts w:asciiTheme="minorHAnsi" w:hAnsiTheme="minorHAnsi" w:cs="Arial"/>
          <w:b/>
          <w:sz w:val="22"/>
          <w:szCs w:val="22"/>
        </w:rPr>
        <w:t>ZAMAWIAJĄCY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>: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</w:r>
      <w:r w:rsidR="006A4E2B" w:rsidRPr="008376D9">
        <w:rPr>
          <w:rFonts w:asciiTheme="minorHAnsi" w:hAnsiTheme="minorHAnsi" w:cs="Arial"/>
          <w:b/>
          <w:sz w:val="22"/>
          <w:szCs w:val="22"/>
        </w:rPr>
        <w:tab/>
        <w:t xml:space="preserve"> </w:t>
      </w:r>
      <w:r w:rsidRPr="008376D9">
        <w:rPr>
          <w:rFonts w:asciiTheme="minorHAnsi" w:hAnsiTheme="minorHAnsi" w:cs="Arial"/>
          <w:b/>
          <w:sz w:val="22"/>
          <w:szCs w:val="22"/>
        </w:rPr>
        <w:t>WYKONAWCA</w:t>
      </w:r>
      <w:r w:rsidR="006A4E2B" w:rsidRPr="008376D9">
        <w:rPr>
          <w:rFonts w:asciiTheme="minorHAnsi" w:hAnsiTheme="minorHAnsi" w:cs="Arial"/>
          <w:b/>
          <w:sz w:val="22"/>
          <w:szCs w:val="22"/>
        </w:rPr>
        <w:t>:</w:t>
      </w:r>
    </w:p>
    <w:sectPr w:rsidR="00A44DC0" w:rsidRPr="008376D9" w:rsidSect="00D70D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78DB6" w14:textId="77777777" w:rsidR="000729BD" w:rsidRDefault="000729BD">
      <w:r>
        <w:separator/>
      </w:r>
    </w:p>
  </w:endnote>
  <w:endnote w:type="continuationSeparator" w:id="0">
    <w:p w14:paraId="608F809E" w14:textId="77777777" w:rsidR="000729BD" w:rsidRDefault="0007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F539" w14:textId="77777777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>Mazowiecka Jednostka Wdrażania Programów Unijnych</w:t>
    </w:r>
  </w:p>
  <w:p w14:paraId="6CB37401" w14:textId="77777777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>ul. Jagiellońska 74, 03-301 Warszawa</w:t>
    </w:r>
  </w:p>
  <w:p w14:paraId="3B764492" w14:textId="24B50270" w:rsidR="00657D76" w:rsidRPr="00420336" w:rsidRDefault="00657D76" w:rsidP="00686EF7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420336">
      <w:rPr>
        <w:rFonts w:ascii="Arial" w:hAnsi="Arial" w:cs="Arial"/>
        <w:b/>
        <w:sz w:val="16"/>
        <w:szCs w:val="16"/>
      </w:rPr>
      <w:t xml:space="preserve">Strona </w:t>
    </w:r>
    <w:r w:rsidR="00865423" w:rsidRPr="00420336">
      <w:rPr>
        <w:rFonts w:ascii="Arial" w:hAnsi="Arial" w:cs="Arial"/>
        <w:b/>
        <w:sz w:val="16"/>
        <w:szCs w:val="16"/>
      </w:rPr>
      <w:fldChar w:fldCharType="begin"/>
    </w:r>
    <w:r w:rsidRPr="00420336">
      <w:rPr>
        <w:rFonts w:ascii="Arial" w:hAnsi="Arial" w:cs="Arial"/>
        <w:b/>
        <w:sz w:val="16"/>
        <w:szCs w:val="16"/>
      </w:rPr>
      <w:instrText xml:space="preserve"> PAGE </w:instrText>
    </w:r>
    <w:r w:rsidR="00865423" w:rsidRPr="00420336">
      <w:rPr>
        <w:rFonts w:ascii="Arial" w:hAnsi="Arial" w:cs="Arial"/>
        <w:b/>
        <w:sz w:val="16"/>
        <w:szCs w:val="16"/>
      </w:rPr>
      <w:fldChar w:fldCharType="separate"/>
    </w:r>
    <w:r w:rsidR="00F451DD">
      <w:rPr>
        <w:rFonts w:ascii="Arial" w:hAnsi="Arial" w:cs="Arial"/>
        <w:b/>
        <w:noProof/>
        <w:sz w:val="16"/>
        <w:szCs w:val="16"/>
      </w:rPr>
      <w:t>5</w:t>
    </w:r>
    <w:r w:rsidR="00865423" w:rsidRPr="00420336">
      <w:rPr>
        <w:rFonts w:ascii="Arial" w:hAnsi="Arial" w:cs="Arial"/>
        <w:b/>
        <w:sz w:val="16"/>
        <w:szCs w:val="16"/>
      </w:rPr>
      <w:fldChar w:fldCharType="end"/>
    </w:r>
    <w:r w:rsidRPr="00420336">
      <w:rPr>
        <w:rFonts w:ascii="Arial" w:hAnsi="Arial" w:cs="Arial"/>
        <w:b/>
        <w:sz w:val="16"/>
        <w:szCs w:val="16"/>
      </w:rPr>
      <w:t xml:space="preserve"> z </w:t>
    </w:r>
    <w:r w:rsidR="00865423" w:rsidRPr="00420336">
      <w:rPr>
        <w:rFonts w:ascii="Arial" w:hAnsi="Arial" w:cs="Arial"/>
        <w:b/>
        <w:sz w:val="16"/>
        <w:szCs w:val="16"/>
      </w:rPr>
      <w:fldChar w:fldCharType="begin"/>
    </w:r>
    <w:r w:rsidRPr="00420336">
      <w:rPr>
        <w:rFonts w:ascii="Arial" w:hAnsi="Arial" w:cs="Arial"/>
        <w:b/>
        <w:sz w:val="16"/>
        <w:szCs w:val="16"/>
      </w:rPr>
      <w:instrText xml:space="preserve"> NUMPAGES </w:instrText>
    </w:r>
    <w:r w:rsidR="00865423" w:rsidRPr="00420336">
      <w:rPr>
        <w:rFonts w:ascii="Arial" w:hAnsi="Arial" w:cs="Arial"/>
        <w:b/>
        <w:sz w:val="16"/>
        <w:szCs w:val="16"/>
      </w:rPr>
      <w:fldChar w:fldCharType="separate"/>
    </w:r>
    <w:r w:rsidR="00F451DD">
      <w:rPr>
        <w:rFonts w:ascii="Arial" w:hAnsi="Arial" w:cs="Arial"/>
        <w:b/>
        <w:noProof/>
        <w:sz w:val="16"/>
        <w:szCs w:val="16"/>
      </w:rPr>
      <w:t>5</w:t>
    </w:r>
    <w:r w:rsidR="00865423" w:rsidRPr="0042033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89BBD" w14:textId="77777777" w:rsidR="000729BD" w:rsidRDefault="000729BD">
      <w:r>
        <w:separator/>
      </w:r>
    </w:p>
  </w:footnote>
  <w:footnote w:type="continuationSeparator" w:id="0">
    <w:p w14:paraId="19C5D6A9" w14:textId="77777777" w:rsidR="000729BD" w:rsidRDefault="0007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B9DB" w14:textId="5D7FA751" w:rsidR="00657D76" w:rsidRPr="00F56C05" w:rsidRDefault="00F56C05" w:rsidP="00F56C05">
    <w:pPr>
      <w:pStyle w:val="Nagwek"/>
      <w:rPr>
        <w:rFonts w:ascii="Arial" w:hAnsi="Arial" w:cs="Arial"/>
        <w:b/>
        <w:sz w:val="18"/>
        <w:szCs w:val="18"/>
        <w:u w:val="single"/>
      </w:rPr>
    </w:pPr>
    <w:r w:rsidRPr="006B41D3">
      <w:rPr>
        <w:rFonts w:ascii="Arial" w:hAnsi="Arial" w:cs="Arial"/>
        <w:b/>
        <w:sz w:val="18"/>
        <w:szCs w:val="18"/>
        <w:u w:val="single"/>
      </w:rPr>
      <w:t>W</w:t>
    </w:r>
    <w:r w:rsidR="00190DD8">
      <w:rPr>
        <w:rFonts w:ascii="Arial" w:hAnsi="Arial" w:cs="Arial"/>
        <w:b/>
        <w:sz w:val="18"/>
        <w:szCs w:val="18"/>
        <w:u w:val="single"/>
      </w:rPr>
      <w:t>ZP/WI</w:t>
    </w:r>
    <w:r w:rsidRPr="006B41D3">
      <w:rPr>
        <w:rFonts w:ascii="Arial" w:hAnsi="Arial" w:cs="Arial"/>
        <w:b/>
        <w:sz w:val="18"/>
        <w:szCs w:val="18"/>
        <w:u w:val="single"/>
      </w:rPr>
      <w:t>/</w:t>
    </w:r>
    <w:r w:rsidR="006F098D">
      <w:rPr>
        <w:rFonts w:ascii="Arial" w:hAnsi="Arial" w:cs="Arial"/>
        <w:b/>
        <w:sz w:val="18"/>
        <w:szCs w:val="18"/>
        <w:u w:val="single"/>
      </w:rPr>
      <w:t xml:space="preserve"> </w:t>
    </w:r>
    <w:r w:rsidR="006F098D">
      <w:rPr>
        <w:rFonts w:ascii="Arial" w:hAnsi="Arial" w:cs="Arial"/>
        <w:b/>
        <w:sz w:val="18"/>
        <w:szCs w:val="18"/>
        <w:u w:val="single"/>
      </w:rPr>
      <w:tab/>
    </w:r>
    <w:r w:rsidR="006F098D">
      <w:rPr>
        <w:rFonts w:ascii="Arial" w:hAnsi="Arial" w:cs="Arial"/>
        <w:b/>
        <w:sz w:val="18"/>
        <w:szCs w:val="18"/>
        <w:u w:val="single"/>
      </w:rPr>
      <w:tab/>
      <w:t>Załącznik nr 3</w:t>
    </w:r>
    <w:r w:rsidR="00190DD8">
      <w:rPr>
        <w:rFonts w:ascii="Arial" w:hAnsi="Arial" w:cs="Arial"/>
        <w:b/>
        <w:sz w:val="18"/>
        <w:szCs w:val="18"/>
        <w:u w:val="single"/>
      </w:rPr>
      <w:t xml:space="preserve"> do SIWZ</w:t>
    </w:r>
    <w:r w:rsidR="00657D76" w:rsidRPr="00420336">
      <w:rPr>
        <w:rFonts w:ascii="Arial" w:hAnsi="Arial" w:cs="Arial"/>
        <w:b/>
        <w:bCs/>
        <w:sz w:val="20"/>
        <w:szCs w:val="20"/>
        <w:u w:val="single"/>
      </w:rPr>
      <w:t xml:space="preserve">                                                                </w:t>
    </w:r>
    <w:r w:rsidR="00657D76">
      <w:rPr>
        <w:rFonts w:ascii="Arial" w:hAnsi="Arial" w:cs="Arial"/>
        <w:b/>
        <w:bCs/>
        <w:sz w:val="20"/>
        <w:szCs w:val="20"/>
        <w:u w:val="single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645"/>
    <w:multiLevelType w:val="multilevel"/>
    <w:tmpl w:val="CC0EDA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7934479"/>
    <w:multiLevelType w:val="hybridMultilevel"/>
    <w:tmpl w:val="A7561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D3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268B5"/>
    <w:multiLevelType w:val="hybridMultilevel"/>
    <w:tmpl w:val="BEF689A4"/>
    <w:lvl w:ilvl="0" w:tplc="E6E8E2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060C97"/>
    <w:multiLevelType w:val="hybridMultilevel"/>
    <w:tmpl w:val="46DA6C4C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E549A"/>
    <w:multiLevelType w:val="multilevel"/>
    <w:tmpl w:val="D3E6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B404D0F"/>
    <w:multiLevelType w:val="hybridMultilevel"/>
    <w:tmpl w:val="331AF93A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6658A"/>
    <w:multiLevelType w:val="hybridMultilevel"/>
    <w:tmpl w:val="ACD4F15C"/>
    <w:lvl w:ilvl="0" w:tplc="7046C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E43BC"/>
    <w:multiLevelType w:val="hybridMultilevel"/>
    <w:tmpl w:val="EF88C1AC"/>
    <w:lvl w:ilvl="0" w:tplc="921CBB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B7216F1"/>
    <w:multiLevelType w:val="hybridMultilevel"/>
    <w:tmpl w:val="F1201EB6"/>
    <w:lvl w:ilvl="0" w:tplc="B8227606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1" w:tplc="B1AC81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A7445"/>
    <w:multiLevelType w:val="hybridMultilevel"/>
    <w:tmpl w:val="A2C6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C52"/>
    <w:multiLevelType w:val="hybridMultilevel"/>
    <w:tmpl w:val="C2F25B60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93A77"/>
    <w:multiLevelType w:val="hybridMultilevel"/>
    <w:tmpl w:val="4204EE7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F1757"/>
    <w:multiLevelType w:val="hybridMultilevel"/>
    <w:tmpl w:val="519C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2E79"/>
    <w:multiLevelType w:val="hybridMultilevel"/>
    <w:tmpl w:val="0CB6E942"/>
    <w:lvl w:ilvl="0" w:tplc="CB1CA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5EDF"/>
    <w:multiLevelType w:val="hybridMultilevel"/>
    <w:tmpl w:val="9C40D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E3FB0"/>
    <w:multiLevelType w:val="hybridMultilevel"/>
    <w:tmpl w:val="4E989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677BC"/>
    <w:multiLevelType w:val="hybridMultilevel"/>
    <w:tmpl w:val="DC565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71DCC"/>
    <w:multiLevelType w:val="multilevel"/>
    <w:tmpl w:val="C70A7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 w15:restartNumberingAfterBreak="0">
    <w:nsid w:val="4AE73E43"/>
    <w:multiLevelType w:val="hybridMultilevel"/>
    <w:tmpl w:val="061CDC2A"/>
    <w:lvl w:ilvl="0" w:tplc="1E261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0F106C"/>
    <w:multiLevelType w:val="multilevel"/>
    <w:tmpl w:val="AFEE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FD3196"/>
    <w:multiLevelType w:val="hybridMultilevel"/>
    <w:tmpl w:val="E18443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002F7"/>
    <w:multiLevelType w:val="hybridMultilevel"/>
    <w:tmpl w:val="C00AD7E2"/>
    <w:lvl w:ilvl="0" w:tplc="929A9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</w:rPr>
    </w:lvl>
    <w:lvl w:ilvl="1" w:tplc="54CC6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CA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CD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C7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04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40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3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03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4441D"/>
    <w:multiLevelType w:val="hybridMultilevel"/>
    <w:tmpl w:val="2978674E"/>
    <w:lvl w:ilvl="0" w:tplc="806AF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775C2"/>
    <w:multiLevelType w:val="multilevel"/>
    <w:tmpl w:val="AC2E0B3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A6600A"/>
    <w:multiLevelType w:val="multilevel"/>
    <w:tmpl w:val="8B1E865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</w:abstractNum>
  <w:abstractNum w:abstractNumId="25" w15:restartNumberingAfterBreak="0">
    <w:nsid w:val="78EB0EE5"/>
    <w:multiLevelType w:val="hybridMultilevel"/>
    <w:tmpl w:val="B91E487E"/>
    <w:lvl w:ilvl="0" w:tplc="5F2A5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CF1B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488A1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E5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8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4D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A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0D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0365D"/>
    <w:multiLevelType w:val="multilevel"/>
    <w:tmpl w:val="C6BA5A6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2"/>
  </w:num>
  <w:num w:numId="5">
    <w:abstractNumId w:val="19"/>
  </w:num>
  <w:num w:numId="6">
    <w:abstractNumId w:val="5"/>
  </w:num>
  <w:num w:numId="7">
    <w:abstractNumId w:val="21"/>
  </w:num>
  <w:num w:numId="8">
    <w:abstractNumId w:val="25"/>
  </w:num>
  <w:num w:numId="9">
    <w:abstractNumId w:val="3"/>
  </w:num>
  <w:num w:numId="10">
    <w:abstractNumId w:val="7"/>
  </w:num>
  <w:num w:numId="11">
    <w:abstractNumId w:val="16"/>
  </w:num>
  <w:num w:numId="12">
    <w:abstractNumId w:val="1"/>
  </w:num>
  <w:num w:numId="13">
    <w:abstractNumId w:val="0"/>
  </w:num>
  <w:num w:numId="14">
    <w:abstractNumId w:val="20"/>
  </w:num>
  <w:num w:numId="15">
    <w:abstractNumId w:val="13"/>
  </w:num>
  <w:num w:numId="16">
    <w:abstractNumId w:val="9"/>
  </w:num>
  <w:num w:numId="17">
    <w:abstractNumId w:val="4"/>
  </w:num>
  <w:num w:numId="18">
    <w:abstractNumId w:val="11"/>
  </w:num>
  <w:num w:numId="19">
    <w:abstractNumId w:val="17"/>
  </w:num>
  <w:num w:numId="20">
    <w:abstractNumId w:val="1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4"/>
  </w:num>
  <w:num w:numId="24">
    <w:abstractNumId w:val="2"/>
  </w:num>
  <w:num w:numId="25">
    <w:abstractNumId w:val="15"/>
  </w:num>
  <w:num w:numId="26">
    <w:abstractNumId w:val="23"/>
  </w:num>
  <w:num w:numId="2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1"/>
    <w:rsid w:val="00000FFD"/>
    <w:rsid w:val="000023C0"/>
    <w:rsid w:val="0000403B"/>
    <w:rsid w:val="00006565"/>
    <w:rsid w:val="000065DB"/>
    <w:rsid w:val="000070C1"/>
    <w:rsid w:val="00010A29"/>
    <w:rsid w:val="00013B2C"/>
    <w:rsid w:val="000142E8"/>
    <w:rsid w:val="000147F9"/>
    <w:rsid w:val="00017510"/>
    <w:rsid w:val="00017753"/>
    <w:rsid w:val="0002115E"/>
    <w:rsid w:val="000214B9"/>
    <w:rsid w:val="00026288"/>
    <w:rsid w:val="00026DEE"/>
    <w:rsid w:val="000279E6"/>
    <w:rsid w:val="000322FE"/>
    <w:rsid w:val="00033562"/>
    <w:rsid w:val="000341A2"/>
    <w:rsid w:val="000341A3"/>
    <w:rsid w:val="00034396"/>
    <w:rsid w:val="00035C71"/>
    <w:rsid w:val="0003678B"/>
    <w:rsid w:val="00036866"/>
    <w:rsid w:val="00043558"/>
    <w:rsid w:val="0004515F"/>
    <w:rsid w:val="000575CE"/>
    <w:rsid w:val="00057E2E"/>
    <w:rsid w:val="00061CE1"/>
    <w:rsid w:val="00062B9C"/>
    <w:rsid w:val="00063294"/>
    <w:rsid w:val="000649C8"/>
    <w:rsid w:val="000729BD"/>
    <w:rsid w:val="0007697F"/>
    <w:rsid w:val="00082DCF"/>
    <w:rsid w:val="0008432C"/>
    <w:rsid w:val="000849B4"/>
    <w:rsid w:val="000858EC"/>
    <w:rsid w:val="00086331"/>
    <w:rsid w:val="00087FE7"/>
    <w:rsid w:val="0009351E"/>
    <w:rsid w:val="00094973"/>
    <w:rsid w:val="00096787"/>
    <w:rsid w:val="000A51C1"/>
    <w:rsid w:val="000A6364"/>
    <w:rsid w:val="000B700E"/>
    <w:rsid w:val="000C75B0"/>
    <w:rsid w:val="000C792E"/>
    <w:rsid w:val="000D0878"/>
    <w:rsid w:val="000D0E79"/>
    <w:rsid w:val="000D2CDA"/>
    <w:rsid w:val="000D52A5"/>
    <w:rsid w:val="000D5500"/>
    <w:rsid w:val="000D7620"/>
    <w:rsid w:val="000D79D7"/>
    <w:rsid w:val="000E10B3"/>
    <w:rsid w:val="000E22AE"/>
    <w:rsid w:val="000E34D2"/>
    <w:rsid w:val="000F35FA"/>
    <w:rsid w:val="000F6529"/>
    <w:rsid w:val="000F68BF"/>
    <w:rsid w:val="000F6A05"/>
    <w:rsid w:val="000F6AF1"/>
    <w:rsid w:val="000F78D9"/>
    <w:rsid w:val="00102738"/>
    <w:rsid w:val="001042DC"/>
    <w:rsid w:val="00105134"/>
    <w:rsid w:val="00113317"/>
    <w:rsid w:val="00121CA0"/>
    <w:rsid w:val="00123A8F"/>
    <w:rsid w:val="00131C55"/>
    <w:rsid w:val="0013233E"/>
    <w:rsid w:val="001327D7"/>
    <w:rsid w:val="00137CE8"/>
    <w:rsid w:val="00144B76"/>
    <w:rsid w:val="0014504E"/>
    <w:rsid w:val="00145398"/>
    <w:rsid w:val="0014579D"/>
    <w:rsid w:val="0014687E"/>
    <w:rsid w:val="0014749D"/>
    <w:rsid w:val="00154C11"/>
    <w:rsid w:val="00155F61"/>
    <w:rsid w:val="001564B7"/>
    <w:rsid w:val="00165FCE"/>
    <w:rsid w:val="00166721"/>
    <w:rsid w:val="00167FD2"/>
    <w:rsid w:val="00175C09"/>
    <w:rsid w:val="0017669B"/>
    <w:rsid w:val="00177282"/>
    <w:rsid w:val="0018537E"/>
    <w:rsid w:val="0018580E"/>
    <w:rsid w:val="0018750D"/>
    <w:rsid w:val="00190DD8"/>
    <w:rsid w:val="00194249"/>
    <w:rsid w:val="00195D6B"/>
    <w:rsid w:val="00197686"/>
    <w:rsid w:val="001A0C4E"/>
    <w:rsid w:val="001A132D"/>
    <w:rsid w:val="001A13E3"/>
    <w:rsid w:val="001A5A46"/>
    <w:rsid w:val="001B0054"/>
    <w:rsid w:val="001B5E9F"/>
    <w:rsid w:val="001C2286"/>
    <w:rsid w:val="001C241E"/>
    <w:rsid w:val="001C30FA"/>
    <w:rsid w:val="001C5B0D"/>
    <w:rsid w:val="001C6C23"/>
    <w:rsid w:val="001D336E"/>
    <w:rsid w:val="001D3410"/>
    <w:rsid w:val="001D4668"/>
    <w:rsid w:val="001D585F"/>
    <w:rsid w:val="001E0586"/>
    <w:rsid w:val="001E3DB1"/>
    <w:rsid w:val="001F061E"/>
    <w:rsid w:val="001F1F99"/>
    <w:rsid w:val="001F20BB"/>
    <w:rsid w:val="001F296B"/>
    <w:rsid w:val="001F2E22"/>
    <w:rsid w:val="001F493D"/>
    <w:rsid w:val="001F54A3"/>
    <w:rsid w:val="001F6586"/>
    <w:rsid w:val="001F6A84"/>
    <w:rsid w:val="00200E05"/>
    <w:rsid w:val="0020466F"/>
    <w:rsid w:val="00206986"/>
    <w:rsid w:val="00215867"/>
    <w:rsid w:val="00217FAE"/>
    <w:rsid w:val="00221BF0"/>
    <w:rsid w:val="00230C13"/>
    <w:rsid w:val="0023778C"/>
    <w:rsid w:val="00241E3D"/>
    <w:rsid w:val="00241F00"/>
    <w:rsid w:val="00245289"/>
    <w:rsid w:val="00245BE7"/>
    <w:rsid w:val="0025064A"/>
    <w:rsid w:val="00253076"/>
    <w:rsid w:val="00256D96"/>
    <w:rsid w:val="00257881"/>
    <w:rsid w:val="00257E78"/>
    <w:rsid w:val="00261520"/>
    <w:rsid w:val="00261FDD"/>
    <w:rsid w:val="00262C8F"/>
    <w:rsid w:val="00265DC2"/>
    <w:rsid w:val="00270417"/>
    <w:rsid w:val="00270898"/>
    <w:rsid w:val="00270AF4"/>
    <w:rsid w:val="00275555"/>
    <w:rsid w:val="0028147D"/>
    <w:rsid w:val="002859CB"/>
    <w:rsid w:val="002878A7"/>
    <w:rsid w:val="00291BED"/>
    <w:rsid w:val="00291E96"/>
    <w:rsid w:val="0029300E"/>
    <w:rsid w:val="00293999"/>
    <w:rsid w:val="002962D6"/>
    <w:rsid w:val="002A22F1"/>
    <w:rsid w:val="002A30C4"/>
    <w:rsid w:val="002A4E6E"/>
    <w:rsid w:val="002B3354"/>
    <w:rsid w:val="002B3506"/>
    <w:rsid w:val="002B578F"/>
    <w:rsid w:val="002B672C"/>
    <w:rsid w:val="002C2758"/>
    <w:rsid w:val="002C2874"/>
    <w:rsid w:val="002C2F5C"/>
    <w:rsid w:val="002C38AA"/>
    <w:rsid w:val="002C4E8D"/>
    <w:rsid w:val="002D311E"/>
    <w:rsid w:val="002E19AE"/>
    <w:rsid w:val="002E2AD2"/>
    <w:rsid w:val="002E521C"/>
    <w:rsid w:val="002E55F0"/>
    <w:rsid w:val="002E66D4"/>
    <w:rsid w:val="002E6C04"/>
    <w:rsid w:val="002E7EA4"/>
    <w:rsid w:val="002F370C"/>
    <w:rsid w:val="002F4276"/>
    <w:rsid w:val="002F620E"/>
    <w:rsid w:val="0030085C"/>
    <w:rsid w:val="003039A7"/>
    <w:rsid w:val="00304959"/>
    <w:rsid w:val="00307DD4"/>
    <w:rsid w:val="0031559A"/>
    <w:rsid w:val="0031794A"/>
    <w:rsid w:val="00323F06"/>
    <w:rsid w:val="00326AD3"/>
    <w:rsid w:val="00327D23"/>
    <w:rsid w:val="0033141F"/>
    <w:rsid w:val="003323FB"/>
    <w:rsid w:val="00335A14"/>
    <w:rsid w:val="00335ACB"/>
    <w:rsid w:val="00336DE2"/>
    <w:rsid w:val="0034166A"/>
    <w:rsid w:val="00345E05"/>
    <w:rsid w:val="0034783D"/>
    <w:rsid w:val="00352881"/>
    <w:rsid w:val="00352CEA"/>
    <w:rsid w:val="00353463"/>
    <w:rsid w:val="00356575"/>
    <w:rsid w:val="00360189"/>
    <w:rsid w:val="00360805"/>
    <w:rsid w:val="00367CF9"/>
    <w:rsid w:val="00376698"/>
    <w:rsid w:val="003775C0"/>
    <w:rsid w:val="0038111C"/>
    <w:rsid w:val="003831BB"/>
    <w:rsid w:val="003853AA"/>
    <w:rsid w:val="00385591"/>
    <w:rsid w:val="003859E1"/>
    <w:rsid w:val="00392A6B"/>
    <w:rsid w:val="00395D48"/>
    <w:rsid w:val="00396F6E"/>
    <w:rsid w:val="003A0ACB"/>
    <w:rsid w:val="003A6BF6"/>
    <w:rsid w:val="003A7825"/>
    <w:rsid w:val="003B082A"/>
    <w:rsid w:val="003B1319"/>
    <w:rsid w:val="003B2149"/>
    <w:rsid w:val="003B2D8F"/>
    <w:rsid w:val="003B5C41"/>
    <w:rsid w:val="003B5E63"/>
    <w:rsid w:val="003B7619"/>
    <w:rsid w:val="003C0061"/>
    <w:rsid w:val="003C4024"/>
    <w:rsid w:val="003C65E9"/>
    <w:rsid w:val="003E184E"/>
    <w:rsid w:val="003E2231"/>
    <w:rsid w:val="003F09D7"/>
    <w:rsid w:val="003F3B8B"/>
    <w:rsid w:val="003F4896"/>
    <w:rsid w:val="003F6932"/>
    <w:rsid w:val="004054FF"/>
    <w:rsid w:val="00406842"/>
    <w:rsid w:val="00413333"/>
    <w:rsid w:val="0041471A"/>
    <w:rsid w:val="00420336"/>
    <w:rsid w:val="00427BE5"/>
    <w:rsid w:val="00430743"/>
    <w:rsid w:val="00431802"/>
    <w:rsid w:val="00433706"/>
    <w:rsid w:val="00443B6B"/>
    <w:rsid w:val="00444AC1"/>
    <w:rsid w:val="0044543E"/>
    <w:rsid w:val="00445648"/>
    <w:rsid w:val="0044725E"/>
    <w:rsid w:val="004478A5"/>
    <w:rsid w:val="00450046"/>
    <w:rsid w:val="00450469"/>
    <w:rsid w:val="0045143D"/>
    <w:rsid w:val="004546D1"/>
    <w:rsid w:val="004554B3"/>
    <w:rsid w:val="00460CD9"/>
    <w:rsid w:val="004617DC"/>
    <w:rsid w:val="00462DD1"/>
    <w:rsid w:val="0046785D"/>
    <w:rsid w:val="00471442"/>
    <w:rsid w:val="00475B94"/>
    <w:rsid w:val="00476374"/>
    <w:rsid w:val="00485446"/>
    <w:rsid w:val="0049108E"/>
    <w:rsid w:val="00492EA5"/>
    <w:rsid w:val="004934AF"/>
    <w:rsid w:val="00497938"/>
    <w:rsid w:val="00497FB3"/>
    <w:rsid w:val="004A4671"/>
    <w:rsid w:val="004A48F9"/>
    <w:rsid w:val="004B559E"/>
    <w:rsid w:val="004B64BD"/>
    <w:rsid w:val="004B7BB0"/>
    <w:rsid w:val="004C1804"/>
    <w:rsid w:val="004C19B0"/>
    <w:rsid w:val="004C48DD"/>
    <w:rsid w:val="004D04FA"/>
    <w:rsid w:val="004D0E86"/>
    <w:rsid w:val="004D671A"/>
    <w:rsid w:val="004D7A40"/>
    <w:rsid w:val="004E0730"/>
    <w:rsid w:val="004E0822"/>
    <w:rsid w:val="004E1723"/>
    <w:rsid w:val="004E3F18"/>
    <w:rsid w:val="004E4A3B"/>
    <w:rsid w:val="004E60DD"/>
    <w:rsid w:val="004E64E3"/>
    <w:rsid w:val="004E6F01"/>
    <w:rsid w:val="004E73D3"/>
    <w:rsid w:val="004F070A"/>
    <w:rsid w:val="004F4BDF"/>
    <w:rsid w:val="004F789E"/>
    <w:rsid w:val="004F7D92"/>
    <w:rsid w:val="0050208A"/>
    <w:rsid w:val="00504285"/>
    <w:rsid w:val="00506829"/>
    <w:rsid w:val="00507B96"/>
    <w:rsid w:val="00507C45"/>
    <w:rsid w:val="00512887"/>
    <w:rsid w:val="00514147"/>
    <w:rsid w:val="005144E4"/>
    <w:rsid w:val="00521C6C"/>
    <w:rsid w:val="00523665"/>
    <w:rsid w:val="005350AE"/>
    <w:rsid w:val="005368E2"/>
    <w:rsid w:val="005378E7"/>
    <w:rsid w:val="005409C3"/>
    <w:rsid w:val="0054340A"/>
    <w:rsid w:val="00547BBA"/>
    <w:rsid w:val="00551576"/>
    <w:rsid w:val="0055312D"/>
    <w:rsid w:val="00557017"/>
    <w:rsid w:val="00557A9F"/>
    <w:rsid w:val="00557FEC"/>
    <w:rsid w:val="005610AD"/>
    <w:rsid w:val="00566823"/>
    <w:rsid w:val="005677A8"/>
    <w:rsid w:val="00570191"/>
    <w:rsid w:val="00572123"/>
    <w:rsid w:val="00572A27"/>
    <w:rsid w:val="00573B90"/>
    <w:rsid w:val="00573EC5"/>
    <w:rsid w:val="0057441B"/>
    <w:rsid w:val="005800C2"/>
    <w:rsid w:val="0058023C"/>
    <w:rsid w:val="00582702"/>
    <w:rsid w:val="005877DB"/>
    <w:rsid w:val="0059082A"/>
    <w:rsid w:val="005930DD"/>
    <w:rsid w:val="00595C6A"/>
    <w:rsid w:val="00597A9B"/>
    <w:rsid w:val="005A5115"/>
    <w:rsid w:val="005A61ED"/>
    <w:rsid w:val="005B122F"/>
    <w:rsid w:val="005B2A17"/>
    <w:rsid w:val="005B2EC5"/>
    <w:rsid w:val="005B33FF"/>
    <w:rsid w:val="005B3BBD"/>
    <w:rsid w:val="005B42E3"/>
    <w:rsid w:val="005D09B5"/>
    <w:rsid w:val="005D59EC"/>
    <w:rsid w:val="005D6325"/>
    <w:rsid w:val="005E3FDF"/>
    <w:rsid w:val="005E6EF7"/>
    <w:rsid w:val="005F62EF"/>
    <w:rsid w:val="005F784B"/>
    <w:rsid w:val="006009F7"/>
    <w:rsid w:val="00602EAE"/>
    <w:rsid w:val="00605E40"/>
    <w:rsid w:val="00605F53"/>
    <w:rsid w:val="00606842"/>
    <w:rsid w:val="00620134"/>
    <w:rsid w:val="006221EA"/>
    <w:rsid w:val="0062405C"/>
    <w:rsid w:val="0062450A"/>
    <w:rsid w:val="006252EA"/>
    <w:rsid w:val="0062599E"/>
    <w:rsid w:val="00627615"/>
    <w:rsid w:val="00630354"/>
    <w:rsid w:val="0063314C"/>
    <w:rsid w:val="0064103A"/>
    <w:rsid w:val="006420D4"/>
    <w:rsid w:val="0065195B"/>
    <w:rsid w:val="006559BE"/>
    <w:rsid w:val="00657D76"/>
    <w:rsid w:val="006610E4"/>
    <w:rsid w:val="006650E6"/>
    <w:rsid w:val="006667F3"/>
    <w:rsid w:val="00673C7F"/>
    <w:rsid w:val="00673FEA"/>
    <w:rsid w:val="006834DB"/>
    <w:rsid w:val="00686EF7"/>
    <w:rsid w:val="0069072E"/>
    <w:rsid w:val="00691656"/>
    <w:rsid w:val="00692A6D"/>
    <w:rsid w:val="00693F35"/>
    <w:rsid w:val="006A0542"/>
    <w:rsid w:val="006A0662"/>
    <w:rsid w:val="006A0904"/>
    <w:rsid w:val="006A2C5C"/>
    <w:rsid w:val="006A4E2B"/>
    <w:rsid w:val="006B60CF"/>
    <w:rsid w:val="006B689D"/>
    <w:rsid w:val="006C203F"/>
    <w:rsid w:val="006C23CB"/>
    <w:rsid w:val="006C72E9"/>
    <w:rsid w:val="006D0E42"/>
    <w:rsid w:val="006D56B3"/>
    <w:rsid w:val="006D67CF"/>
    <w:rsid w:val="006D7DA6"/>
    <w:rsid w:val="006E24DB"/>
    <w:rsid w:val="006F098D"/>
    <w:rsid w:val="006F2816"/>
    <w:rsid w:val="006F3626"/>
    <w:rsid w:val="00701AA8"/>
    <w:rsid w:val="00714CC2"/>
    <w:rsid w:val="007156C4"/>
    <w:rsid w:val="00717021"/>
    <w:rsid w:val="00721CF3"/>
    <w:rsid w:val="00723AE5"/>
    <w:rsid w:val="007277B7"/>
    <w:rsid w:val="007316FF"/>
    <w:rsid w:val="007317DD"/>
    <w:rsid w:val="00731F64"/>
    <w:rsid w:val="00732E59"/>
    <w:rsid w:val="007338C1"/>
    <w:rsid w:val="00734610"/>
    <w:rsid w:val="007357B5"/>
    <w:rsid w:val="00736018"/>
    <w:rsid w:val="00740AC2"/>
    <w:rsid w:val="007442BE"/>
    <w:rsid w:val="00744351"/>
    <w:rsid w:val="00746070"/>
    <w:rsid w:val="007468A7"/>
    <w:rsid w:val="0076214D"/>
    <w:rsid w:val="007649BF"/>
    <w:rsid w:val="00767C7F"/>
    <w:rsid w:val="00772E0B"/>
    <w:rsid w:val="00791A8C"/>
    <w:rsid w:val="00792A81"/>
    <w:rsid w:val="0079489E"/>
    <w:rsid w:val="007A4F89"/>
    <w:rsid w:val="007A65C2"/>
    <w:rsid w:val="007B0C29"/>
    <w:rsid w:val="007B1CF0"/>
    <w:rsid w:val="007B435F"/>
    <w:rsid w:val="007B5299"/>
    <w:rsid w:val="007C1E76"/>
    <w:rsid w:val="007C58CE"/>
    <w:rsid w:val="007C5CAC"/>
    <w:rsid w:val="007C64C6"/>
    <w:rsid w:val="007D3172"/>
    <w:rsid w:val="007E13D5"/>
    <w:rsid w:val="007E4B15"/>
    <w:rsid w:val="007E6E01"/>
    <w:rsid w:val="007E7324"/>
    <w:rsid w:val="007F0C7C"/>
    <w:rsid w:val="007F1857"/>
    <w:rsid w:val="007F2390"/>
    <w:rsid w:val="007F25D3"/>
    <w:rsid w:val="007F44C1"/>
    <w:rsid w:val="008012AD"/>
    <w:rsid w:val="00803214"/>
    <w:rsid w:val="00805CE0"/>
    <w:rsid w:val="0080777D"/>
    <w:rsid w:val="00813B75"/>
    <w:rsid w:val="00813BDD"/>
    <w:rsid w:val="0081468C"/>
    <w:rsid w:val="008149E6"/>
    <w:rsid w:val="00815436"/>
    <w:rsid w:val="00816CB0"/>
    <w:rsid w:val="00826CDE"/>
    <w:rsid w:val="00826F86"/>
    <w:rsid w:val="00830525"/>
    <w:rsid w:val="00831CEB"/>
    <w:rsid w:val="008376D9"/>
    <w:rsid w:val="00840D41"/>
    <w:rsid w:val="00844F42"/>
    <w:rsid w:val="00845942"/>
    <w:rsid w:val="00850107"/>
    <w:rsid w:val="00860E11"/>
    <w:rsid w:val="00863E4C"/>
    <w:rsid w:val="00865423"/>
    <w:rsid w:val="0086797E"/>
    <w:rsid w:val="00871661"/>
    <w:rsid w:val="00882CF2"/>
    <w:rsid w:val="00883C18"/>
    <w:rsid w:val="00884A2C"/>
    <w:rsid w:val="00884A3D"/>
    <w:rsid w:val="00884B00"/>
    <w:rsid w:val="00893432"/>
    <w:rsid w:val="00895C50"/>
    <w:rsid w:val="00896813"/>
    <w:rsid w:val="00897717"/>
    <w:rsid w:val="008A36E0"/>
    <w:rsid w:val="008A5E24"/>
    <w:rsid w:val="008A66A8"/>
    <w:rsid w:val="008A7687"/>
    <w:rsid w:val="008B170F"/>
    <w:rsid w:val="008B71B8"/>
    <w:rsid w:val="008B757D"/>
    <w:rsid w:val="008C0734"/>
    <w:rsid w:val="008C094D"/>
    <w:rsid w:val="008C1802"/>
    <w:rsid w:val="008C7D26"/>
    <w:rsid w:val="008C7DF6"/>
    <w:rsid w:val="008D1A79"/>
    <w:rsid w:val="008D2738"/>
    <w:rsid w:val="008D3E58"/>
    <w:rsid w:val="008D4C1E"/>
    <w:rsid w:val="008D4D06"/>
    <w:rsid w:val="008E147D"/>
    <w:rsid w:val="008E215C"/>
    <w:rsid w:val="008E4D30"/>
    <w:rsid w:val="008E54C7"/>
    <w:rsid w:val="008E5E1A"/>
    <w:rsid w:val="008E71E7"/>
    <w:rsid w:val="008F1DEF"/>
    <w:rsid w:val="008F3B91"/>
    <w:rsid w:val="008F5067"/>
    <w:rsid w:val="00900641"/>
    <w:rsid w:val="00910913"/>
    <w:rsid w:val="00912C6C"/>
    <w:rsid w:val="00916619"/>
    <w:rsid w:val="00917E9A"/>
    <w:rsid w:val="009217F5"/>
    <w:rsid w:val="00922B86"/>
    <w:rsid w:val="009258CA"/>
    <w:rsid w:val="00925E9A"/>
    <w:rsid w:val="0092637D"/>
    <w:rsid w:val="00927DF4"/>
    <w:rsid w:val="00930FDC"/>
    <w:rsid w:val="0093181E"/>
    <w:rsid w:val="009341A5"/>
    <w:rsid w:val="00936063"/>
    <w:rsid w:val="00940DAC"/>
    <w:rsid w:val="009414D7"/>
    <w:rsid w:val="009603F7"/>
    <w:rsid w:val="00961B0E"/>
    <w:rsid w:val="00961C78"/>
    <w:rsid w:val="00965F22"/>
    <w:rsid w:val="00966AFA"/>
    <w:rsid w:val="00972027"/>
    <w:rsid w:val="009803EF"/>
    <w:rsid w:val="00982917"/>
    <w:rsid w:val="00985B5B"/>
    <w:rsid w:val="00995C64"/>
    <w:rsid w:val="009968CD"/>
    <w:rsid w:val="009A33AC"/>
    <w:rsid w:val="009B61C7"/>
    <w:rsid w:val="009B75EA"/>
    <w:rsid w:val="009C15EF"/>
    <w:rsid w:val="009C7E44"/>
    <w:rsid w:val="009D0440"/>
    <w:rsid w:val="009D164C"/>
    <w:rsid w:val="009D1951"/>
    <w:rsid w:val="009D1C5A"/>
    <w:rsid w:val="009D5E64"/>
    <w:rsid w:val="009E47D1"/>
    <w:rsid w:val="009E497F"/>
    <w:rsid w:val="009E6F76"/>
    <w:rsid w:val="009F2855"/>
    <w:rsid w:val="00A06F0D"/>
    <w:rsid w:val="00A13FBC"/>
    <w:rsid w:val="00A156F9"/>
    <w:rsid w:val="00A21580"/>
    <w:rsid w:val="00A251AF"/>
    <w:rsid w:val="00A261FC"/>
    <w:rsid w:val="00A305B9"/>
    <w:rsid w:val="00A34791"/>
    <w:rsid w:val="00A347CE"/>
    <w:rsid w:val="00A36292"/>
    <w:rsid w:val="00A40CC1"/>
    <w:rsid w:val="00A43B0E"/>
    <w:rsid w:val="00A43FE3"/>
    <w:rsid w:val="00A44DC0"/>
    <w:rsid w:val="00A51FC4"/>
    <w:rsid w:val="00A5206E"/>
    <w:rsid w:val="00A57584"/>
    <w:rsid w:val="00A60618"/>
    <w:rsid w:val="00A61656"/>
    <w:rsid w:val="00A64372"/>
    <w:rsid w:val="00A67AA6"/>
    <w:rsid w:val="00A75B84"/>
    <w:rsid w:val="00A76875"/>
    <w:rsid w:val="00A803E3"/>
    <w:rsid w:val="00A82345"/>
    <w:rsid w:val="00A831F3"/>
    <w:rsid w:val="00A839A6"/>
    <w:rsid w:val="00A83B6D"/>
    <w:rsid w:val="00A83D52"/>
    <w:rsid w:val="00A87421"/>
    <w:rsid w:val="00A87CBE"/>
    <w:rsid w:val="00A908D8"/>
    <w:rsid w:val="00A90DBD"/>
    <w:rsid w:val="00A9165F"/>
    <w:rsid w:val="00A92563"/>
    <w:rsid w:val="00A94ACB"/>
    <w:rsid w:val="00A95979"/>
    <w:rsid w:val="00A959CC"/>
    <w:rsid w:val="00AA50AF"/>
    <w:rsid w:val="00AA64B3"/>
    <w:rsid w:val="00AB562B"/>
    <w:rsid w:val="00AB631B"/>
    <w:rsid w:val="00AC0469"/>
    <w:rsid w:val="00AC5D44"/>
    <w:rsid w:val="00AD202C"/>
    <w:rsid w:val="00AD452C"/>
    <w:rsid w:val="00AD5385"/>
    <w:rsid w:val="00AD7A54"/>
    <w:rsid w:val="00AE6F6B"/>
    <w:rsid w:val="00AE74E0"/>
    <w:rsid w:val="00AE7D6B"/>
    <w:rsid w:val="00AF0528"/>
    <w:rsid w:val="00AF130A"/>
    <w:rsid w:val="00AF6B53"/>
    <w:rsid w:val="00B01FC6"/>
    <w:rsid w:val="00B02911"/>
    <w:rsid w:val="00B06248"/>
    <w:rsid w:val="00B07D00"/>
    <w:rsid w:val="00B10AB2"/>
    <w:rsid w:val="00B121E6"/>
    <w:rsid w:val="00B17D59"/>
    <w:rsid w:val="00B21377"/>
    <w:rsid w:val="00B2147A"/>
    <w:rsid w:val="00B21952"/>
    <w:rsid w:val="00B21A57"/>
    <w:rsid w:val="00B25626"/>
    <w:rsid w:val="00B31692"/>
    <w:rsid w:val="00B32A50"/>
    <w:rsid w:val="00B402B0"/>
    <w:rsid w:val="00B4491A"/>
    <w:rsid w:val="00B46DEC"/>
    <w:rsid w:val="00B479A8"/>
    <w:rsid w:val="00B52F4F"/>
    <w:rsid w:val="00B6059C"/>
    <w:rsid w:val="00B61348"/>
    <w:rsid w:val="00B6422C"/>
    <w:rsid w:val="00B71AA8"/>
    <w:rsid w:val="00B775D6"/>
    <w:rsid w:val="00B8366C"/>
    <w:rsid w:val="00B87138"/>
    <w:rsid w:val="00B871C5"/>
    <w:rsid w:val="00B92E13"/>
    <w:rsid w:val="00B95D7B"/>
    <w:rsid w:val="00B97ED9"/>
    <w:rsid w:val="00BA159D"/>
    <w:rsid w:val="00BA5B6D"/>
    <w:rsid w:val="00BB1315"/>
    <w:rsid w:val="00BB5851"/>
    <w:rsid w:val="00BC2C4D"/>
    <w:rsid w:val="00BC62B8"/>
    <w:rsid w:val="00BC790E"/>
    <w:rsid w:val="00BD1B8C"/>
    <w:rsid w:val="00BD400E"/>
    <w:rsid w:val="00BD7817"/>
    <w:rsid w:val="00BE0F6B"/>
    <w:rsid w:val="00BE23FC"/>
    <w:rsid w:val="00BE48EF"/>
    <w:rsid w:val="00BE49C0"/>
    <w:rsid w:val="00BF6732"/>
    <w:rsid w:val="00BF7190"/>
    <w:rsid w:val="00BF7BFE"/>
    <w:rsid w:val="00BF7D33"/>
    <w:rsid w:val="00C0262C"/>
    <w:rsid w:val="00C04828"/>
    <w:rsid w:val="00C048A8"/>
    <w:rsid w:val="00C07FF2"/>
    <w:rsid w:val="00C10646"/>
    <w:rsid w:val="00C1136B"/>
    <w:rsid w:val="00C14B6E"/>
    <w:rsid w:val="00C162A2"/>
    <w:rsid w:val="00C17ED0"/>
    <w:rsid w:val="00C20FFC"/>
    <w:rsid w:val="00C22515"/>
    <w:rsid w:val="00C22AFF"/>
    <w:rsid w:val="00C24E90"/>
    <w:rsid w:val="00C251EB"/>
    <w:rsid w:val="00C261BE"/>
    <w:rsid w:val="00C2626A"/>
    <w:rsid w:val="00C331E4"/>
    <w:rsid w:val="00C3343E"/>
    <w:rsid w:val="00C34B45"/>
    <w:rsid w:val="00C36D33"/>
    <w:rsid w:val="00C36EBE"/>
    <w:rsid w:val="00C43206"/>
    <w:rsid w:val="00C446A4"/>
    <w:rsid w:val="00C44827"/>
    <w:rsid w:val="00C45186"/>
    <w:rsid w:val="00C475AD"/>
    <w:rsid w:val="00C50BE4"/>
    <w:rsid w:val="00C57589"/>
    <w:rsid w:val="00C614C1"/>
    <w:rsid w:val="00C71E37"/>
    <w:rsid w:val="00C7350E"/>
    <w:rsid w:val="00C744C8"/>
    <w:rsid w:val="00C76136"/>
    <w:rsid w:val="00C7653B"/>
    <w:rsid w:val="00C807A4"/>
    <w:rsid w:val="00C813C4"/>
    <w:rsid w:val="00C82D3A"/>
    <w:rsid w:val="00C84F33"/>
    <w:rsid w:val="00C87D2B"/>
    <w:rsid w:val="00C9175A"/>
    <w:rsid w:val="00C9417A"/>
    <w:rsid w:val="00C95E3F"/>
    <w:rsid w:val="00C9745B"/>
    <w:rsid w:val="00C97A5A"/>
    <w:rsid w:val="00CA472D"/>
    <w:rsid w:val="00CA6762"/>
    <w:rsid w:val="00CA7DBD"/>
    <w:rsid w:val="00CB0589"/>
    <w:rsid w:val="00CB2B99"/>
    <w:rsid w:val="00CB3B0A"/>
    <w:rsid w:val="00CC0ACF"/>
    <w:rsid w:val="00CC16B0"/>
    <w:rsid w:val="00CC2D26"/>
    <w:rsid w:val="00CC5E1D"/>
    <w:rsid w:val="00CD1919"/>
    <w:rsid w:val="00CE08E8"/>
    <w:rsid w:val="00CE11CC"/>
    <w:rsid w:val="00CE46FF"/>
    <w:rsid w:val="00CE4B8E"/>
    <w:rsid w:val="00CF2FDE"/>
    <w:rsid w:val="00CF3D52"/>
    <w:rsid w:val="00CF60EB"/>
    <w:rsid w:val="00D0158A"/>
    <w:rsid w:val="00D05E73"/>
    <w:rsid w:val="00D10246"/>
    <w:rsid w:val="00D125AB"/>
    <w:rsid w:val="00D13A35"/>
    <w:rsid w:val="00D13E1A"/>
    <w:rsid w:val="00D148E5"/>
    <w:rsid w:val="00D22042"/>
    <w:rsid w:val="00D27F1D"/>
    <w:rsid w:val="00D35856"/>
    <w:rsid w:val="00D407F6"/>
    <w:rsid w:val="00D40953"/>
    <w:rsid w:val="00D43147"/>
    <w:rsid w:val="00D65619"/>
    <w:rsid w:val="00D6581B"/>
    <w:rsid w:val="00D66214"/>
    <w:rsid w:val="00D66C45"/>
    <w:rsid w:val="00D70DDF"/>
    <w:rsid w:val="00D73FFE"/>
    <w:rsid w:val="00D7759D"/>
    <w:rsid w:val="00D86318"/>
    <w:rsid w:val="00D873A9"/>
    <w:rsid w:val="00D95785"/>
    <w:rsid w:val="00D96094"/>
    <w:rsid w:val="00D97992"/>
    <w:rsid w:val="00DA20D0"/>
    <w:rsid w:val="00DA5778"/>
    <w:rsid w:val="00DB441A"/>
    <w:rsid w:val="00DB74C2"/>
    <w:rsid w:val="00DB7EB1"/>
    <w:rsid w:val="00DC0BC3"/>
    <w:rsid w:val="00DC3ABA"/>
    <w:rsid w:val="00DC3E37"/>
    <w:rsid w:val="00DD0E1A"/>
    <w:rsid w:val="00DD3907"/>
    <w:rsid w:val="00DD5B67"/>
    <w:rsid w:val="00DD678F"/>
    <w:rsid w:val="00DD7DC1"/>
    <w:rsid w:val="00DE31CC"/>
    <w:rsid w:val="00DE7E8C"/>
    <w:rsid w:val="00DF099C"/>
    <w:rsid w:val="00DF3AFB"/>
    <w:rsid w:val="00DF4781"/>
    <w:rsid w:val="00E0087E"/>
    <w:rsid w:val="00E014A9"/>
    <w:rsid w:val="00E01885"/>
    <w:rsid w:val="00E0232A"/>
    <w:rsid w:val="00E0486A"/>
    <w:rsid w:val="00E10026"/>
    <w:rsid w:val="00E102BE"/>
    <w:rsid w:val="00E150B5"/>
    <w:rsid w:val="00E157AE"/>
    <w:rsid w:val="00E15F27"/>
    <w:rsid w:val="00E17A3A"/>
    <w:rsid w:val="00E23834"/>
    <w:rsid w:val="00E26F29"/>
    <w:rsid w:val="00E318C7"/>
    <w:rsid w:val="00E34B10"/>
    <w:rsid w:val="00E351FA"/>
    <w:rsid w:val="00E36AB6"/>
    <w:rsid w:val="00E4274B"/>
    <w:rsid w:val="00E54134"/>
    <w:rsid w:val="00E60149"/>
    <w:rsid w:val="00E64C11"/>
    <w:rsid w:val="00E65474"/>
    <w:rsid w:val="00E66756"/>
    <w:rsid w:val="00E70E57"/>
    <w:rsid w:val="00E72242"/>
    <w:rsid w:val="00E73B7C"/>
    <w:rsid w:val="00E80617"/>
    <w:rsid w:val="00E81CA9"/>
    <w:rsid w:val="00E85B90"/>
    <w:rsid w:val="00E869E1"/>
    <w:rsid w:val="00E87B08"/>
    <w:rsid w:val="00E90F73"/>
    <w:rsid w:val="00E93DCA"/>
    <w:rsid w:val="00E9603E"/>
    <w:rsid w:val="00EA16C8"/>
    <w:rsid w:val="00EA6CD9"/>
    <w:rsid w:val="00EB49AA"/>
    <w:rsid w:val="00EB6EA3"/>
    <w:rsid w:val="00EB6FE5"/>
    <w:rsid w:val="00EB7771"/>
    <w:rsid w:val="00EC0082"/>
    <w:rsid w:val="00EC065A"/>
    <w:rsid w:val="00ED381A"/>
    <w:rsid w:val="00ED6D92"/>
    <w:rsid w:val="00EE08F0"/>
    <w:rsid w:val="00EE11D9"/>
    <w:rsid w:val="00EE5C69"/>
    <w:rsid w:val="00EE6BB0"/>
    <w:rsid w:val="00EF2A5A"/>
    <w:rsid w:val="00EF566F"/>
    <w:rsid w:val="00F018DB"/>
    <w:rsid w:val="00F01FED"/>
    <w:rsid w:val="00F02FFE"/>
    <w:rsid w:val="00F14714"/>
    <w:rsid w:val="00F1731C"/>
    <w:rsid w:val="00F175CC"/>
    <w:rsid w:val="00F20B50"/>
    <w:rsid w:val="00F2107A"/>
    <w:rsid w:val="00F22167"/>
    <w:rsid w:val="00F320E9"/>
    <w:rsid w:val="00F3423D"/>
    <w:rsid w:val="00F418EC"/>
    <w:rsid w:val="00F428B5"/>
    <w:rsid w:val="00F42D95"/>
    <w:rsid w:val="00F439C8"/>
    <w:rsid w:val="00F451DD"/>
    <w:rsid w:val="00F45252"/>
    <w:rsid w:val="00F4618F"/>
    <w:rsid w:val="00F51F4D"/>
    <w:rsid w:val="00F521D5"/>
    <w:rsid w:val="00F56C05"/>
    <w:rsid w:val="00F61958"/>
    <w:rsid w:val="00F6465C"/>
    <w:rsid w:val="00F66CCD"/>
    <w:rsid w:val="00F66F97"/>
    <w:rsid w:val="00F72887"/>
    <w:rsid w:val="00F77D3C"/>
    <w:rsid w:val="00F80460"/>
    <w:rsid w:val="00F817C9"/>
    <w:rsid w:val="00F81B06"/>
    <w:rsid w:val="00F86C66"/>
    <w:rsid w:val="00F8751E"/>
    <w:rsid w:val="00F90E17"/>
    <w:rsid w:val="00F93AD2"/>
    <w:rsid w:val="00F960C4"/>
    <w:rsid w:val="00FA1A71"/>
    <w:rsid w:val="00FA3E57"/>
    <w:rsid w:val="00FA4810"/>
    <w:rsid w:val="00FA5981"/>
    <w:rsid w:val="00FB531B"/>
    <w:rsid w:val="00FC292C"/>
    <w:rsid w:val="00FC3533"/>
    <w:rsid w:val="00FC50D8"/>
    <w:rsid w:val="00FC6626"/>
    <w:rsid w:val="00FD389C"/>
    <w:rsid w:val="00FD638D"/>
    <w:rsid w:val="00FE2C7E"/>
    <w:rsid w:val="00FE4C7F"/>
    <w:rsid w:val="00FF044C"/>
    <w:rsid w:val="00FF19E9"/>
    <w:rsid w:val="00FF3403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556F5"/>
  <w15:docId w15:val="{FB4A42DD-86C0-412C-A624-B076E5C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D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6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64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49BF"/>
    <w:rPr>
      <w:b/>
      <w:bCs/>
    </w:rPr>
  </w:style>
  <w:style w:type="paragraph" w:styleId="Tekstdymka">
    <w:name w:val="Balloon Text"/>
    <w:basedOn w:val="Normalny"/>
    <w:semiHidden/>
    <w:rsid w:val="00764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6E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EF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746070"/>
    <w:pPr>
      <w:spacing w:before="100" w:beforeAutospacing="1" w:after="100" w:afterAutospacing="1"/>
    </w:pPr>
  </w:style>
  <w:style w:type="paragraph" w:customStyle="1" w:styleId="ZnakZnakZnakZnak">
    <w:name w:val="Znak Znak Znak Znak"/>
    <w:basedOn w:val="Normalny"/>
    <w:rsid w:val="007277B7"/>
  </w:style>
  <w:style w:type="paragraph" w:styleId="Akapitzlist">
    <w:name w:val="List Paragraph"/>
    <w:basedOn w:val="Normalny"/>
    <w:uiPriority w:val="34"/>
    <w:qFormat/>
    <w:rsid w:val="00B40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402B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B402B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TPpodtytu">
    <w:name w:val="TP podtytuł"/>
    <w:basedOn w:val="Normalny"/>
    <w:rsid w:val="00E65474"/>
    <w:pPr>
      <w:overflowPunct w:val="0"/>
      <w:autoSpaceDE w:val="0"/>
      <w:autoSpaceDN w:val="0"/>
      <w:adjustRightInd w:val="0"/>
      <w:spacing w:line="280" w:lineRule="auto"/>
      <w:jc w:val="right"/>
      <w:textAlignment w:val="baseline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E65474"/>
    <w:pPr>
      <w:overflowPunct w:val="0"/>
      <w:autoSpaceDE w:val="0"/>
      <w:autoSpaceDN w:val="0"/>
      <w:adjustRightInd w:val="0"/>
      <w:spacing w:after="120" w:line="281" w:lineRule="auto"/>
      <w:ind w:left="720"/>
      <w:contextualSpacing/>
      <w:textAlignment w:val="baseline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rsid w:val="007E6E01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7E6E01"/>
    <w:rPr>
      <w:rFonts w:ascii="Arial" w:hAnsi="Arial" w:cs="Arial"/>
      <w:sz w:val="16"/>
      <w:szCs w:val="16"/>
    </w:rPr>
  </w:style>
  <w:style w:type="paragraph" w:customStyle="1" w:styleId="paragraf">
    <w:name w:val="paragraf"/>
    <w:rsid w:val="007E6E01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odstawowy">
    <w:name w:val="Body Text"/>
    <w:basedOn w:val="Normalny"/>
    <w:link w:val="TekstpodstawowyZnak"/>
    <w:rsid w:val="007E6E01"/>
    <w:pPr>
      <w:spacing w:after="120"/>
    </w:pPr>
  </w:style>
  <w:style w:type="character" w:customStyle="1" w:styleId="TekstpodstawowyZnak">
    <w:name w:val="Tekst podstawowy Znak"/>
    <w:link w:val="Tekstpodstawowy"/>
    <w:rsid w:val="007E6E0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62B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2B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62B9C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B9C"/>
  </w:style>
  <w:style w:type="character" w:styleId="Pogrubienie">
    <w:name w:val="Strong"/>
    <w:uiPriority w:val="22"/>
    <w:qFormat/>
    <w:rsid w:val="002E7EA4"/>
    <w:rPr>
      <w:b/>
      <w:bCs/>
    </w:rPr>
  </w:style>
  <w:style w:type="character" w:customStyle="1" w:styleId="TeksttreciPogrubienie">
    <w:name w:val="Tekst treści + Pogrubienie"/>
    <w:rsid w:val="000279E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styleId="Hipercze">
    <w:name w:val="Hyperlink"/>
    <w:rsid w:val="00CC2D26"/>
    <w:rPr>
      <w:color w:val="0000FF"/>
      <w:u w:val="single"/>
    </w:rPr>
  </w:style>
  <w:style w:type="character" w:customStyle="1" w:styleId="Nagwek1">
    <w:name w:val="Nagłówek #1_"/>
    <w:link w:val="Nagwek10"/>
    <w:rsid w:val="00792A81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92A81"/>
    <w:pPr>
      <w:widowControl w:val="0"/>
      <w:shd w:val="clear" w:color="auto" w:fill="FFFFFF"/>
      <w:spacing w:before="240" w:line="254" w:lineRule="exact"/>
      <w:ind w:hanging="360"/>
      <w:outlineLvl w:val="0"/>
    </w:pPr>
    <w:rPr>
      <w:rFonts w:ascii="Palatino Linotype" w:eastAsia="Palatino Linotype" w:hAnsi="Palatino Linotype"/>
      <w:b/>
      <w:bCs/>
      <w:sz w:val="19"/>
      <w:szCs w:val="19"/>
    </w:rPr>
  </w:style>
  <w:style w:type="character" w:customStyle="1" w:styleId="NagwekZnak">
    <w:name w:val="Nagłówek Znak"/>
    <w:link w:val="Nagwek"/>
    <w:uiPriority w:val="99"/>
    <w:rsid w:val="00F56C05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50208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208A"/>
    <w:pPr>
      <w:widowControl w:val="0"/>
      <w:shd w:val="clear" w:color="auto" w:fill="FFFFFF"/>
      <w:spacing w:line="0" w:lineRule="atLeast"/>
      <w:ind w:hanging="300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BF378-114B-44B2-BCB2-C49EA021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………………</vt:lpstr>
    </vt:vector>
  </TitlesOfParts>
  <Company>Microsoft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………………</dc:title>
  <dc:creator>rblocki</dc:creator>
  <cp:lastModifiedBy>Użytkownik systemu Windows</cp:lastModifiedBy>
  <cp:revision>4</cp:revision>
  <cp:lastPrinted>2016-12-31T19:20:00Z</cp:lastPrinted>
  <dcterms:created xsi:type="dcterms:W3CDTF">2017-11-13T11:56:00Z</dcterms:created>
  <dcterms:modified xsi:type="dcterms:W3CDTF">2017-11-21T14:34:00Z</dcterms:modified>
</cp:coreProperties>
</file>