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54143CF0" w14:textId="4056CDF9" w:rsidR="00E23D0E" w:rsidRDefault="00E23D0E" w:rsidP="003B6C11">
      <w:pPr>
        <w:pStyle w:val="Nagwek"/>
        <w:jc w:val="center"/>
      </w:pPr>
      <w:r>
        <w:rPr>
          <w:noProof/>
        </w:rPr>
        <w:drawing>
          <wp:inline distT="0" distB="0" distL="0" distR="0" wp14:anchorId="722750E9" wp14:editId="6957FC91">
            <wp:extent cx="576072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27729769" w14:textId="77777777" w:rsidR="00E23D0E" w:rsidRDefault="00E23D0E" w:rsidP="00E23D0E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noProof/>
        </w:rPr>
        <w:drawing>
          <wp:inline distT="0" distB="0" distL="0" distR="0" wp14:anchorId="6F8145AD" wp14:editId="4D5AF97B">
            <wp:extent cx="5753100" cy="590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PI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2F83F055" w:rsidR="00554A07" w:rsidRPr="00554A07" w:rsidRDefault="00554A07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 w:rsidRPr="00554A07">
        <w:rPr>
          <w:rFonts w:asciiTheme="minorHAnsi" w:hAnsiTheme="minorHAnsi" w:cs="Arial"/>
          <w:b/>
        </w:rPr>
        <w:t xml:space="preserve">Załącznik nr </w:t>
      </w:r>
      <w:r w:rsidR="005848E2">
        <w:rPr>
          <w:rFonts w:asciiTheme="minorHAnsi" w:hAnsiTheme="minorHAnsi" w:cs="Arial"/>
          <w:b/>
        </w:rPr>
        <w:t>1</w:t>
      </w:r>
      <w:r w:rsidR="005848E2" w:rsidRPr="00554A07">
        <w:rPr>
          <w:rFonts w:asciiTheme="minorHAnsi" w:hAnsiTheme="minorHAnsi" w:cs="Arial"/>
          <w:b/>
        </w:rPr>
        <w:t xml:space="preserve">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0441AE5" w14:textId="072E3DAC" w:rsidR="00554A07" w:rsidRPr="00EF43BC" w:rsidRDefault="00E3721F" w:rsidP="00EF43BC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GWARANTOWANY POZIOM NAPRAWIANIA</w:t>
      </w:r>
      <w:r w:rsidR="007C241F">
        <w:rPr>
          <w:rFonts w:asciiTheme="minorHAnsi" w:hAnsiTheme="minorHAnsi" w:cs="Arial"/>
          <w:b/>
        </w:rPr>
        <w:t xml:space="preserve"> BŁĘDÓW</w:t>
      </w:r>
      <w:r w:rsidR="00554A07" w:rsidRPr="00EF43BC">
        <w:rPr>
          <w:rFonts w:asciiTheme="minorHAnsi" w:hAnsiTheme="minorHAnsi" w:cs="Arial"/>
          <w:b/>
        </w:rPr>
        <w:t xml:space="preserve"> (SLA)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02188537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543393">
        <w:rPr>
          <w:rFonts w:asciiTheme="minorHAnsi" w:hAnsiTheme="minorHAnsi" w:cs="Arial"/>
          <w:sz w:val="20"/>
          <w:szCs w:val="20"/>
        </w:rPr>
        <w:t xml:space="preserve">nr </w:t>
      </w:r>
      <w:r w:rsidR="005848E2">
        <w:rPr>
          <w:rFonts w:asciiTheme="minorHAnsi" w:hAnsiTheme="minorHAnsi" w:cs="Arial"/>
          <w:sz w:val="20"/>
          <w:szCs w:val="20"/>
        </w:rPr>
        <w:t xml:space="preserve">1 </w:t>
      </w:r>
      <w:r>
        <w:rPr>
          <w:rFonts w:asciiTheme="minorHAnsi" w:hAnsiTheme="minorHAnsi" w:cs="Arial"/>
          <w:sz w:val="20"/>
          <w:szCs w:val="20"/>
        </w:rPr>
        <w:t>do umowy nr ___/MJWPU/201</w:t>
      </w:r>
      <w:r w:rsidR="00260338">
        <w:rPr>
          <w:rFonts w:asciiTheme="minorHAnsi" w:hAnsiTheme="minorHAnsi" w:cs="Arial"/>
          <w:sz w:val="20"/>
          <w:szCs w:val="20"/>
        </w:rPr>
        <w:t>8</w:t>
      </w:r>
      <w:r>
        <w:rPr>
          <w:rFonts w:asciiTheme="minorHAnsi" w:hAnsiTheme="minorHAnsi" w:cs="Arial"/>
          <w:sz w:val="20"/>
          <w:szCs w:val="20"/>
        </w:rPr>
        <w:t xml:space="preserve">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77777777" w:rsidR="00160A96" w:rsidRP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8F59ADA" w14:textId="03EC2217" w:rsidR="00554A07" w:rsidRPr="00554A07" w:rsidRDefault="00FC0088" w:rsidP="004335B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DEFINICJE</w:t>
      </w:r>
    </w:p>
    <w:p w14:paraId="31428319" w14:textId="450660AB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4A07">
        <w:rPr>
          <w:rFonts w:asciiTheme="minorHAnsi" w:hAnsiTheme="minorHAnsi" w:cs="Arial"/>
          <w:sz w:val="20"/>
          <w:szCs w:val="20"/>
        </w:rPr>
        <w:t>Poniżej przedstawiono definicje obowiązujące w niniejszym dokumencie</w:t>
      </w:r>
      <w:r w:rsidR="00F26D28">
        <w:rPr>
          <w:rFonts w:asciiTheme="minorHAnsi" w:hAnsiTheme="minorHAnsi" w:cs="Arial"/>
          <w:sz w:val="20"/>
          <w:szCs w:val="20"/>
        </w:rPr>
        <w:t>:</w:t>
      </w:r>
    </w:p>
    <w:p w14:paraId="5765E9F1" w14:textId="77777777" w:rsidR="000118A0" w:rsidRPr="00F02B9D" w:rsidRDefault="00D059FD" w:rsidP="00F02B9D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F02B9D">
        <w:rPr>
          <w:rFonts w:asciiTheme="minorHAnsi" w:hAnsiTheme="minorHAnsi" w:cs="Arial"/>
          <w:b/>
          <w:sz w:val="20"/>
          <w:szCs w:val="20"/>
        </w:rPr>
        <w:t>Obszar T</w:t>
      </w:r>
      <w:r w:rsidR="00554A07" w:rsidRPr="00F02B9D">
        <w:rPr>
          <w:rFonts w:asciiTheme="minorHAnsi" w:hAnsiTheme="minorHAnsi" w:cs="Arial"/>
          <w:b/>
          <w:sz w:val="20"/>
          <w:szCs w:val="20"/>
        </w:rPr>
        <w:t>echnologiczny</w:t>
      </w:r>
      <w:r w:rsidR="00554A07" w:rsidRPr="00F02B9D">
        <w:rPr>
          <w:rFonts w:asciiTheme="minorHAnsi" w:hAnsiTheme="minorHAnsi" w:cs="Arial"/>
          <w:sz w:val="20"/>
          <w:szCs w:val="20"/>
        </w:rPr>
        <w:t xml:space="preserve"> – odrębnymi obszarami technologicznymi Systemu są: </w:t>
      </w:r>
    </w:p>
    <w:p w14:paraId="4313B934" w14:textId="43D88036" w:rsidR="00DD5CA4" w:rsidRDefault="00554A07" w:rsidP="00F02B9D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>Active Directory</w:t>
      </w:r>
      <w:r w:rsidR="009E6045">
        <w:rPr>
          <w:rFonts w:asciiTheme="minorHAnsi" w:hAnsiTheme="minorHAnsi" w:cs="Arial"/>
          <w:sz w:val="20"/>
          <w:szCs w:val="20"/>
          <w:lang w:val="en-US"/>
        </w:rPr>
        <w:t>,</w:t>
      </w:r>
    </w:p>
    <w:p w14:paraId="6AF92605" w14:textId="2ABAEAB3" w:rsidR="00DD5CA4" w:rsidRDefault="00554A07" w:rsidP="000118A0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>Exchange 2013</w:t>
      </w:r>
      <w:r w:rsidR="004E0C1A">
        <w:rPr>
          <w:rFonts w:asciiTheme="minorHAnsi" w:hAnsiTheme="minorHAnsi" w:cs="Arial"/>
          <w:sz w:val="20"/>
          <w:szCs w:val="20"/>
          <w:lang w:val="en-US"/>
        </w:rPr>
        <w:t xml:space="preserve"> oraz Exchange 2016</w:t>
      </w: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, </w:t>
      </w:r>
    </w:p>
    <w:p w14:paraId="3FB54488" w14:textId="77777777" w:rsidR="00DD5CA4" w:rsidRDefault="00554A07" w:rsidP="00CB169E">
      <w:pPr>
        <w:pStyle w:val="Akapitzlist"/>
        <w:numPr>
          <w:ilvl w:val="0"/>
          <w:numId w:val="31"/>
        </w:numPr>
        <w:spacing w:after="0" w:line="360" w:lineRule="auto"/>
        <w:ind w:left="851" w:hanging="357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Skype for Business, </w:t>
      </w:r>
    </w:p>
    <w:p w14:paraId="7ACA0609" w14:textId="77777777" w:rsidR="00DD5CA4" w:rsidRDefault="00554A07" w:rsidP="00CB169E">
      <w:pPr>
        <w:pStyle w:val="Akapitzlist"/>
        <w:numPr>
          <w:ilvl w:val="0"/>
          <w:numId w:val="31"/>
        </w:numPr>
        <w:spacing w:after="0" w:line="360" w:lineRule="auto"/>
        <w:ind w:left="851" w:hanging="357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Windows System Update Services, </w:t>
      </w:r>
    </w:p>
    <w:p w14:paraId="54E2076C" w14:textId="6E53C100" w:rsidR="00554A07" w:rsidRPr="007B3893" w:rsidRDefault="00554A07" w:rsidP="00CB169E">
      <w:pPr>
        <w:numPr>
          <w:ilvl w:val="0"/>
          <w:numId w:val="4"/>
        </w:numPr>
        <w:spacing w:line="360" w:lineRule="auto"/>
        <w:ind w:left="567" w:hanging="357"/>
        <w:jc w:val="both"/>
        <w:rPr>
          <w:rFonts w:asciiTheme="minorHAnsi" w:hAnsiTheme="minorHAnsi" w:cs="Arial"/>
          <w:sz w:val="20"/>
          <w:szCs w:val="20"/>
        </w:rPr>
      </w:pPr>
      <w:r w:rsidRPr="007B3893">
        <w:rPr>
          <w:rFonts w:asciiTheme="minorHAnsi" w:hAnsiTheme="minorHAnsi" w:cs="Arial"/>
          <w:b/>
          <w:sz w:val="20"/>
          <w:szCs w:val="20"/>
        </w:rPr>
        <w:t>Błąd</w:t>
      </w:r>
      <w:r w:rsidRPr="007B3893">
        <w:rPr>
          <w:rFonts w:asciiTheme="minorHAnsi" w:hAnsiTheme="minorHAnsi" w:cs="Arial"/>
          <w:sz w:val="20"/>
          <w:szCs w:val="20"/>
        </w:rPr>
        <w:t xml:space="preserve"> – nieprawidłowe działanie Obszaru </w:t>
      </w:r>
      <w:r w:rsidR="00FE5554">
        <w:rPr>
          <w:rFonts w:asciiTheme="minorHAnsi" w:hAnsiTheme="minorHAnsi" w:cs="Arial"/>
          <w:sz w:val="20"/>
          <w:szCs w:val="20"/>
        </w:rPr>
        <w:t>T</w:t>
      </w:r>
      <w:r w:rsidRPr="007B3893">
        <w:rPr>
          <w:rFonts w:asciiTheme="minorHAnsi" w:hAnsiTheme="minorHAnsi" w:cs="Arial"/>
          <w:sz w:val="20"/>
          <w:szCs w:val="20"/>
        </w:rPr>
        <w:t xml:space="preserve">echnologicznego, niezależnie od przyczyny takiej nieprawidłowości. Błędy dzielą się na </w:t>
      </w:r>
      <w:r w:rsidR="00FE5554">
        <w:rPr>
          <w:rFonts w:asciiTheme="minorHAnsi" w:hAnsiTheme="minorHAnsi" w:cs="Arial"/>
          <w:sz w:val="20"/>
          <w:szCs w:val="20"/>
        </w:rPr>
        <w:t>Błędy K</w:t>
      </w:r>
      <w:r w:rsidRPr="007B3893">
        <w:rPr>
          <w:rFonts w:asciiTheme="minorHAnsi" w:hAnsiTheme="minorHAnsi" w:cs="Arial"/>
          <w:sz w:val="20"/>
          <w:szCs w:val="20"/>
        </w:rPr>
        <w:t xml:space="preserve">rytyczne, </w:t>
      </w:r>
      <w:r w:rsidR="00FE5554">
        <w:rPr>
          <w:rFonts w:asciiTheme="minorHAnsi" w:hAnsiTheme="minorHAnsi" w:cs="Arial"/>
          <w:sz w:val="20"/>
          <w:szCs w:val="20"/>
        </w:rPr>
        <w:t>Błędy Ni</w:t>
      </w:r>
      <w:r w:rsidRPr="007B3893">
        <w:rPr>
          <w:rFonts w:asciiTheme="minorHAnsi" w:hAnsiTheme="minorHAnsi" w:cs="Arial"/>
          <w:sz w:val="20"/>
          <w:szCs w:val="20"/>
        </w:rPr>
        <w:t xml:space="preserve">ekrytyczne </w:t>
      </w:r>
      <w:r w:rsidR="00FE5554">
        <w:rPr>
          <w:rFonts w:asciiTheme="minorHAnsi" w:hAnsiTheme="minorHAnsi" w:cs="Arial"/>
          <w:sz w:val="20"/>
          <w:szCs w:val="20"/>
        </w:rPr>
        <w:t>oraz U</w:t>
      </w:r>
      <w:r w:rsidRPr="007B3893">
        <w:rPr>
          <w:rFonts w:asciiTheme="minorHAnsi" w:hAnsiTheme="minorHAnsi" w:cs="Arial"/>
          <w:sz w:val="20"/>
          <w:szCs w:val="20"/>
        </w:rPr>
        <w:t>sterki.</w:t>
      </w:r>
    </w:p>
    <w:p w14:paraId="12729E80" w14:textId="721BE1A5" w:rsidR="00DB773D" w:rsidRDefault="00554A07" w:rsidP="00F02F5E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593332">
        <w:rPr>
          <w:rFonts w:asciiTheme="minorHAnsi" w:hAnsiTheme="minorHAnsi" w:cs="Arial"/>
          <w:b/>
          <w:sz w:val="20"/>
          <w:szCs w:val="20"/>
        </w:rPr>
        <w:t>Błąd</w:t>
      </w:r>
      <w:r w:rsidR="00D059FD" w:rsidRPr="00593332">
        <w:rPr>
          <w:rFonts w:asciiTheme="minorHAnsi" w:hAnsiTheme="minorHAnsi" w:cs="Arial"/>
          <w:b/>
          <w:sz w:val="20"/>
          <w:szCs w:val="20"/>
        </w:rPr>
        <w:t xml:space="preserve"> K</w:t>
      </w:r>
      <w:r w:rsidRPr="00593332">
        <w:rPr>
          <w:rFonts w:asciiTheme="minorHAnsi" w:hAnsiTheme="minorHAnsi" w:cs="Arial"/>
          <w:b/>
          <w:sz w:val="20"/>
          <w:szCs w:val="20"/>
        </w:rPr>
        <w:t>rytyczny</w:t>
      </w:r>
      <w:r w:rsidRPr="00593332">
        <w:rPr>
          <w:rFonts w:asciiTheme="minorHAnsi" w:hAnsiTheme="minorHAnsi" w:cs="Arial"/>
          <w:sz w:val="20"/>
          <w:szCs w:val="20"/>
        </w:rPr>
        <w:t xml:space="preserve"> – nieprawidłowe działanie któregokolwiek z O</w:t>
      </w:r>
      <w:r w:rsidR="0028322C" w:rsidRPr="00593332">
        <w:rPr>
          <w:rFonts w:asciiTheme="minorHAnsi" w:hAnsiTheme="minorHAnsi" w:cs="Arial"/>
          <w:sz w:val="20"/>
          <w:szCs w:val="20"/>
        </w:rPr>
        <w:t>bszarów T</w:t>
      </w:r>
      <w:r w:rsidRPr="00593332">
        <w:rPr>
          <w:rFonts w:asciiTheme="minorHAnsi" w:hAnsiTheme="minorHAnsi" w:cs="Arial"/>
          <w:sz w:val="20"/>
          <w:szCs w:val="20"/>
        </w:rPr>
        <w:t xml:space="preserve">echnologicznych powodujące całkowity brak możliwości korzystania z </w:t>
      </w:r>
      <w:r w:rsidR="0028322C" w:rsidRPr="00593332">
        <w:rPr>
          <w:rFonts w:asciiTheme="minorHAnsi" w:hAnsiTheme="minorHAnsi" w:cs="Arial"/>
          <w:sz w:val="20"/>
          <w:szCs w:val="20"/>
        </w:rPr>
        <w:t>danego Obszaru Technologicznego</w:t>
      </w:r>
      <w:r w:rsidRPr="00593332">
        <w:rPr>
          <w:rFonts w:asciiTheme="minorHAnsi" w:hAnsiTheme="minorHAnsi" w:cs="Arial"/>
          <w:sz w:val="20"/>
          <w:szCs w:val="20"/>
        </w:rPr>
        <w:t xml:space="preserve"> albo takie ograniczenie możliwości korzystania z tego </w:t>
      </w:r>
      <w:r w:rsidR="00E41983" w:rsidRPr="00593332">
        <w:rPr>
          <w:rFonts w:asciiTheme="minorHAnsi" w:hAnsiTheme="minorHAnsi" w:cs="Arial"/>
          <w:sz w:val="20"/>
          <w:szCs w:val="20"/>
        </w:rPr>
        <w:t>Obszaru Technologicz</w:t>
      </w:r>
      <w:r w:rsidR="00593332">
        <w:rPr>
          <w:rFonts w:asciiTheme="minorHAnsi" w:hAnsiTheme="minorHAnsi" w:cs="Arial"/>
          <w:sz w:val="20"/>
          <w:szCs w:val="20"/>
        </w:rPr>
        <w:t>n</w:t>
      </w:r>
      <w:r w:rsidR="00E41983" w:rsidRPr="00593332">
        <w:rPr>
          <w:rFonts w:asciiTheme="minorHAnsi" w:hAnsiTheme="minorHAnsi" w:cs="Arial"/>
          <w:sz w:val="20"/>
          <w:szCs w:val="20"/>
        </w:rPr>
        <w:t>ego</w:t>
      </w:r>
      <w:r w:rsidRPr="00593332">
        <w:rPr>
          <w:rFonts w:asciiTheme="minorHAnsi" w:hAnsiTheme="minorHAnsi" w:cs="Arial"/>
          <w:sz w:val="20"/>
          <w:szCs w:val="20"/>
        </w:rPr>
        <w:t xml:space="preserve">, które powodować będzie, że przestanie on spełniać swoje podstawowe funkcje. </w:t>
      </w:r>
      <w:r w:rsidR="00FE5554" w:rsidRPr="001D36DD">
        <w:rPr>
          <w:rFonts w:asciiTheme="minorHAnsi" w:hAnsiTheme="minorHAnsi" w:cs="Arial"/>
          <w:sz w:val="20"/>
          <w:szCs w:val="20"/>
        </w:rPr>
        <w:t>Pr</w:t>
      </w:r>
      <w:r w:rsidR="00DB773D" w:rsidRPr="001D36DD">
        <w:rPr>
          <w:rFonts w:asciiTheme="minorHAnsi" w:hAnsiTheme="minorHAnsi" w:cs="Arial"/>
          <w:sz w:val="20"/>
          <w:szCs w:val="20"/>
        </w:rPr>
        <w:t>zykładem Błędu Krytycznego jest</w:t>
      </w:r>
      <w:r w:rsidR="004A002A" w:rsidRPr="001D36DD">
        <w:rPr>
          <w:rFonts w:asciiTheme="minorHAnsi" w:hAnsiTheme="minorHAnsi" w:cs="Arial"/>
          <w:sz w:val="20"/>
          <w:szCs w:val="20"/>
        </w:rPr>
        <w:t xml:space="preserve"> niemożność</w:t>
      </w:r>
      <w:r w:rsidR="00DB773D" w:rsidRPr="001D36DD">
        <w:rPr>
          <w:rFonts w:asciiTheme="minorHAnsi" w:hAnsiTheme="minorHAnsi" w:cs="Arial"/>
          <w:sz w:val="20"/>
          <w:szCs w:val="20"/>
        </w:rPr>
        <w:t xml:space="preserve"> uruchomienia oprogramowania wchodzącego w skład d</w:t>
      </w:r>
      <w:r w:rsidR="00F27B74">
        <w:rPr>
          <w:rFonts w:asciiTheme="minorHAnsi" w:hAnsiTheme="minorHAnsi" w:cs="Arial"/>
          <w:sz w:val="20"/>
          <w:szCs w:val="20"/>
        </w:rPr>
        <w:t>anego Obszaru Technologicznego</w:t>
      </w:r>
      <w:r w:rsidR="00F0713E">
        <w:rPr>
          <w:rFonts w:asciiTheme="minorHAnsi" w:hAnsiTheme="minorHAnsi" w:cs="Arial"/>
          <w:sz w:val="20"/>
          <w:szCs w:val="20"/>
        </w:rPr>
        <w:t xml:space="preserve"> czy też </w:t>
      </w:r>
      <w:r w:rsidR="00F0713E" w:rsidRPr="004420F8">
        <w:rPr>
          <w:rFonts w:asciiTheme="minorHAnsi" w:hAnsiTheme="minorHAnsi" w:cs="Arial"/>
          <w:sz w:val="20"/>
          <w:szCs w:val="20"/>
        </w:rPr>
        <w:t xml:space="preserve">brak możliwości zalogowania </w:t>
      </w:r>
      <w:r w:rsidR="00F0713E">
        <w:rPr>
          <w:rFonts w:asciiTheme="minorHAnsi" w:hAnsiTheme="minorHAnsi" w:cs="Arial"/>
          <w:sz w:val="20"/>
          <w:szCs w:val="20"/>
        </w:rPr>
        <w:t>się do Obszaru Technologicznego Exchange 2013 lub Exchange 2016 przez co najmniej 50 użytkowników</w:t>
      </w:r>
      <w:r w:rsidR="00F27B74">
        <w:rPr>
          <w:rFonts w:asciiTheme="minorHAnsi" w:hAnsiTheme="minorHAnsi" w:cs="Arial"/>
          <w:sz w:val="20"/>
          <w:szCs w:val="20"/>
        </w:rPr>
        <w:t xml:space="preserve">. Innym przykładem Błędu Krytycznego jest </w:t>
      </w:r>
      <w:r w:rsidR="00DB773D" w:rsidRPr="00E30D79">
        <w:rPr>
          <w:rFonts w:asciiTheme="minorHAnsi" w:hAnsiTheme="minorHAnsi" w:cs="Arial"/>
          <w:sz w:val="20"/>
          <w:szCs w:val="20"/>
        </w:rPr>
        <w:t>brak możliwości odczytu/zapisu z bazy danych</w:t>
      </w:r>
      <w:r w:rsidR="00E30D79" w:rsidRPr="00E30D79">
        <w:rPr>
          <w:rFonts w:asciiTheme="minorHAnsi" w:hAnsiTheme="minorHAnsi" w:cs="Arial"/>
          <w:sz w:val="20"/>
          <w:szCs w:val="20"/>
        </w:rPr>
        <w:t xml:space="preserve"> powiązanych z Obszarem Technologicznym</w:t>
      </w:r>
      <w:r w:rsidR="00F0713E">
        <w:rPr>
          <w:rFonts w:asciiTheme="minorHAnsi" w:hAnsiTheme="minorHAnsi" w:cs="Arial"/>
          <w:sz w:val="20"/>
          <w:szCs w:val="20"/>
        </w:rPr>
        <w:t xml:space="preserve"> czy</w:t>
      </w:r>
      <w:r w:rsidR="006A74F7">
        <w:rPr>
          <w:rFonts w:asciiTheme="minorHAnsi" w:hAnsiTheme="minorHAnsi" w:cs="Arial"/>
          <w:sz w:val="20"/>
          <w:szCs w:val="20"/>
        </w:rPr>
        <w:t xml:space="preserve"> też</w:t>
      </w:r>
      <w:r w:rsidR="00DB773D" w:rsidRPr="00935EB6">
        <w:rPr>
          <w:rFonts w:asciiTheme="minorHAnsi" w:hAnsiTheme="minorHAnsi" w:cs="Arial"/>
          <w:sz w:val="20"/>
          <w:szCs w:val="20"/>
        </w:rPr>
        <w:t xml:space="preserve"> </w:t>
      </w:r>
      <w:r w:rsidR="00DB773D" w:rsidRPr="00F27B74">
        <w:rPr>
          <w:rFonts w:asciiTheme="minorHAnsi" w:hAnsiTheme="minorHAnsi" w:cs="Arial"/>
          <w:sz w:val="20"/>
          <w:szCs w:val="20"/>
        </w:rPr>
        <w:t>utrata danych lub ich spójności</w:t>
      </w:r>
      <w:r w:rsidR="00F0713E">
        <w:rPr>
          <w:rFonts w:asciiTheme="minorHAnsi" w:hAnsiTheme="minorHAnsi" w:cs="Arial"/>
          <w:sz w:val="20"/>
          <w:szCs w:val="20"/>
        </w:rPr>
        <w:t xml:space="preserve"> - </w:t>
      </w:r>
      <w:r w:rsidR="00F27B74">
        <w:rPr>
          <w:rFonts w:asciiTheme="minorHAnsi" w:hAnsiTheme="minorHAnsi" w:cs="Arial"/>
          <w:sz w:val="20"/>
          <w:szCs w:val="20"/>
        </w:rPr>
        <w:t xml:space="preserve">o ile będą one powodować całkowity brak możliwości korzystania z danego Obszaru Technologicznego albo takie ograniczenie </w:t>
      </w:r>
      <w:r w:rsidR="00F27B74" w:rsidRPr="00593332">
        <w:rPr>
          <w:rFonts w:asciiTheme="minorHAnsi" w:hAnsiTheme="minorHAnsi" w:cs="Arial"/>
          <w:sz w:val="20"/>
          <w:szCs w:val="20"/>
        </w:rPr>
        <w:t>możliwości korzystania z tego Obszaru Technologicz</w:t>
      </w:r>
      <w:r w:rsidR="00F27B74">
        <w:rPr>
          <w:rFonts w:asciiTheme="minorHAnsi" w:hAnsiTheme="minorHAnsi" w:cs="Arial"/>
          <w:sz w:val="20"/>
          <w:szCs w:val="20"/>
        </w:rPr>
        <w:t>n</w:t>
      </w:r>
      <w:r w:rsidR="00F27B74" w:rsidRPr="00593332">
        <w:rPr>
          <w:rFonts w:asciiTheme="minorHAnsi" w:hAnsiTheme="minorHAnsi" w:cs="Arial"/>
          <w:sz w:val="20"/>
          <w:szCs w:val="20"/>
        </w:rPr>
        <w:t>ego, które powodować będzie, że przestanie on spełniać swoje podstawowe funkcje</w:t>
      </w:r>
      <w:r w:rsidR="00F27B74">
        <w:rPr>
          <w:rFonts w:asciiTheme="minorHAnsi" w:hAnsiTheme="minorHAnsi" w:cs="Arial"/>
          <w:sz w:val="20"/>
          <w:szCs w:val="20"/>
        </w:rPr>
        <w:t>.</w:t>
      </w:r>
    </w:p>
    <w:p w14:paraId="00BFB826" w14:textId="0B822738" w:rsidR="00554A07" w:rsidRDefault="00D059FD" w:rsidP="00F02F5E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Błąd N</w:t>
      </w:r>
      <w:r w:rsidR="00554A07" w:rsidRPr="007B3893">
        <w:rPr>
          <w:rFonts w:asciiTheme="minorHAnsi" w:hAnsiTheme="minorHAnsi" w:cs="Arial"/>
          <w:b/>
          <w:sz w:val="20"/>
          <w:szCs w:val="20"/>
        </w:rPr>
        <w:t>iekrytyczny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 – nieprawidłowe działanie któregokolwiek z O</w:t>
      </w:r>
      <w:r w:rsidR="00C941E3">
        <w:rPr>
          <w:rFonts w:asciiTheme="minorHAnsi" w:hAnsiTheme="minorHAnsi" w:cs="Arial"/>
          <w:sz w:val="20"/>
          <w:szCs w:val="20"/>
        </w:rPr>
        <w:t>bszarów T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echnologicznych, które powodować będzie ograniczenie w </w:t>
      </w:r>
      <w:r w:rsidR="00B841C5">
        <w:rPr>
          <w:rFonts w:asciiTheme="minorHAnsi" w:hAnsiTheme="minorHAnsi" w:cs="Arial"/>
          <w:sz w:val="20"/>
          <w:szCs w:val="20"/>
        </w:rPr>
        <w:t>korzystaniu z danego Ob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szaru </w:t>
      </w:r>
      <w:r w:rsidR="00B841C5">
        <w:rPr>
          <w:rFonts w:asciiTheme="minorHAnsi" w:hAnsiTheme="minorHAnsi" w:cs="Arial"/>
          <w:sz w:val="20"/>
          <w:szCs w:val="20"/>
        </w:rPr>
        <w:t>Technologicznego przy zachowaniu przez ten O</w:t>
      </w:r>
      <w:r w:rsidR="00554A07" w:rsidRPr="007B3893">
        <w:rPr>
          <w:rFonts w:asciiTheme="minorHAnsi" w:hAnsiTheme="minorHAnsi" w:cs="Arial"/>
          <w:sz w:val="20"/>
          <w:szCs w:val="20"/>
        </w:rPr>
        <w:t>bszar</w:t>
      </w:r>
      <w:r w:rsidR="009D53D3">
        <w:rPr>
          <w:rFonts w:asciiTheme="minorHAnsi" w:hAnsiTheme="minorHAnsi" w:cs="Arial"/>
          <w:sz w:val="20"/>
          <w:szCs w:val="20"/>
        </w:rPr>
        <w:t xml:space="preserve"> Technologiczny 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jego podstawowych funkcji. </w:t>
      </w:r>
    </w:p>
    <w:p w14:paraId="56083AE2" w14:textId="77777777" w:rsidR="00554A07" w:rsidRPr="007B3893" w:rsidRDefault="00554A07" w:rsidP="000118A0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3893">
        <w:rPr>
          <w:rFonts w:asciiTheme="minorHAnsi" w:hAnsiTheme="minorHAnsi" w:cs="Arial"/>
          <w:b/>
          <w:sz w:val="20"/>
          <w:szCs w:val="20"/>
        </w:rPr>
        <w:lastRenderedPageBreak/>
        <w:t>Usterka</w:t>
      </w:r>
      <w:r w:rsidRPr="007B3893">
        <w:rPr>
          <w:rFonts w:asciiTheme="minorHAnsi" w:hAnsiTheme="minorHAnsi" w:cs="Arial"/>
          <w:sz w:val="20"/>
          <w:szCs w:val="20"/>
        </w:rPr>
        <w:t xml:space="preserve"> - nieprawidłowe działanie któregokolwiek z Obszarów technologicznych niebędące Błędem krytycznym lub Błędem niekrytycznym.</w:t>
      </w:r>
    </w:p>
    <w:p w14:paraId="0E5C36CB" w14:textId="28B66087" w:rsidR="00554A07" w:rsidRPr="00D60306" w:rsidRDefault="00DE17B0" w:rsidP="00D60306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D452F9">
        <w:rPr>
          <w:rFonts w:asciiTheme="minorHAnsi" w:hAnsiTheme="minorHAnsi"/>
          <w:b/>
          <w:sz w:val="20"/>
          <w:szCs w:val="20"/>
        </w:rPr>
        <w:t>Czas Reakcji</w:t>
      </w:r>
      <w:r w:rsidRPr="00D452F9">
        <w:rPr>
          <w:rFonts w:asciiTheme="minorHAnsi" w:hAnsiTheme="minorHAnsi"/>
          <w:sz w:val="20"/>
          <w:szCs w:val="20"/>
        </w:rPr>
        <w:t xml:space="preserve"> — </w:t>
      </w:r>
      <w:r w:rsidR="0088505A">
        <w:rPr>
          <w:rFonts w:asciiTheme="minorHAnsi" w:hAnsiTheme="minorHAnsi"/>
          <w:sz w:val="20"/>
          <w:szCs w:val="20"/>
        </w:rPr>
        <w:t xml:space="preserve">czas pomiędzy zgłoszeniem Błędu a </w:t>
      </w:r>
      <w:r w:rsidR="00D60306">
        <w:rPr>
          <w:rFonts w:asciiTheme="minorHAnsi" w:hAnsiTheme="minorHAnsi"/>
          <w:sz w:val="20"/>
          <w:szCs w:val="20"/>
        </w:rPr>
        <w:t>wykonaniem przez Wykonawcę czynności przewidzianych niniejszym dokumentem dla Czasu Reakcji</w:t>
      </w:r>
      <w:r w:rsidR="00D60306" w:rsidRPr="00D60306">
        <w:rPr>
          <w:rFonts w:asciiTheme="minorHAnsi" w:hAnsiTheme="minorHAnsi" w:cs="Arial"/>
          <w:sz w:val="20"/>
          <w:szCs w:val="20"/>
        </w:rPr>
        <w:t>.</w:t>
      </w:r>
      <w:r w:rsidR="00D60306">
        <w:rPr>
          <w:rFonts w:asciiTheme="minorHAnsi" w:hAnsiTheme="minorHAnsi" w:cs="Arial"/>
          <w:sz w:val="20"/>
          <w:szCs w:val="20"/>
        </w:rPr>
        <w:t xml:space="preserve"> </w:t>
      </w:r>
      <w:r w:rsidR="0088505A" w:rsidRPr="00D60306">
        <w:rPr>
          <w:rFonts w:asciiTheme="minorHAnsi" w:hAnsiTheme="minorHAnsi"/>
          <w:sz w:val="20"/>
          <w:szCs w:val="20"/>
        </w:rPr>
        <w:t>Czas Reakcji</w:t>
      </w:r>
      <w:r w:rsidR="0042784E" w:rsidRPr="00D60306">
        <w:rPr>
          <w:rFonts w:asciiTheme="minorHAnsi" w:hAnsiTheme="minorHAnsi"/>
          <w:sz w:val="20"/>
          <w:szCs w:val="20"/>
        </w:rPr>
        <w:t xml:space="preserve"> liczony</w:t>
      </w:r>
      <w:r w:rsidRPr="00D60306">
        <w:rPr>
          <w:rFonts w:asciiTheme="minorHAnsi" w:hAnsiTheme="minorHAnsi"/>
          <w:sz w:val="20"/>
          <w:szCs w:val="20"/>
        </w:rPr>
        <w:t xml:space="preserve"> </w:t>
      </w:r>
      <w:r w:rsidR="0088505A" w:rsidRPr="00D60306">
        <w:rPr>
          <w:rFonts w:asciiTheme="minorHAnsi" w:hAnsiTheme="minorHAnsi"/>
          <w:sz w:val="20"/>
          <w:szCs w:val="20"/>
        </w:rPr>
        <w:t xml:space="preserve">jest </w:t>
      </w:r>
      <w:r w:rsidRPr="00D60306">
        <w:rPr>
          <w:rFonts w:asciiTheme="minorHAnsi" w:hAnsiTheme="minorHAnsi"/>
          <w:sz w:val="20"/>
          <w:szCs w:val="20"/>
        </w:rPr>
        <w:t xml:space="preserve">od momentu zgłoszenia </w:t>
      </w:r>
      <w:r w:rsidR="0042784E" w:rsidRPr="00D60306">
        <w:rPr>
          <w:rFonts w:asciiTheme="minorHAnsi" w:hAnsiTheme="minorHAnsi"/>
          <w:sz w:val="20"/>
          <w:szCs w:val="20"/>
        </w:rPr>
        <w:t xml:space="preserve">Błędu </w:t>
      </w:r>
      <w:r w:rsidR="0088505A" w:rsidRPr="00D60306">
        <w:rPr>
          <w:rFonts w:asciiTheme="minorHAnsi" w:hAnsiTheme="minorHAnsi"/>
          <w:sz w:val="20"/>
          <w:szCs w:val="20"/>
        </w:rPr>
        <w:t xml:space="preserve">i </w:t>
      </w:r>
      <w:r w:rsidR="00D452F9" w:rsidRPr="00D60306">
        <w:rPr>
          <w:rFonts w:asciiTheme="minorHAnsi" w:hAnsiTheme="minorHAnsi" w:cs="Arial"/>
          <w:sz w:val="20"/>
          <w:szCs w:val="20"/>
        </w:rPr>
        <w:t xml:space="preserve">biegnie </w:t>
      </w:r>
      <w:r w:rsidR="0088505A" w:rsidRPr="00D60306">
        <w:rPr>
          <w:rFonts w:asciiTheme="minorHAnsi" w:hAnsiTheme="minorHAnsi" w:cs="Arial"/>
          <w:sz w:val="20"/>
          <w:szCs w:val="20"/>
        </w:rPr>
        <w:t xml:space="preserve">on </w:t>
      </w:r>
      <w:r w:rsidR="00D452F9" w:rsidRPr="00D60306">
        <w:rPr>
          <w:rFonts w:asciiTheme="minorHAnsi" w:hAnsiTheme="minorHAnsi" w:cs="Arial"/>
          <w:sz w:val="20"/>
          <w:szCs w:val="20"/>
        </w:rPr>
        <w:t>niezależnie od pytań Wykonawcy</w:t>
      </w:r>
      <w:r w:rsidR="005951DF" w:rsidRPr="00D60306">
        <w:rPr>
          <w:rFonts w:asciiTheme="minorHAnsi" w:hAnsiTheme="minorHAnsi" w:cs="Arial"/>
          <w:sz w:val="20"/>
          <w:szCs w:val="20"/>
        </w:rPr>
        <w:t xml:space="preserve"> kierowanych do Zamawiającego.</w:t>
      </w:r>
    </w:p>
    <w:p w14:paraId="37D7CB9C" w14:textId="0A2AAE24" w:rsidR="0044729F" w:rsidRPr="00DA1EF6" w:rsidRDefault="0044729F" w:rsidP="000118A0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b/>
          <w:sz w:val="20"/>
          <w:szCs w:val="20"/>
        </w:rPr>
      </w:pPr>
      <w:r w:rsidRPr="00DA1EF6">
        <w:rPr>
          <w:rFonts w:asciiTheme="minorHAnsi" w:hAnsiTheme="minorHAnsi" w:cs="Arial"/>
          <w:b/>
          <w:sz w:val="20"/>
          <w:szCs w:val="20"/>
        </w:rPr>
        <w:t>Czas Naprawy</w:t>
      </w:r>
      <w:r w:rsidRPr="00DA1EF6">
        <w:rPr>
          <w:rFonts w:asciiTheme="minorHAnsi" w:hAnsiTheme="minorHAnsi" w:cs="Arial"/>
          <w:sz w:val="20"/>
          <w:szCs w:val="20"/>
        </w:rPr>
        <w:t xml:space="preserve"> – czas pomiędzy zgłoszeniem Błędu a dokonaniem naprawy Błędu </w:t>
      </w:r>
      <w:r w:rsidR="004847E0">
        <w:rPr>
          <w:rFonts w:asciiTheme="minorHAnsi" w:hAnsiTheme="minorHAnsi" w:cs="Arial"/>
          <w:sz w:val="20"/>
          <w:szCs w:val="20"/>
        </w:rPr>
        <w:t xml:space="preserve">i </w:t>
      </w:r>
      <w:r w:rsidR="00DA1EF6" w:rsidRPr="00DA1EF6">
        <w:rPr>
          <w:rFonts w:asciiTheme="minorHAnsi" w:hAnsiTheme="minorHAnsi" w:cs="Arial"/>
          <w:sz w:val="20"/>
          <w:szCs w:val="20"/>
        </w:rPr>
        <w:t>zgłoszeniem</w:t>
      </w:r>
      <w:r w:rsidR="004847E0">
        <w:rPr>
          <w:rFonts w:asciiTheme="minorHAnsi" w:hAnsiTheme="minorHAnsi" w:cs="Arial"/>
          <w:sz w:val="20"/>
          <w:szCs w:val="20"/>
        </w:rPr>
        <w:t xml:space="preserve"> jej dokonania</w:t>
      </w:r>
      <w:r w:rsidR="00624F5A">
        <w:rPr>
          <w:rFonts w:asciiTheme="minorHAnsi" w:hAnsiTheme="minorHAnsi" w:cs="Arial"/>
          <w:sz w:val="20"/>
          <w:szCs w:val="20"/>
        </w:rPr>
        <w:t xml:space="preserve"> Zamawiającemu</w:t>
      </w:r>
      <w:r w:rsidR="006F263E">
        <w:rPr>
          <w:rFonts w:asciiTheme="minorHAnsi" w:hAnsiTheme="minorHAnsi" w:cs="Arial"/>
          <w:sz w:val="20"/>
          <w:szCs w:val="20"/>
        </w:rPr>
        <w:t xml:space="preserve">, </w:t>
      </w:r>
      <w:r w:rsidRPr="00DA1EF6">
        <w:rPr>
          <w:rFonts w:asciiTheme="minorHAnsi" w:hAnsiTheme="minorHAnsi" w:cs="Arial"/>
          <w:sz w:val="20"/>
          <w:szCs w:val="20"/>
        </w:rPr>
        <w:t>zgodnie z niniejszym dokumentem.</w:t>
      </w:r>
    </w:p>
    <w:p w14:paraId="47C97CF5" w14:textId="72B075E5" w:rsidR="00572BBE" w:rsidRPr="001A4D4A" w:rsidRDefault="00572BBE" w:rsidP="001A4D4A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1A4D4A">
        <w:rPr>
          <w:rFonts w:asciiTheme="minorHAnsi" w:hAnsiTheme="minorHAnsi" w:cs="Arial"/>
          <w:b/>
          <w:sz w:val="20"/>
          <w:szCs w:val="20"/>
        </w:rPr>
        <w:t>Personel</w:t>
      </w:r>
      <w:r w:rsidRPr="001A4D4A">
        <w:rPr>
          <w:rFonts w:asciiTheme="minorHAnsi" w:hAnsiTheme="minorHAnsi" w:cs="Arial"/>
          <w:sz w:val="20"/>
          <w:szCs w:val="20"/>
        </w:rPr>
        <w:t xml:space="preserve"> - </w:t>
      </w:r>
      <w:r w:rsidR="00111DC2" w:rsidRPr="001A4D4A">
        <w:rPr>
          <w:rFonts w:asciiTheme="minorHAnsi" w:hAnsiTheme="minorHAnsi" w:cs="Arial"/>
          <w:sz w:val="20"/>
          <w:szCs w:val="20"/>
        </w:rPr>
        <w:t xml:space="preserve">podmiot zatrudniony przez Wykonawcę </w:t>
      </w:r>
      <w:r w:rsidR="007D29EE" w:rsidRPr="001A4D4A">
        <w:rPr>
          <w:rFonts w:asciiTheme="minorHAnsi" w:hAnsiTheme="minorHAnsi" w:cs="Arial"/>
          <w:sz w:val="20"/>
          <w:szCs w:val="20"/>
        </w:rPr>
        <w:t>na podstawie umowy</w:t>
      </w:r>
      <w:r w:rsidR="00111DC2" w:rsidRPr="001A4D4A">
        <w:rPr>
          <w:rFonts w:asciiTheme="minorHAnsi" w:hAnsiTheme="minorHAnsi" w:cs="Arial"/>
          <w:sz w:val="20"/>
          <w:szCs w:val="20"/>
        </w:rPr>
        <w:t xml:space="preserve"> </w:t>
      </w:r>
      <w:r w:rsidR="00543CEC" w:rsidRPr="001A4D4A">
        <w:rPr>
          <w:rFonts w:asciiTheme="minorHAnsi" w:hAnsiTheme="minorHAnsi" w:cs="Arial"/>
          <w:sz w:val="20"/>
          <w:szCs w:val="20"/>
        </w:rPr>
        <w:t>o pracę</w:t>
      </w:r>
      <w:r w:rsidR="007D29EE" w:rsidRPr="001A4D4A">
        <w:rPr>
          <w:rFonts w:asciiTheme="minorHAnsi" w:hAnsiTheme="minorHAnsi" w:cs="Arial"/>
          <w:sz w:val="20"/>
          <w:szCs w:val="20"/>
        </w:rPr>
        <w:t xml:space="preserve"> lub</w:t>
      </w:r>
      <w:r w:rsidR="00543CEC" w:rsidRPr="001A4D4A">
        <w:rPr>
          <w:rFonts w:asciiTheme="minorHAnsi" w:hAnsiTheme="minorHAnsi" w:cs="Arial"/>
          <w:sz w:val="20"/>
          <w:szCs w:val="20"/>
        </w:rPr>
        <w:t xml:space="preserve"> </w:t>
      </w:r>
      <w:r w:rsidR="007D29EE" w:rsidRPr="001A4D4A">
        <w:rPr>
          <w:rFonts w:asciiTheme="minorHAnsi" w:hAnsiTheme="minorHAnsi" w:cs="Arial"/>
          <w:sz w:val="20"/>
          <w:szCs w:val="20"/>
        </w:rPr>
        <w:t>umowy</w:t>
      </w:r>
      <w:r w:rsidR="00543CEC" w:rsidRPr="001A4D4A">
        <w:rPr>
          <w:rFonts w:asciiTheme="minorHAnsi" w:hAnsiTheme="minorHAnsi" w:cs="Arial"/>
          <w:sz w:val="20"/>
          <w:szCs w:val="20"/>
        </w:rPr>
        <w:t xml:space="preserve"> </w:t>
      </w:r>
      <w:r w:rsidR="007D29EE" w:rsidRPr="001A4D4A">
        <w:rPr>
          <w:rFonts w:asciiTheme="minorHAnsi" w:hAnsiTheme="minorHAnsi" w:cs="Arial"/>
          <w:sz w:val="20"/>
          <w:szCs w:val="20"/>
        </w:rPr>
        <w:t>cywilnoprawnej</w:t>
      </w:r>
      <w:r w:rsidR="00111DC2" w:rsidRPr="001A4D4A">
        <w:rPr>
          <w:rFonts w:asciiTheme="minorHAnsi" w:hAnsiTheme="minorHAnsi" w:cs="Arial"/>
          <w:sz w:val="20"/>
          <w:szCs w:val="20"/>
        </w:rPr>
        <w:t>, w tym także prowadzący jednoosobową działalność gospodarczą, któremu Wykonawca powierzył real</w:t>
      </w:r>
      <w:r w:rsidR="00752C14" w:rsidRPr="001A4D4A">
        <w:rPr>
          <w:rFonts w:asciiTheme="minorHAnsi" w:hAnsiTheme="minorHAnsi" w:cs="Arial"/>
          <w:sz w:val="20"/>
          <w:szCs w:val="20"/>
        </w:rPr>
        <w:t xml:space="preserve">izację poszczególnych czynności, do których wykonania zobowiązany </w:t>
      </w:r>
      <w:r w:rsidR="00F51CC8" w:rsidRPr="001A4D4A">
        <w:rPr>
          <w:rFonts w:asciiTheme="minorHAnsi" w:hAnsiTheme="minorHAnsi" w:cs="Arial"/>
          <w:sz w:val="20"/>
          <w:szCs w:val="20"/>
        </w:rPr>
        <w:t xml:space="preserve">jest </w:t>
      </w:r>
      <w:r w:rsidR="00752C14" w:rsidRPr="001A4D4A">
        <w:rPr>
          <w:rFonts w:asciiTheme="minorHAnsi" w:hAnsiTheme="minorHAnsi" w:cs="Arial"/>
          <w:sz w:val="20"/>
          <w:szCs w:val="20"/>
        </w:rPr>
        <w:t xml:space="preserve">na mocy niniejszego dokumentu. </w:t>
      </w:r>
    </w:p>
    <w:p w14:paraId="4C44CA68" w14:textId="77777777" w:rsidR="00DE17B0" w:rsidRPr="00554A07" w:rsidRDefault="00DE17B0" w:rsidP="00B552F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990ADAB" w14:textId="3BF01DAF" w:rsidR="00554A07" w:rsidRDefault="00FC0088" w:rsidP="004335B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OBOWIĄZKI WYKONAWCY</w:t>
      </w:r>
      <w:r w:rsidR="00FA2227">
        <w:rPr>
          <w:rFonts w:asciiTheme="minorHAnsi" w:hAnsiTheme="minorHAnsi" w:cs="Arial"/>
          <w:b/>
          <w:sz w:val="20"/>
          <w:szCs w:val="20"/>
        </w:rPr>
        <w:t xml:space="preserve"> I PARAMETRY SLA</w:t>
      </w:r>
    </w:p>
    <w:p w14:paraId="1B0B1DAD" w14:textId="0CE4C5C7" w:rsidR="006224B7" w:rsidRPr="00272F58" w:rsidRDefault="00187E05" w:rsidP="006224B7">
      <w:pPr>
        <w:pStyle w:val="Nagwek1"/>
        <w:numPr>
          <w:ilvl w:val="0"/>
          <w:numId w:val="19"/>
        </w:numPr>
        <w:spacing w:line="360" w:lineRule="auto"/>
        <w:jc w:val="both"/>
        <w:rPr>
          <w:rFonts w:ascii="Calibri" w:hAnsi="Calibri"/>
          <w:sz w:val="20"/>
          <w:lang w:val="pl-PL"/>
        </w:rPr>
      </w:pPr>
      <w:r w:rsidRPr="00272F58">
        <w:rPr>
          <w:rFonts w:ascii="Calibri" w:hAnsi="Calibri"/>
          <w:sz w:val="20"/>
          <w:lang w:val="pl-PL"/>
        </w:rPr>
        <w:t xml:space="preserve">Wykonawca odpowiada za </w:t>
      </w:r>
      <w:r w:rsidR="00C13E9B" w:rsidRPr="00272F58">
        <w:rPr>
          <w:rFonts w:ascii="Calibri" w:hAnsi="Calibri"/>
          <w:sz w:val="20"/>
          <w:lang w:val="pl-PL"/>
        </w:rPr>
        <w:t xml:space="preserve">poprawne i nieprzerwane </w:t>
      </w:r>
      <w:r w:rsidRPr="00272F58">
        <w:rPr>
          <w:rFonts w:ascii="Calibri" w:hAnsi="Calibri"/>
          <w:sz w:val="20"/>
          <w:lang w:val="pl-PL"/>
        </w:rPr>
        <w:t xml:space="preserve">działanie Obszarów </w:t>
      </w:r>
      <w:r w:rsidR="000309BA" w:rsidRPr="00272F58">
        <w:rPr>
          <w:rFonts w:ascii="Calibri" w:hAnsi="Calibri"/>
          <w:sz w:val="20"/>
          <w:lang w:val="pl-PL"/>
        </w:rPr>
        <w:t>T</w:t>
      </w:r>
      <w:r w:rsidRPr="00272F58">
        <w:rPr>
          <w:rFonts w:ascii="Calibri" w:hAnsi="Calibri"/>
          <w:sz w:val="20"/>
          <w:lang w:val="pl-PL"/>
        </w:rPr>
        <w:t xml:space="preserve">echnologicznych zgodnie z parametrami </w:t>
      </w:r>
      <w:r w:rsidR="00815733" w:rsidRPr="00272F58">
        <w:rPr>
          <w:rFonts w:ascii="Calibri" w:hAnsi="Calibri"/>
          <w:sz w:val="20"/>
          <w:lang w:val="pl-PL"/>
        </w:rPr>
        <w:t xml:space="preserve">SLA </w:t>
      </w:r>
      <w:r w:rsidRPr="00272F58">
        <w:rPr>
          <w:rFonts w:ascii="Calibri" w:hAnsi="Calibri"/>
          <w:sz w:val="20"/>
          <w:lang w:val="pl-PL"/>
        </w:rPr>
        <w:t xml:space="preserve">zdefiniowanymi </w:t>
      </w:r>
      <w:r w:rsidR="00E05861" w:rsidRPr="00272F58">
        <w:rPr>
          <w:rFonts w:ascii="Calibri" w:hAnsi="Calibri"/>
          <w:sz w:val="20"/>
          <w:lang w:val="pl-PL"/>
        </w:rPr>
        <w:t xml:space="preserve">w niniejszym dokumencie i związku z tym </w:t>
      </w:r>
      <w:r w:rsidR="00A74578" w:rsidRPr="00272F58">
        <w:rPr>
          <w:rFonts w:ascii="Calibri" w:hAnsi="Calibri"/>
          <w:sz w:val="20"/>
          <w:lang w:val="pl-PL"/>
        </w:rPr>
        <w:t>zobowiązany jest</w:t>
      </w:r>
      <w:r w:rsidR="001341C2" w:rsidRPr="00272F58">
        <w:rPr>
          <w:rFonts w:ascii="Calibri" w:hAnsi="Calibri"/>
          <w:sz w:val="20"/>
          <w:lang w:val="pl-PL"/>
        </w:rPr>
        <w:t xml:space="preserve"> on</w:t>
      </w:r>
      <w:r w:rsidR="00A74578" w:rsidRPr="00272F58">
        <w:rPr>
          <w:rFonts w:ascii="Calibri" w:hAnsi="Calibri"/>
          <w:sz w:val="20"/>
          <w:lang w:val="pl-PL"/>
        </w:rPr>
        <w:t xml:space="preserve"> do us</w:t>
      </w:r>
      <w:r w:rsidR="000309BA" w:rsidRPr="00272F58">
        <w:rPr>
          <w:rFonts w:ascii="Calibri" w:hAnsi="Calibri"/>
          <w:sz w:val="20"/>
          <w:lang w:val="pl-PL"/>
        </w:rPr>
        <w:t>uwania Błędów w Czasie N</w:t>
      </w:r>
      <w:r w:rsidR="00250253" w:rsidRPr="00272F58">
        <w:rPr>
          <w:rFonts w:ascii="Calibri" w:hAnsi="Calibri"/>
          <w:sz w:val="20"/>
          <w:lang w:val="pl-PL"/>
        </w:rPr>
        <w:t>aprawy</w:t>
      </w:r>
      <w:r w:rsidR="00B14C5F" w:rsidRPr="00272F58">
        <w:rPr>
          <w:rFonts w:ascii="Calibri" w:hAnsi="Calibri"/>
          <w:sz w:val="20"/>
          <w:lang w:val="pl-PL"/>
        </w:rPr>
        <w:t xml:space="preserve">. Celem usunięcia wątpliwości Strony zgodnie oświadczają, że usunięcie Błędu może </w:t>
      </w:r>
      <w:r w:rsidR="00072C0A" w:rsidRPr="00272F58">
        <w:rPr>
          <w:rFonts w:ascii="Calibri" w:hAnsi="Calibri"/>
          <w:sz w:val="20"/>
          <w:lang w:val="pl-PL"/>
        </w:rPr>
        <w:t xml:space="preserve">również </w:t>
      </w:r>
      <w:r w:rsidR="00B14C5F" w:rsidRPr="00272F58">
        <w:rPr>
          <w:rFonts w:ascii="Calibri" w:hAnsi="Calibri"/>
          <w:sz w:val="20"/>
          <w:lang w:val="pl-PL"/>
        </w:rPr>
        <w:t>polegać na konfiguracji oprogramowania wcho</w:t>
      </w:r>
      <w:r w:rsidR="00E412F7" w:rsidRPr="00272F58">
        <w:rPr>
          <w:rFonts w:ascii="Calibri" w:hAnsi="Calibri"/>
          <w:sz w:val="20"/>
          <w:lang w:val="pl-PL"/>
        </w:rPr>
        <w:t>dzącego w skład Obszarów Techno</w:t>
      </w:r>
      <w:r w:rsidR="00B14C5F" w:rsidRPr="00272F58">
        <w:rPr>
          <w:rFonts w:ascii="Calibri" w:hAnsi="Calibri"/>
          <w:sz w:val="20"/>
          <w:lang w:val="pl-PL"/>
        </w:rPr>
        <w:t xml:space="preserve">logicznych. </w:t>
      </w:r>
    </w:p>
    <w:p w14:paraId="3665C813" w14:textId="151631C0" w:rsidR="000663D6" w:rsidRPr="006224B7" w:rsidRDefault="00FC58C7" w:rsidP="006224B7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FC58C7">
        <w:rPr>
          <w:sz w:val="20"/>
          <w:szCs w:val="20"/>
        </w:rPr>
        <w:t>Dla uniknięcia wąt</w:t>
      </w:r>
      <w:r>
        <w:rPr>
          <w:sz w:val="20"/>
          <w:szCs w:val="20"/>
        </w:rPr>
        <w:t>pliwości przyjmuje się, że Wykonawca usunie wszelkie zgłoszone przez Zamawiającego Błędy, w tym także po zakończeniu okresu świadczenia usługi</w:t>
      </w:r>
      <w:r w:rsidR="007918D6">
        <w:rPr>
          <w:sz w:val="20"/>
          <w:szCs w:val="20"/>
        </w:rPr>
        <w:t xml:space="preserve"> (także na skutek odstąpienia od Umowy Głównej lub jej wypowiedzenia)</w:t>
      </w:r>
      <w:r>
        <w:rPr>
          <w:sz w:val="20"/>
          <w:szCs w:val="20"/>
        </w:rPr>
        <w:t>, o ile zostaną one zgło</w:t>
      </w:r>
      <w:r w:rsidR="007918D6">
        <w:rPr>
          <w:sz w:val="20"/>
          <w:szCs w:val="20"/>
        </w:rPr>
        <w:t>szone przed upływem tego okresu</w:t>
      </w:r>
      <w:r w:rsidR="007A2BB2">
        <w:rPr>
          <w:sz w:val="20"/>
          <w:szCs w:val="20"/>
        </w:rPr>
        <w:t>.</w:t>
      </w:r>
      <w:r w:rsidR="006224B7">
        <w:rPr>
          <w:sz w:val="20"/>
          <w:szCs w:val="20"/>
        </w:rPr>
        <w:t xml:space="preserve"> </w:t>
      </w:r>
      <w:r w:rsidR="007918D6" w:rsidRPr="006224B7">
        <w:rPr>
          <w:sz w:val="20"/>
          <w:szCs w:val="20"/>
        </w:rPr>
        <w:t xml:space="preserve"> </w:t>
      </w:r>
    </w:p>
    <w:p w14:paraId="2AC67B33" w14:textId="784944F4" w:rsidR="007B0512" w:rsidRDefault="00A20394" w:rsidP="0006344D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wykonywanie obowiązków przewidzianych w niniejszym dokumencie przez Personel Wykonawcy.</w:t>
      </w:r>
    </w:p>
    <w:p w14:paraId="5A82BAB8" w14:textId="644213F6" w:rsidR="00C52B07" w:rsidRPr="007B0512" w:rsidRDefault="00C52B07" w:rsidP="007B0512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wykonywanie obowiązków przewidzianych w niniejszym dokumencie z wykorzystaniem zdalnego dostępu.</w:t>
      </w:r>
    </w:p>
    <w:p w14:paraId="27E19A5E" w14:textId="131E31E0" w:rsidR="00217BD7" w:rsidRPr="00217BD7" w:rsidRDefault="00FE02C2" w:rsidP="00217BD7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gwarantuje następujące Czasy Reakcji: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494"/>
      </w:tblGrid>
      <w:tr w:rsidR="00217BD7" w:rsidRPr="00554A07" w14:paraId="4337B301" w14:textId="77777777" w:rsidTr="00F9047C">
        <w:trPr>
          <w:trHeight w:val="254"/>
          <w:jc w:val="center"/>
        </w:trPr>
        <w:tc>
          <w:tcPr>
            <w:tcW w:w="2517" w:type="dxa"/>
            <w:vAlign w:val="center"/>
          </w:tcPr>
          <w:p w14:paraId="14EBC2D2" w14:textId="39826595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Błąd K</w:t>
            </w: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rytyczny</w:t>
            </w:r>
          </w:p>
        </w:tc>
        <w:tc>
          <w:tcPr>
            <w:tcW w:w="2494" w:type="dxa"/>
            <w:vAlign w:val="center"/>
          </w:tcPr>
          <w:p w14:paraId="339DAE62" w14:textId="3A3E0409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1E33">
              <w:rPr>
                <w:rFonts w:asciiTheme="minorHAnsi" w:hAnsiTheme="minorHAnsi"/>
                <w:sz w:val="20"/>
                <w:szCs w:val="20"/>
              </w:rPr>
              <w:t>4</w:t>
            </w:r>
            <w:r w:rsidRPr="00383660"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>
              <w:rPr>
                <w:rFonts w:asciiTheme="minorHAnsi" w:hAnsiTheme="minorHAnsi"/>
                <w:sz w:val="20"/>
                <w:szCs w:val="20"/>
              </w:rPr>
              <w:t>odziny</w:t>
            </w:r>
            <w:r w:rsidR="00E91E33">
              <w:rPr>
                <w:rFonts w:asciiTheme="minorHAnsi" w:hAnsiTheme="minorHAnsi"/>
                <w:sz w:val="20"/>
                <w:szCs w:val="20"/>
              </w:rPr>
              <w:t xml:space="preserve"> zegarowe</w:t>
            </w:r>
          </w:p>
        </w:tc>
      </w:tr>
      <w:tr w:rsidR="00217BD7" w:rsidRPr="00554A07" w14:paraId="3A10F0A4" w14:textId="77777777" w:rsidTr="00F9047C">
        <w:trPr>
          <w:trHeight w:val="301"/>
          <w:jc w:val="center"/>
        </w:trPr>
        <w:tc>
          <w:tcPr>
            <w:tcW w:w="2517" w:type="dxa"/>
            <w:vAlign w:val="center"/>
          </w:tcPr>
          <w:p w14:paraId="613269B2" w14:textId="77777777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2494" w:type="dxa"/>
            <w:vAlign w:val="center"/>
          </w:tcPr>
          <w:p w14:paraId="660DCA26" w14:textId="30411B07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35D0">
              <w:rPr>
                <w:rFonts w:asciiTheme="minorHAnsi" w:hAnsiTheme="minorHAnsi"/>
                <w:sz w:val="20"/>
                <w:szCs w:val="20"/>
              </w:rPr>
              <w:t>8</w:t>
            </w:r>
            <w:r w:rsidRPr="00554A07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 w:rsidR="00A635D0">
              <w:rPr>
                <w:rFonts w:asciiTheme="minorHAnsi" w:hAnsiTheme="minorHAnsi"/>
                <w:sz w:val="20"/>
                <w:szCs w:val="20"/>
              </w:rPr>
              <w:t xml:space="preserve"> roboczych</w:t>
            </w:r>
          </w:p>
        </w:tc>
      </w:tr>
      <w:tr w:rsidR="00217BD7" w:rsidRPr="00554A07" w14:paraId="46875389" w14:textId="77777777" w:rsidTr="00F9047C">
        <w:trPr>
          <w:trHeight w:val="208"/>
          <w:jc w:val="center"/>
        </w:trPr>
        <w:tc>
          <w:tcPr>
            <w:tcW w:w="2517" w:type="dxa"/>
            <w:vAlign w:val="center"/>
          </w:tcPr>
          <w:p w14:paraId="60055C2A" w14:textId="77777777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Usterka</w:t>
            </w:r>
          </w:p>
        </w:tc>
        <w:tc>
          <w:tcPr>
            <w:tcW w:w="2494" w:type="dxa"/>
            <w:vAlign w:val="center"/>
          </w:tcPr>
          <w:p w14:paraId="48AD9704" w14:textId="6D4CAC03" w:rsidR="00217BD7" w:rsidRPr="00554A07" w:rsidRDefault="009F7BA3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ED1B21">
              <w:rPr>
                <w:rFonts w:asciiTheme="minorHAnsi" w:hAnsiTheme="minorHAnsi"/>
                <w:sz w:val="20"/>
                <w:szCs w:val="20"/>
              </w:rPr>
              <w:t xml:space="preserve"> godziny</w:t>
            </w:r>
            <w:r w:rsidR="00F239F7">
              <w:rPr>
                <w:rFonts w:asciiTheme="minorHAnsi" w:hAnsiTheme="minorHAnsi"/>
                <w:sz w:val="20"/>
                <w:szCs w:val="20"/>
              </w:rPr>
              <w:t xml:space="preserve"> robocze</w:t>
            </w:r>
          </w:p>
        </w:tc>
      </w:tr>
    </w:tbl>
    <w:p w14:paraId="30E6C8CD" w14:textId="77777777" w:rsidR="00217BD7" w:rsidRDefault="00217BD7" w:rsidP="00217BD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EAB4942" w14:textId="5C10474F" w:rsidR="00217BD7" w:rsidRPr="00E84765" w:rsidRDefault="00E84765" w:rsidP="00217BD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 Zamawiającemu następujące Czasy Naprawy: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498"/>
      </w:tblGrid>
      <w:tr w:rsidR="00E84765" w:rsidRPr="00554A07" w14:paraId="7F5D7BC6" w14:textId="77777777" w:rsidTr="00F9047C">
        <w:trPr>
          <w:trHeight w:val="254"/>
          <w:jc w:val="center"/>
        </w:trPr>
        <w:tc>
          <w:tcPr>
            <w:tcW w:w="2517" w:type="dxa"/>
            <w:vAlign w:val="center"/>
          </w:tcPr>
          <w:p w14:paraId="2CDD7297" w14:textId="77777777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Błąd K</w:t>
            </w: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rytyczny</w:t>
            </w:r>
          </w:p>
        </w:tc>
        <w:tc>
          <w:tcPr>
            <w:tcW w:w="2498" w:type="dxa"/>
            <w:vAlign w:val="center"/>
          </w:tcPr>
          <w:p w14:paraId="4681DF3A" w14:textId="351F4C4F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D1B21" w:rsidRPr="00314407">
              <w:rPr>
                <w:rFonts w:asciiTheme="minorHAnsi" w:hAnsiTheme="minorHAnsi"/>
                <w:sz w:val="20"/>
                <w:szCs w:val="20"/>
              </w:rPr>
              <w:t>8</w:t>
            </w:r>
            <w:r w:rsidR="00ED1B21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 w:rsidR="00F9047C">
              <w:rPr>
                <w:rFonts w:asciiTheme="minorHAnsi" w:hAnsiTheme="minorHAnsi"/>
                <w:sz w:val="20"/>
                <w:szCs w:val="20"/>
              </w:rPr>
              <w:t xml:space="preserve"> zegarowych</w:t>
            </w:r>
          </w:p>
        </w:tc>
      </w:tr>
      <w:tr w:rsidR="00E84765" w:rsidRPr="00554A07" w14:paraId="2EC63815" w14:textId="77777777" w:rsidTr="00F9047C">
        <w:trPr>
          <w:trHeight w:val="301"/>
          <w:jc w:val="center"/>
        </w:trPr>
        <w:tc>
          <w:tcPr>
            <w:tcW w:w="2517" w:type="dxa"/>
            <w:vAlign w:val="center"/>
          </w:tcPr>
          <w:p w14:paraId="4062549D" w14:textId="77777777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2498" w:type="dxa"/>
            <w:vAlign w:val="center"/>
          </w:tcPr>
          <w:p w14:paraId="1754E447" w14:textId="67BA04C2" w:rsidR="00E84765" w:rsidRPr="00554A07" w:rsidRDefault="00ED1B21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14407">
              <w:rPr>
                <w:rFonts w:asciiTheme="minorHAnsi" w:hAnsi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4765" w:rsidRPr="00554A07">
              <w:rPr>
                <w:rFonts w:asciiTheme="minorHAnsi" w:hAnsiTheme="minorHAnsi"/>
                <w:sz w:val="20"/>
                <w:szCs w:val="20"/>
              </w:rPr>
              <w:t>godzin</w:t>
            </w:r>
            <w:r w:rsidR="004F6AAB">
              <w:rPr>
                <w:rFonts w:asciiTheme="minorHAnsi" w:hAnsiTheme="minorHAnsi"/>
                <w:sz w:val="20"/>
                <w:szCs w:val="20"/>
              </w:rPr>
              <w:t xml:space="preserve"> roboczych</w:t>
            </w:r>
          </w:p>
        </w:tc>
      </w:tr>
      <w:tr w:rsidR="00E84765" w:rsidRPr="00554A07" w14:paraId="2BB28E9F" w14:textId="77777777" w:rsidTr="00F9047C">
        <w:trPr>
          <w:trHeight w:val="208"/>
          <w:jc w:val="center"/>
        </w:trPr>
        <w:tc>
          <w:tcPr>
            <w:tcW w:w="2517" w:type="dxa"/>
            <w:vAlign w:val="center"/>
          </w:tcPr>
          <w:p w14:paraId="056251A1" w14:textId="77777777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Usterka</w:t>
            </w:r>
          </w:p>
        </w:tc>
        <w:tc>
          <w:tcPr>
            <w:tcW w:w="2498" w:type="dxa"/>
            <w:vAlign w:val="center"/>
          </w:tcPr>
          <w:p w14:paraId="27E2325B" w14:textId="2744FDB8" w:rsidR="00E84765" w:rsidRPr="00554A07" w:rsidRDefault="008919A8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E90025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>
              <w:rPr>
                <w:rFonts w:asciiTheme="minorHAnsi" w:hAnsiTheme="minorHAnsi"/>
                <w:sz w:val="20"/>
                <w:szCs w:val="20"/>
              </w:rPr>
              <w:t>y robocze</w:t>
            </w:r>
          </w:p>
        </w:tc>
      </w:tr>
    </w:tbl>
    <w:p w14:paraId="761EB57F" w14:textId="77777777" w:rsidR="00E84765" w:rsidRDefault="00E84765" w:rsidP="00217BD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746CD8E" w14:textId="44BC07AE" w:rsidR="003353AC" w:rsidRDefault="003353AC" w:rsidP="003353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Godzina zegarowa to każde kolejne 60 minut </w:t>
      </w:r>
      <w:r w:rsidR="00C830F4">
        <w:rPr>
          <w:rFonts w:asciiTheme="minorHAnsi" w:hAnsiTheme="minorHAnsi" w:cs="Arial"/>
          <w:sz w:val="20"/>
          <w:szCs w:val="20"/>
        </w:rPr>
        <w:t>od poniedziałku do niedzieli.</w:t>
      </w:r>
    </w:p>
    <w:p w14:paraId="6A7E0B5C" w14:textId="68323B8F" w:rsidR="004E7499" w:rsidRDefault="004E7499" w:rsidP="005B0DC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E7499">
        <w:rPr>
          <w:rFonts w:asciiTheme="minorHAnsi" w:hAnsiTheme="minorHAnsi" w:cs="Arial"/>
          <w:sz w:val="20"/>
          <w:szCs w:val="20"/>
        </w:rPr>
        <w:t xml:space="preserve">Godzina robocza to każde kolejne 60 minut w przedziale czasowym od 8:00 do 16:00 od poniedziałku do piątku z wyłączeniem dni ustawowo wolnych od pracy. </w:t>
      </w:r>
    </w:p>
    <w:p w14:paraId="3FAB9D07" w14:textId="1F25ACBB" w:rsidR="000B237E" w:rsidRDefault="000B237E" w:rsidP="000B237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Jeżeli Czas Naprawy będzie się kończyć poza godzinami roboczymi u Zamawiającego, automatycznie ulega on przedłużeniu do następnego dnia roboczego u Zamawiającego.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  <w:r w:rsidR="00CB703E">
        <w:rPr>
          <w:rFonts w:asciiTheme="minorHAnsi" w:hAnsiTheme="minorHAnsi"/>
          <w:sz w:val="20"/>
          <w:szCs w:val="20"/>
        </w:rPr>
        <w:t xml:space="preserve"> </w:t>
      </w:r>
    </w:p>
    <w:p w14:paraId="005C90C9" w14:textId="3FA1668D" w:rsidR="002367D5" w:rsidRDefault="002367D5" w:rsidP="002367D5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2367D5">
        <w:rPr>
          <w:sz w:val="20"/>
          <w:szCs w:val="20"/>
        </w:rPr>
        <w:t xml:space="preserve">Zamawiający oświadcza, że posiada stosowne licencje, które zezwalają m.in. na trwałe lub czasowe zwielokrotnianie programów komputerowych zawierających </w:t>
      </w:r>
      <w:r w:rsidR="008E3BAE">
        <w:rPr>
          <w:sz w:val="20"/>
          <w:szCs w:val="20"/>
        </w:rPr>
        <w:t>się w poszczególnych Obszarach T</w:t>
      </w:r>
      <w:r w:rsidRPr="002367D5">
        <w:rPr>
          <w:sz w:val="20"/>
          <w:szCs w:val="20"/>
        </w:rPr>
        <w:t>echnologicznych oraz na dokonywanie tłumaczenia, przystosowania, zmiany układu lub dokonywania jakichkolwiek innych zmian w powyższych programach komputerowych, jeżeli jest to niezbędne do poprawiania występujących w nich błędów.</w:t>
      </w:r>
    </w:p>
    <w:p w14:paraId="0BF72F26" w14:textId="0A7D0452" w:rsidR="006B2EA6" w:rsidRPr="00FB2984" w:rsidRDefault="006B2EA6" w:rsidP="00FB2984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6B2EA6">
        <w:rPr>
          <w:sz w:val="20"/>
          <w:szCs w:val="20"/>
        </w:rPr>
        <w:t xml:space="preserve">Wykonawca zobowiązuje się </w:t>
      </w:r>
      <w:r>
        <w:rPr>
          <w:sz w:val="20"/>
          <w:szCs w:val="20"/>
        </w:rPr>
        <w:t>do usuwania Błędów</w:t>
      </w:r>
      <w:r w:rsidRPr="006B2EA6">
        <w:rPr>
          <w:sz w:val="20"/>
          <w:szCs w:val="20"/>
        </w:rPr>
        <w:t xml:space="preserve"> z należytą starannością wymaganą przy usługach tego rodzaju przy zachowaniu zasad współczesnej wiedzy i zgodnie z obowiązującymi w tym zakresie przepisami, zgodnie z najlepsza praktyką i wiedzą zawodową, uwzględniając profesjonalny charakter swojej działalności, w sposób i w terminach</w:t>
      </w:r>
      <w:r w:rsidR="000A0817">
        <w:rPr>
          <w:sz w:val="20"/>
          <w:szCs w:val="20"/>
        </w:rPr>
        <w:t xml:space="preserve"> określonych</w:t>
      </w:r>
      <w:r w:rsidRPr="006B2EA6">
        <w:rPr>
          <w:sz w:val="20"/>
          <w:szCs w:val="20"/>
        </w:rPr>
        <w:t xml:space="preserve"> </w:t>
      </w:r>
      <w:r>
        <w:rPr>
          <w:sz w:val="20"/>
          <w:szCs w:val="20"/>
        </w:rPr>
        <w:t>w niniejszym dokumencie</w:t>
      </w:r>
      <w:r w:rsidRPr="006B2EA6">
        <w:rPr>
          <w:sz w:val="20"/>
          <w:szCs w:val="20"/>
        </w:rPr>
        <w:t xml:space="preserve">.  </w:t>
      </w:r>
      <w:r w:rsidR="00FB2984">
        <w:rPr>
          <w:sz w:val="20"/>
          <w:szCs w:val="20"/>
        </w:rPr>
        <w:t xml:space="preserve">Nadto, </w:t>
      </w:r>
      <w:r w:rsidRPr="00FB2984">
        <w:rPr>
          <w:sz w:val="20"/>
          <w:szCs w:val="20"/>
        </w:rPr>
        <w:t>Wykonawca zapewnia, że:</w:t>
      </w:r>
    </w:p>
    <w:p w14:paraId="24D8694C" w14:textId="20E20434" w:rsidR="006B2EA6" w:rsidRPr="006B2EA6" w:rsidRDefault="006B2EA6" w:rsidP="00FB2984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6B2EA6">
        <w:rPr>
          <w:sz w:val="20"/>
          <w:szCs w:val="20"/>
        </w:rPr>
        <w:t xml:space="preserve">dysponuje odpowiednim potencjałem techniczno-organizacyjnym oraz osobowym, jak również wiedzą i doświadczeniem pozwalającym należycie </w:t>
      </w:r>
      <w:r w:rsidR="00431E15">
        <w:rPr>
          <w:sz w:val="20"/>
          <w:szCs w:val="20"/>
        </w:rPr>
        <w:t>usuwać Błędy</w:t>
      </w:r>
      <w:r w:rsidRPr="006B2EA6">
        <w:rPr>
          <w:sz w:val="20"/>
          <w:szCs w:val="20"/>
        </w:rPr>
        <w:t>;</w:t>
      </w:r>
    </w:p>
    <w:p w14:paraId="3FED5DB8" w14:textId="749FB755" w:rsidR="00496B44" w:rsidRDefault="00431E15" w:rsidP="00FB2984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usuwając Błędy</w:t>
      </w:r>
      <w:r w:rsidR="006B2EA6" w:rsidRPr="006B2EA6">
        <w:rPr>
          <w:sz w:val="20"/>
          <w:szCs w:val="20"/>
        </w:rPr>
        <w:t xml:space="preserve"> osobiście lub przez podmioty z nim powiązane nie naruszy przepisów prawa, jak również praw podmiotów trzecich, w szczególności przysługujących podmiotom trzecim praw autorskich, praw z rejestracji wzorów przemysłowych, praw ochronnych na znaki towarowe oraz dóbr osobistych.</w:t>
      </w:r>
    </w:p>
    <w:p w14:paraId="55E921CE" w14:textId="6EB75C4A" w:rsidR="00FC0088" w:rsidRPr="00FC0088" w:rsidRDefault="00FC0088" w:rsidP="004335B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ZGŁOSZENIE BŁĘDU</w:t>
      </w:r>
      <w:r w:rsidR="00E606F2">
        <w:rPr>
          <w:rFonts w:asciiTheme="minorHAnsi" w:hAnsiTheme="minorHAnsi"/>
          <w:b/>
          <w:sz w:val="20"/>
          <w:szCs w:val="20"/>
        </w:rPr>
        <w:t xml:space="preserve"> I NAPRAWA </w:t>
      </w:r>
    </w:p>
    <w:p w14:paraId="7367FA57" w14:textId="77777777" w:rsidR="00AC33CD" w:rsidRDefault="001F5699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A6B6A">
        <w:rPr>
          <w:rFonts w:asciiTheme="minorHAnsi" w:hAnsiTheme="minorHAnsi"/>
          <w:sz w:val="20"/>
          <w:szCs w:val="20"/>
        </w:rPr>
        <w:t xml:space="preserve">W przypadku wykrycia przez Zamawiającego Błędu dokona on jego zgłoszenia oraz nada mu status (Błąd </w:t>
      </w:r>
      <w:r w:rsidR="005D28BD">
        <w:rPr>
          <w:rFonts w:asciiTheme="minorHAnsi" w:hAnsiTheme="minorHAnsi"/>
          <w:sz w:val="20"/>
          <w:szCs w:val="20"/>
        </w:rPr>
        <w:t>K</w:t>
      </w:r>
      <w:r w:rsidRPr="007A6B6A">
        <w:rPr>
          <w:rFonts w:asciiTheme="minorHAnsi" w:hAnsiTheme="minorHAnsi"/>
          <w:sz w:val="20"/>
          <w:szCs w:val="20"/>
        </w:rPr>
        <w:t xml:space="preserve">rytyczny/Błąd </w:t>
      </w:r>
      <w:r w:rsidR="005D28BD">
        <w:rPr>
          <w:rFonts w:asciiTheme="minorHAnsi" w:hAnsiTheme="minorHAnsi"/>
          <w:sz w:val="20"/>
          <w:szCs w:val="20"/>
        </w:rPr>
        <w:t>N</w:t>
      </w:r>
      <w:r w:rsidRPr="007A6B6A">
        <w:rPr>
          <w:rFonts w:asciiTheme="minorHAnsi" w:hAnsiTheme="minorHAnsi"/>
          <w:sz w:val="20"/>
          <w:szCs w:val="20"/>
        </w:rPr>
        <w:t>iekrytyczny/Usterka)</w:t>
      </w:r>
      <w:r w:rsidR="00131B6C">
        <w:rPr>
          <w:rFonts w:asciiTheme="minorHAnsi" w:hAnsiTheme="minorHAnsi"/>
          <w:sz w:val="20"/>
          <w:szCs w:val="20"/>
        </w:rPr>
        <w:t xml:space="preserve">. 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Wskazany przez </w:t>
      </w:r>
      <w:r w:rsidR="00B742DC" w:rsidRPr="00E86162">
        <w:rPr>
          <w:rFonts w:asciiTheme="minorHAnsi" w:hAnsiTheme="minorHAnsi" w:cs="Arial"/>
          <w:sz w:val="20"/>
          <w:szCs w:val="20"/>
        </w:rPr>
        <w:t>Z</w:t>
      </w:r>
      <w:r w:rsidR="00E86162">
        <w:rPr>
          <w:rFonts w:asciiTheme="minorHAnsi" w:hAnsiTheme="minorHAnsi" w:cs="Arial"/>
          <w:sz w:val="20"/>
          <w:szCs w:val="20"/>
        </w:rPr>
        <w:t>a</w:t>
      </w:r>
      <w:r w:rsidR="00B742DC" w:rsidRPr="00E86162">
        <w:rPr>
          <w:rFonts w:asciiTheme="minorHAnsi" w:hAnsiTheme="minorHAnsi" w:cs="Arial"/>
          <w:sz w:val="20"/>
          <w:szCs w:val="20"/>
        </w:rPr>
        <w:t>mawiającego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 status </w:t>
      </w:r>
      <w:r w:rsidR="00B742DC" w:rsidRPr="00E86162">
        <w:rPr>
          <w:rFonts w:asciiTheme="minorHAnsi" w:hAnsiTheme="minorHAnsi" w:cs="Arial"/>
          <w:sz w:val="20"/>
          <w:szCs w:val="20"/>
        </w:rPr>
        <w:t>Błędu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 </w:t>
      </w:r>
      <w:r w:rsidR="00F91EEB">
        <w:rPr>
          <w:rFonts w:asciiTheme="minorHAnsi" w:hAnsiTheme="minorHAnsi" w:cs="Arial"/>
          <w:sz w:val="20"/>
          <w:szCs w:val="20"/>
        </w:rPr>
        <w:t>jest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 wiążący dla </w:t>
      </w:r>
      <w:r w:rsidR="00B742DC" w:rsidRPr="00E86162">
        <w:rPr>
          <w:rFonts w:asciiTheme="minorHAnsi" w:hAnsiTheme="minorHAnsi" w:cs="Arial"/>
          <w:sz w:val="20"/>
          <w:szCs w:val="20"/>
        </w:rPr>
        <w:t>Wykonawcy</w:t>
      </w:r>
      <w:r w:rsidR="00494E42">
        <w:rPr>
          <w:rFonts w:asciiTheme="minorHAnsi" w:hAnsiTheme="minorHAnsi" w:cs="Arial"/>
          <w:sz w:val="20"/>
          <w:szCs w:val="20"/>
        </w:rPr>
        <w:t xml:space="preserve">. </w:t>
      </w:r>
    </w:p>
    <w:p w14:paraId="3557DAF4" w14:textId="6D37619F" w:rsidR="00AC33CD" w:rsidRDefault="002E1B96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ma prawo </w:t>
      </w:r>
      <w:r w:rsidR="00F15745">
        <w:rPr>
          <w:rFonts w:asciiTheme="minorHAnsi" w:hAnsiTheme="minorHAnsi" w:cs="Arial"/>
          <w:sz w:val="20"/>
          <w:szCs w:val="20"/>
        </w:rPr>
        <w:t xml:space="preserve">zmienić status </w:t>
      </w:r>
      <w:r w:rsidR="0032691F">
        <w:rPr>
          <w:rFonts w:asciiTheme="minorHAnsi" w:hAnsiTheme="minorHAnsi" w:cs="Arial"/>
          <w:sz w:val="20"/>
          <w:szCs w:val="20"/>
        </w:rPr>
        <w:t>B</w:t>
      </w:r>
      <w:r w:rsidR="00F15745">
        <w:rPr>
          <w:rFonts w:asciiTheme="minorHAnsi" w:hAnsiTheme="minorHAnsi" w:cs="Arial"/>
          <w:sz w:val="20"/>
          <w:szCs w:val="20"/>
        </w:rPr>
        <w:t>łędu</w:t>
      </w:r>
      <w:r w:rsidR="00B13888">
        <w:rPr>
          <w:rFonts w:asciiTheme="minorHAnsi" w:hAnsiTheme="minorHAnsi" w:cs="Arial"/>
          <w:sz w:val="20"/>
          <w:szCs w:val="20"/>
        </w:rPr>
        <w:t xml:space="preserve"> na niższy</w:t>
      </w:r>
      <w:r w:rsidR="00F54342">
        <w:rPr>
          <w:rFonts w:asciiTheme="minorHAnsi" w:hAnsiTheme="minorHAnsi" w:cs="Arial"/>
          <w:sz w:val="20"/>
          <w:szCs w:val="20"/>
        </w:rPr>
        <w:t>, w szczególności</w:t>
      </w:r>
      <w:r w:rsidR="00F15745">
        <w:rPr>
          <w:rFonts w:asciiTheme="minorHAnsi" w:hAnsiTheme="minorHAnsi" w:cs="Arial"/>
          <w:sz w:val="20"/>
          <w:szCs w:val="20"/>
        </w:rPr>
        <w:t xml:space="preserve"> po otrzymaniu od </w:t>
      </w:r>
      <w:r w:rsidR="001F51D6">
        <w:rPr>
          <w:rFonts w:asciiTheme="minorHAnsi" w:hAnsiTheme="minorHAnsi" w:cs="Arial"/>
          <w:sz w:val="20"/>
          <w:szCs w:val="20"/>
        </w:rPr>
        <w:t>Wykonawcy</w:t>
      </w:r>
      <w:r w:rsidR="0003423C">
        <w:rPr>
          <w:rFonts w:asciiTheme="minorHAnsi" w:hAnsiTheme="minorHAnsi" w:cs="Arial"/>
          <w:sz w:val="20"/>
          <w:szCs w:val="20"/>
        </w:rPr>
        <w:t xml:space="preserve"> informacji, o której mowa punkcie </w:t>
      </w:r>
      <w:r w:rsidR="00916058">
        <w:rPr>
          <w:rFonts w:asciiTheme="minorHAnsi" w:hAnsiTheme="minorHAnsi" w:cs="Arial"/>
          <w:sz w:val="20"/>
          <w:szCs w:val="20"/>
        </w:rPr>
        <w:t>1</w:t>
      </w:r>
      <w:r w:rsidR="00300C4E">
        <w:rPr>
          <w:rFonts w:asciiTheme="minorHAnsi" w:hAnsiTheme="minorHAnsi" w:cs="Arial"/>
          <w:sz w:val="20"/>
          <w:szCs w:val="20"/>
        </w:rPr>
        <w:t>3</w:t>
      </w:r>
      <w:r w:rsidR="009B23B7">
        <w:rPr>
          <w:rFonts w:asciiTheme="minorHAnsi" w:hAnsiTheme="minorHAnsi" w:cs="Arial"/>
          <w:sz w:val="20"/>
          <w:szCs w:val="20"/>
        </w:rPr>
        <w:t xml:space="preserve"> lit. a</w:t>
      </w:r>
      <w:r w:rsidR="00715207">
        <w:rPr>
          <w:rFonts w:asciiTheme="minorHAnsi" w:hAnsiTheme="minorHAnsi" w:cs="Arial"/>
          <w:sz w:val="20"/>
          <w:szCs w:val="20"/>
        </w:rPr>
        <w:t xml:space="preserve">. </w:t>
      </w:r>
    </w:p>
    <w:p w14:paraId="4A1DE1AF" w14:textId="07EF2649" w:rsidR="0047544E" w:rsidRPr="0047544E" w:rsidRDefault="0047544E" w:rsidP="0047544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7544E">
        <w:rPr>
          <w:rFonts w:asciiTheme="minorHAnsi" w:hAnsiTheme="minorHAnsi" w:cs="Arial"/>
          <w:sz w:val="20"/>
          <w:szCs w:val="20"/>
        </w:rPr>
        <w:t xml:space="preserve">Zgłoszenie zawierać będzie posiadane przez Zamawiającego informacje nt. nieprawidłowego działania </w:t>
      </w:r>
      <w:r w:rsidR="00031C56">
        <w:rPr>
          <w:rFonts w:asciiTheme="minorHAnsi" w:hAnsiTheme="minorHAnsi" w:cs="Arial"/>
          <w:sz w:val="20"/>
          <w:szCs w:val="20"/>
        </w:rPr>
        <w:t>danego Obszaru T</w:t>
      </w:r>
      <w:r w:rsidR="00B55DA4">
        <w:rPr>
          <w:rFonts w:asciiTheme="minorHAnsi" w:hAnsiTheme="minorHAnsi" w:cs="Arial"/>
          <w:sz w:val="20"/>
          <w:szCs w:val="20"/>
        </w:rPr>
        <w:t>echnologicznego</w:t>
      </w:r>
      <w:r w:rsidRPr="0047544E">
        <w:rPr>
          <w:rFonts w:asciiTheme="minorHAnsi" w:hAnsiTheme="minorHAnsi" w:cs="Arial"/>
          <w:sz w:val="20"/>
          <w:szCs w:val="20"/>
        </w:rPr>
        <w:t xml:space="preserve"> istotne w ocenie Zamawiającego dla zdiagnozowania i usunięcia nieprawidłowości w działaniu </w:t>
      </w:r>
      <w:r w:rsidR="00B55DA4">
        <w:rPr>
          <w:rFonts w:asciiTheme="minorHAnsi" w:hAnsiTheme="minorHAnsi" w:cs="Arial"/>
          <w:sz w:val="20"/>
          <w:szCs w:val="20"/>
        </w:rPr>
        <w:t>tego Obszaru</w:t>
      </w:r>
      <w:r w:rsidR="00087F18">
        <w:rPr>
          <w:rFonts w:asciiTheme="minorHAnsi" w:hAnsiTheme="minorHAnsi" w:cs="Arial"/>
          <w:sz w:val="20"/>
          <w:szCs w:val="20"/>
        </w:rPr>
        <w:t xml:space="preserve"> Technologicznego</w:t>
      </w:r>
      <w:r w:rsidRPr="0047544E">
        <w:rPr>
          <w:rFonts w:asciiTheme="minorHAnsi" w:hAnsiTheme="minorHAnsi" w:cs="Arial"/>
          <w:sz w:val="20"/>
          <w:szCs w:val="20"/>
        </w:rPr>
        <w:t xml:space="preserve">. System zgłoszeniowy udostępniony przez Wykonawcę nie może uzależniać rozpoczęcia obsługi zgłoszenia od przekazania innych informacji niż opis Błędu i znane Zamawiającemu okoliczności jego wystąpienia ani nie może wymagać określonego stopnia szczegółowości tych opisów. </w:t>
      </w:r>
    </w:p>
    <w:p w14:paraId="6BC2C28F" w14:textId="6BC0B9F7" w:rsidR="00FC0088" w:rsidRPr="003E6829" w:rsidRDefault="004335B2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E6829">
        <w:rPr>
          <w:rFonts w:asciiTheme="minorHAnsi" w:hAnsiTheme="minorHAnsi"/>
          <w:sz w:val="20"/>
          <w:szCs w:val="20"/>
        </w:rPr>
        <w:t xml:space="preserve">Wykonawca zobowiązuje się rejestrować zgłaszane Błędy wykorzystując rozwiązania </w:t>
      </w:r>
      <w:r w:rsidR="006D11C9" w:rsidRPr="003E6829">
        <w:rPr>
          <w:rFonts w:asciiTheme="minorHAnsi" w:hAnsiTheme="minorHAnsi"/>
          <w:sz w:val="20"/>
          <w:szCs w:val="20"/>
        </w:rPr>
        <w:t xml:space="preserve">techniczne oraz informatyczne </w:t>
      </w:r>
      <w:r w:rsidRPr="003E6829">
        <w:rPr>
          <w:rFonts w:asciiTheme="minorHAnsi" w:hAnsiTheme="minorHAnsi"/>
          <w:sz w:val="20"/>
          <w:szCs w:val="20"/>
        </w:rPr>
        <w:t xml:space="preserve">umożliwiające raportowanie zgłoszeń wraz z danymi pozwalającymi m.in. na śledzenie czasu ich usunięcia, a w szczególności </w:t>
      </w:r>
      <w:r w:rsidR="00055C63" w:rsidRPr="003E6829">
        <w:rPr>
          <w:rFonts w:asciiTheme="minorHAnsi" w:hAnsiTheme="minorHAnsi"/>
          <w:sz w:val="20"/>
          <w:szCs w:val="20"/>
        </w:rPr>
        <w:t>Czasu R</w:t>
      </w:r>
      <w:r w:rsidRPr="003E6829">
        <w:rPr>
          <w:rFonts w:asciiTheme="minorHAnsi" w:hAnsiTheme="minorHAnsi"/>
          <w:sz w:val="20"/>
          <w:szCs w:val="20"/>
        </w:rPr>
        <w:t>ea</w:t>
      </w:r>
      <w:r w:rsidR="00055C63" w:rsidRPr="003E6829">
        <w:rPr>
          <w:rFonts w:asciiTheme="minorHAnsi" w:hAnsiTheme="minorHAnsi"/>
          <w:sz w:val="20"/>
          <w:szCs w:val="20"/>
        </w:rPr>
        <w:t>kcji oraz Czasu N</w:t>
      </w:r>
      <w:r w:rsidRPr="003E6829">
        <w:rPr>
          <w:rFonts w:asciiTheme="minorHAnsi" w:hAnsiTheme="minorHAnsi"/>
          <w:sz w:val="20"/>
          <w:szCs w:val="20"/>
        </w:rPr>
        <w:t>aprawy</w:t>
      </w:r>
      <w:r w:rsidR="008429F8" w:rsidRPr="003E6829">
        <w:rPr>
          <w:rFonts w:asciiTheme="minorHAnsi" w:hAnsiTheme="minorHAnsi"/>
          <w:sz w:val="20"/>
          <w:szCs w:val="20"/>
        </w:rPr>
        <w:t>, pod warunkiem, że posiada odpowiednie rozwiązania techniczne i informatyczne</w:t>
      </w:r>
      <w:r w:rsidRPr="003E6829">
        <w:rPr>
          <w:rFonts w:asciiTheme="minorHAnsi" w:hAnsiTheme="minorHAnsi"/>
          <w:sz w:val="20"/>
          <w:szCs w:val="20"/>
        </w:rPr>
        <w:t xml:space="preserve">. </w:t>
      </w:r>
      <w:r w:rsidR="00531E90">
        <w:rPr>
          <w:rFonts w:asciiTheme="minorHAnsi" w:hAnsiTheme="minorHAnsi"/>
          <w:sz w:val="20"/>
          <w:szCs w:val="20"/>
        </w:rPr>
        <w:t xml:space="preserve">Przed rozpoczęciem świadczenia usług </w:t>
      </w:r>
      <w:r w:rsidR="009610C8">
        <w:rPr>
          <w:rFonts w:asciiTheme="minorHAnsi" w:hAnsiTheme="minorHAnsi"/>
          <w:sz w:val="20"/>
          <w:szCs w:val="20"/>
        </w:rPr>
        <w:t>na podstawie Umowy Głównej Wykonawca ma obowiązek poinformować Zamawiającego o tym czy posiada odpowiednie rozwiązania techniczne i informatyczne.</w:t>
      </w:r>
    </w:p>
    <w:p w14:paraId="0089648E" w14:textId="62DC5EA7" w:rsidR="004335B2" w:rsidRDefault="004335B2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będzie przyjmował zgłoszenia przekazywane </w:t>
      </w:r>
      <w:r w:rsidR="00CA124A">
        <w:rPr>
          <w:rFonts w:asciiTheme="minorHAnsi" w:hAnsiTheme="minorHAnsi"/>
          <w:sz w:val="20"/>
          <w:szCs w:val="20"/>
        </w:rPr>
        <w:t xml:space="preserve">przez Zamawiającego </w:t>
      </w:r>
      <w:r>
        <w:rPr>
          <w:rFonts w:asciiTheme="minorHAnsi" w:hAnsiTheme="minorHAnsi"/>
          <w:sz w:val="20"/>
          <w:szCs w:val="20"/>
        </w:rPr>
        <w:t>w następujący sposób:</w:t>
      </w:r>
    </w:p>
    <w:p w14:paraId="4966EFB0" w14:textId="0B9DE3EC" w:rsidR="004335B2" w:rsidRDefault="00916F3C" w:rsidP="00732C95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za pomocą aplikacji serwisowej (systemu zgłoszeniowego) udostępnionej przez Wykonawcę</w:t>
      </w:r>
      <w:r w:rsidR="00C70DBA">
        <w:rPr>
          <w:rFonts w:asciiTheme="minorHAnsi" w:hAnsiTheme="minorHAnsi"/>
          <w:sz w:val="20"/>
          <w:szCs w:val="20"/>
        </w:rPr>
        <w:t xml:space="preserve">, </w:t>
      </w:r>
      <w:r w:rsidR="00930C05">
        <w:rPr>
          <w:rFonts w:asciiTheme="minorHAnsi" w:hAnsiTheme="minorHAnsi"/>
          <w:sz w:val="20"/>
          <w:szCs w:val="20"/>
        </w:rPr>
        <w:t xml:space="preserve">jeżeli </w:t>
      </w:r>
      <w:r w:rsidR="003D2BAD">
        <w:rPr>
          <w:rFonts w:asciiTheme="minorHAnsi" w:hAnsiTheme="minorHAnsi"/>
          <w:sz w:val="20"/>
          <w:szCs w:val="20"/>
        </w:rPr>
        <w:t xml:space="preserve">Wykonawca posiada taką </w:t>
      </w:r>
      <w:r w:rsidR="008C3B71">
        <w:rPr>
          <w:rFonts w:asciiTheme="minorHAnsi" w:hAnsiTheme="minorHAnsi"/>
          <w:sz w:val="20"/>
          <w:szCs w:val="20"/>
        </w:rPr>
        <w:t>aplikację</w:t>
      </w:r>
      <w:r>
        <w:rPr>
          <w:rFonts w:asciiTheme="minorHAnsi" w:hAnsiTheme="minorHAnsi"/>
          <w:sz w:val="20"/>
          <w:szCs w:val="20"/>
        </w:rPr>
        <w:t xml:space="preserve"> lub</w:t>
      </w:r>
    </w:p>
    <w:p w14:paraId="7CA7AF01" w14:textId="3E825957" w:rsidR="00916F3C" w:rsidRDefault="00916F3C" w:rsidP="00732C95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</w:t>
      </w:r>
      <w:r w:rsidR="0034575D">
        <w:rPr>
          <w:rFonts w:asciiTheme="minorHAnsi" w:hAnsiTheme="minorHAnsi"/>
          <w:sz w:val="20"/>
          <w:szCs w:val="20"/>
        </w:rPr>
        <w:t xml:space="preserve"> pomocą poczty elektroni</w:t>
      </w:r>
      <w:r w:rsidR="00697880">
        <w:rPr>
          <w:rFonts w:asciiTheme="minorHAnsi" w:hAnsiTheme="minorHAnsi"/>
          <w:sz w:val="20"/>
          <w:szCs w:val="20"/>
        </w:rPr>
        <w:t xml:space="preserve">cznej na adres </w:t>
      </w:r>
      <w:r w:rsidR="00697880" w:rsidRPr="00936440">
        <w:rPr>
          <w:rFonts w:asciiTheme="minorHAnsi" w:hAnsiTheme="minorHAnsi"/>
          <w:sz w:val="20"/>
          <w:szCs w:val="20"/>
        </w:rPr>
        <w:t>podany w Umowie G</w:t>
      </w:r>
      <w:r w:rsidR="0034575D" w:rsidRPr="00936440">
        <w:rPr>
          <w:rFonts w:asciiTheme="minorHAnsi" w:hAnsiTheme="minorHAnsi"/>
          <w:sz w:val="20"/>
          <w:szCs w:val="20"/>
        </w:rPr>
        <w:t xml:space="preserve">łównej </w:t>
      </w:r>
      <w:r w:rsidR="0073625A" w:rsidRPr="00936440">
        <w:rPr>
          <w:rFonts w:asciiTheme="minorHAnsi" w:hAnsiTheme="minorHAnsi"/>
          <w:sz w:val="20"/>
          <w:szCs w:val="20"/>
        </w:rPr>
        <w:t>lub</w:t>
      </w:r>
    </w:p>
    <w:p w14:paraId="6BDD1A94" w14:textId="16321BB2" w:rsidR="0073625A" w:rsidRDefault="00BF2E75" w:rsidP="00732C95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pisemnie</w:t>
      </w:r>
      <w:r w:rsidR="0073625A">
        <w:rPr>
          <w:rFonts w:asciiTheme="minorHAnsi" w:hAnsiTheme="minorHAnsi"/>
          <w:sz w:val="20"/>
          <w:szCs w:val="20"/>
        </w:rPr>
        <w:t xml:space="preserve"> na adres </w:t>
      </w:r>
      <w:r w:rsidR="0073625A" w:rsidRPr="0094777A">
        <w:rPr>
          <w:rFonts w:asciiTheme="minorHAnsi" w:hAnsiTheme="minorHAnsi"/>
          <w:sz w:val="20"/>
          <w:szCs w:val="20"/>
        </w:rPr>
        <w:t xml:space="preserve">podany w Umowie </w:t>
      </w:r>
      <w:r w:rsidR="00697880" w:rsidRPr="0094777A">
        <w:rPr>
          <w:rFonts w:asciiTheme="minorHAnsi" w:hAnsiTheme="minorHAnsi"/>
          <w:sz w:val="20"/>
          <w:szCs w:val="20"/>
        </w:rPr>
        <w:t>G</w:t>
      </w:r>
      <w:r w:rsidR="0073625A" w:rsidRPr="0094777A">
        <w:rPr>
          <w:rFonts w:asciiTheme="minorHAnsi" w:hAnsiTheme="minorHAnsi"/>
          <w:sz w:val="20"/>
          <w:szCs w:val="20"/>
        </w:rPr>
        <w:t>łównej</w:t>
      </w:r>
      <w:r w:rsidR="0073625A">
        <w:rPr>
          <w:rFonts w:asciiTheme="minorHAnsi" w:hAnsiTheme="minorHAnsi"/>
          <w:sz w:val="20"/>
          <w:szCs w:val="20"/>
        </w:rPr>
        <w:t>.</w:t>
      </w:r>
    </w:p>
    <w:p w14:paraId="1AFDA958" w14:textId="34297AA9" w:rsidR="000C351E" w:rsidRPr="000C351E" w:rsidRDefault="00476799" w:rsidP="000C351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7544E">
        <w:rPr>
          <w:rFonts w:asciiTheme="minorHAnsi" w:hAnsiTheme="minorHAnsi" w:cs="Arial"/>
          <w:sz w:val="20"/>
          <w:szCs w:val="20"/>
        </w:rPr>
        <w:t xml:space="preserve">Zamawiający może dokonać zgłoszenia za pomocą innych kanałów komunikacji </w:t>
      </w:r>
      <w:r w:rsidR="00A8057F">
        <w:rPr>
          <w:rFonts w:asciiTheme="minorHAnsi" w:hAnsiTheme="minorHAnsi" w:cs="Arial"/>
          <w:sz w:val="20"/>
          <w:szCs w:val="20"/>
        </w:rPr>
        <w:t xml:space="preserve">niż wskazane w ustępie poprzednim </w:t>
      </w:r>
      <w:r w:rsidRPr="0047544E">
        <w:rPr>
          <w:rFonts w:asciiTheme="minorHAnsi" w:hAnsiTheme="minorHAnsi" w:cs="Arial"/>
          <w:sz w:val="20"/>
          <w:szCs w:val="20"/>
        </w:rPr>
        <w:t xml:space="preserve">i zgłoszenie dokonane za pomocą każdego z nich uznawane </w:t>
      </w:r>
      <w:r w:rsidR="00341DDD">
        <w:rPr>
          <w:rFonts w:asciiTheme="minorHAnsi" w:hAnsiTheme="minorHAnsi" w:cs="Arial"/>
          <w:sz w:val="20"/>
          <w:szCs w:val="20"/>
        </w:rPr>
        <w:t>będzie</w:t>
      </w:r>
      <w:r w:rsidR="009B2E36" w:rsidRPr="0047544E">
        <w:rPr>
          <w:rFonts w:asciiTheme="minorHAnsi" w:hAnsiTheme="minorHAnsi" w:cs="Arial"/>
          <w:sz w:val="20"/>
          <w:szCs w:val="20"/>
        </w:rPr>
        <w:t xml:space="preserve"> </w:t>
      </w:r>
      <w:r w:rsidRPr="0047544E">
        <w:rPr>
          <w:rFonts w:asciiTheme="minorHAnsi" w:hAnsiTheme="minorHAnsi" w:cs="Arial"/>
          <w:sz w:val="20"/>
          <w:szCs w:val="20"/>
        </w:rPr>
        <w:t xml:space="preserve">za dokonane skutecznie z chwilą, gdy zgłoszenie </w:t>
      </w:r>
      <w:r w:rsidR="00341DDD">
        <w:rPr>
          <w:rFonts w:asciiTheme="minorHAnsi" w:hAnsiTheme="minorHAnsi" w:cs="Arial"/>
          <w:sz w:val="20"/>
          <w:szCs w:val="20"/>
        </w:rPr>
        <w:t>dotrze</w:t>
      </w:r>
      <w:r w:rsidRPr="0047544E">
        <w:rPr>
          <w:rFonts w:asciiTheme="minorHAnsi" w:hAnsiTheme="minorHAnsi" w:cs="Arial"/>
          <w:sz w:val="20"/>
          <w:szCs w:val="20"/>
        </w:rPr>
        <w:t xml:space="preserve"> do Wykonawcy lub </w:t>
      </w:r>
      <w:r w:rsidR="00341DDD">
        <w:rPr>
          <w:rFonts w:asciiTheme="minorHAnsi" w:hAnsiTheme="minorHAnsi" w:cs="Arial"/>
          <w:sz w:val="20"/>
          <w:szCs w:val="20"/>
        </w:rPr>
        <w:t>zostanie</w:t>
      </w:r>
      <w:r w:rsidRPr="0047544E">
        <w:rPr>
          <w:rFonts w:asciiTheme="minorHAnsi" w:hAnsiTheme="minorHAnsi" w:cs="Arial"/>
          <w:sz w:val="20"/>
          <w:szCs w:val="20"/>
        </w:rPr>
        <w:t xml:space="preserve"> wprowadzone do środka komunikacji elektronicznej w taki sposób, że Wykonawca mógł zapoznać się z jego treścią.</w:t>
      </w:r>
      <w:r w:rsidR="002635B8">
        <w:rPr>
          <w:rFonts w:asciiTheme="minorHAnsi" w:hAnsiTheme="minorHAnsi" w:cs="Arial"/>
          <w:sz w:val="20"/>
          <w:szCs w:val="20"/>
        </w:rPr>
        <w:t xml:space="preserve"> </w:t>
      </w:r>
    </w:p>
    <w:p w14:paraId="75255531" w14:textId="788C0B75" w:rsidR="000C351E" w:rsidRPr="000561D4" w:rsidRDefault="000C351E" w:rsidP="001855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561D4">
        <w:rPr>
          <w:rFonts w:asciiTheme="minorHAnsi" w:hAnsiTheme="minorHAnsi" w:cs="Arial"/>
          <w:sz w:val="20"/>
          <w:szCs w:val="20"/>
        </w:rPr>
        <w:t>W razie uzyskania przez Wykonawcę wiedzy o wystąpieniu Błędu z innego źródła niż zgłoszenie Zamawiającego</w:t>
      </w:r>
      <w:r w:rsidR="004A762A" w:rsidRPr="000561D4">
        <w:rPr>
          <w:rFonts w:asciiTheme="minorHAnsi" w:hAnsiTheme="minorHAnsi" w:cs="Arial"/>
          <w:sz w:val="20"/>
          <w:szCs w:val="20"/>
        </w:rPr>
        <w:t>,</w:t>
      </w:r>
      <w:r w:rsidRPr="000561D4">
        <w:rPr>
          <w:rFonts w:asciiTheme="minorHAnsi" w:hAnsiTheme="minorHAnsi" w:cs="Arial"/>
          <w:sz w:val="20"/>
          <w:szCs w:val="20"/>
        </w:rPr>
        <w:t xml:space="preserve"> Wykonawca zobowiązany </w:t>
      </w:r>
      <w:r w:rsidR="00A10F56">
        <w:rPr>
          <w:rFonts w:asciiTheme="minorHAnsi" w:hAnsiTheme="minorHAnsi" w:cs="Arial"/>
          <w:sz w:val="20"/>
          <w:szCs w:val="20"/>
        </w:rPr>
        <w:t>jest</w:t>
      </w:r>
      <w:r w:rsidRPr="000561D4">
        <w:rPr>
          <w:rFonts w:asciiTheme="minorHAnsi" w:hAnsiTheme="minorHAnsi" w:cs="Arial"/>
          <w:sz w:val="20"/>
          <w:szCs w:val="20"/>
        </w:rPr>
        <w:t xml:space="preserve"> do podjęcia </w:t>
      </w:r>
      <w:r w:rsidR="000561D4" w:rsidRPr="000561D4">
        <w:rPr>
          <w:rFonts w:asciiTheme="minorHAnsi" w:hAnsiTheme="minorHAnsi" w:cs="Arial"/>
          <w:sz w:val="20"/>
          <w:szCs w:val="20"/>
        </w:rPr>
        <w:t xml:space="preserve">stosownych </w:t>
      </w:r>
      <w:r w:rsidRPr="000561D4">
        <w:rPr>
          <w:rFonts w:asciiTheme="minorHAnsi" w:hAnsiTheme="minorHAnsi" w:cs="Arial"/>
          <w:sz w:val="20"/>
          <w:szCs w:val="20"/>
        </w:rPr>
        <w:t xml:space="preserve">działań </w:t>
      </w:r>
      <w:r w:rsidR="000561D4" w:rsidRPr="000561D4">
        <w:rPr>
          <w:rFonts w:asciiTheme="minorHAnsi" w:hAnsiTheme="minorHAnsi" w:cs="Arial"/>
          <w:sz w:val="20"/>
          <w:szCs w:val="20"/>
        </w:rPr>
        <w:t>przewidzianych dla Czasu Reakcji oraz niezwłocznego poinformowania Zamawiającego o wystąpieniu Błędu</w:t>
      </w:r>
      <w:r w:rsidRPr="000561D4">
        <w:rPr>
          <w:rFonts w:asciiTheme="minorHAnsi" w:hAnsiTheme="minorHAnsi" w:cs="Arial"/>
          <w:sz w:val="20"/>
          <w:szCs w:val="20"/>
        </w:rPr>
        <w:t>.</w:t>
      </w:r>
    </w:p>
    <w:p w14:paraId="785C180E" w14:textId="1E8ACE88" w:rsidR="00D8669E" w:rsidRPr="008811DF" w:rsidRDefault="00D8669E" w:rsidP="001855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811DF">
        <w:rPr>
          <w:rFonts w:asciiTheme="minorHAnsi" w:hAnsiTheme="minorHAnsi" w:cs="Arial"/>
          <w:sz w:val="20"/>
          <w:szCs w:val="20"/>
        </w:rPr>
        <w:t>Błędy w imieniu Zamawiającego mogą zgłaszać następujące osoby:</w:t>
      </w:r>
    </w:p>
    <w:p w14:paraId="541757A9" w14:textId="441993F6" w:rsidR="00D8669E" w:rsidRDefault="00D8669E" w:rsidP="00D8669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6678D1E8" w14:textId="652E7A4F" w:rsidR="00D8669E" w:rsidRDefault="00D8669E" w:rsidP="00D8669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0013D5DD" w14:textId="074C92CB" w:rsidR="00D8669E" w:rsidRDefault="00D8669E" w:rsidP="00C37F7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6DED130C" w14:textId="3B009EE2" w:rsidR="00CC3C13" w:rsidRPr="00C37F7E" w:rsidRDefault="00CC3C13" w:rsidP="00C37F7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3212E813" w14:textId="678AE4CE" w:rsidR="005D7631" w:rsidRDefault="005D7631" w:rsidP="003F7E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Zmiana osób, które mogą w imieniu Zamawiającego </w:t>
      </w:r>
      <w:r w:rsidR="00225145">
        <w:rPr>
          <w:rFonts w:asciiTheme="minorHAnsi" w:hAnsiTheme="minorHAnsi" w:cs="Arial"/>
          <w:sz w:val="20"/>
          <w:szCs w:val="20"/>
        </w:rPr>
        <w:t xml:space="preserve">zgłaszać Błędy, </w:t>
      </w:r>
      <w:r>
        <w:rPr>
          <w:rFonts w:asciiTheme="minorHAnsi" w:hAnsiTheme="minorHAnsi" w:cs="Arial"/>
          <w:sz w:val="20"/>
          <w:szCs w:val="20"/>
        </w:rPr>
        <w:t xml:space="preserve">nie wymaga aneksu do Umowy Głównej i wystarczające będzie poinformowanie Wykonawcy </w:t>
      </w:r>
      <w:r w:rsidR="006C3D5D">
        <w:rPr>
          <w:rFonts w:asciiTheme="minorHAnsi" w:hAnsiTheme="minorHAnsi" w:cs="Arial"/>
          <w:sz w:val="20"/>
          <w:szCs w:val="20"/>
        </w:rPr>
        <w:t xml:space="preserve">o zmianach </w:t>
      </w:r>
      <w:r>
        <w:rPr>
          <w:rFonts w:asciiTheme="minorHAnsi" w:hAnsiTheme="minorHAnsi" w:cs="Arial"/>
          <w:sz w:val="20"/>
          <w:szCs w:val="20"/>
        </w:rPr>
        <w:t xml:space="preserve">na piśmie lub drogą elektroniczną na </w:t>
      </w:r>
      <w:r w:rsidR="00107E29">
        <w:rPr>
          <w:rFonts w:asciiTheme="minorHAnsi" w:hAnsiTheme="minorHAnsi" w:cs="Arial"/>
          <w:sz w:val="20"/>
          <w:szCs w:val="20"/>
        </w:rPr>
        <w:t>adres</w:t>
      </w:r>
      <w:r w:rsidR="00053368">
        <w:rPr>
          <w:rFonts w:asciiTheme="minorHAnsi" w:hAnsiTheme="minorHAnsi" w:cs="Arial"/>
          <w:sz w:val="20"/>
          <w:szCs w:val="20"/>
        </w:rPr>
        <w:t xml:space="preserve"> poczty elektronicznej</w:t>
      </w:r>
      <w:r w:rsidR="00107E29">
        <w:rPr>
          <w:rFonts w:asciiTheme="minorHAnsi" w:hAnsiTheme="minorHAnsi" w:cs="Arial"/>
          <w:sz w:val="20"/>
          <w:szCs w:val="20"/>
        </w:rPr>
        <w:t xml:space="preserve"> podany do kontaktu w Umowie Głównej. </w:t>
      </w:r>
      <w:r w:rsidR="008C7204">
        <w:rPr>
          <w:rFonts w:asciiTheme="minorHAnsi" w:hAnsiTheme="minorHAnsi" w:cs="Arial"/>
          <w:sz w:val="20"/>
          <w:szCs w:val="20"/>
        </w:rPr>
        <w:t xml:space="preserve"> </w:t>
      </w:r>
    </w:p>
    <w:p w14:paraId="7F30EEA6" w14:textId="3FA99FA7" w:rsidR="003F7E10" w:rsidRPr="00F21A25" w:rsidRDefault="00BA161F" w:rsidP="003F7E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21A25">
        <w:rPr>
          <w:rFonts w:asciiTheme="minorHAnsi" w:hAnsiTheme="minorHAnsi" w:cs="Arial"/>
          <w:sz w:val="20"/>
          <w:szCs w:val="20"/>
        </w:rPr>
        <w:t>Wykonawca zapewnia, że zgłoszenia</w:t>
      </w:r>
      <w:r w:rsidR="00090BB8" w:rsidRPr="00F21A25">
        <w:rPr>
          <w:rFonts w:asciiTheme="minorHAnsi" w:hAnsiTheme="minorHAnsi" w:cs="Arial"/>
          <w:sz w:val="20"/>
          <w:szCs w:val="20"/>
        </w:rPr>
        <w:t xml:space="preserve"> </w:t>
      </w:r>
      <w:r w:rsidR="00C30F7D" w:rsidRPr="00F21A25">
        <w:rPr>
          <w:rFonts w:asciiTheme="minorHAnsi" w:hAnsiTheme="minorHAnsi" w:cs="Arial"/>
          <w:sz w:val="20"/>
          <w:szCs w:val="20"/>
        </w:rPr>
        <w:t xml:space="preserve">Błędów </w:t>
      </w:r>
      <w:r w:rsidR="009940B4" w:rsidRPr="00F21A25">
        <w:rPr>
          <w:rFonts w:asciiTheme="minorHAnsi" w:hAnsiTheme="minorHAnsi" w:cs="Arial"/>
          <w:sz w:val="20"/>
          <w:szCs w:val="20"/>
        </w:rPr>
        <w:t>mogą</w:t>
      </w:r>
      <w:r w:rsidR="00090BB8" w:rsidRPr="00F21A25">
        <w:rPr>
          <w:rFonts w:asciiTheme="minorHAnsi" w:hAnsiTheme="minorHAnsi" w:cs="Arial"/>
          <w:sz w:val="20"/>
          <w:szCs w:val="20"/>
        </w:rPr>
        <w:t xml:space="preserve"> być dok</w:t>
      </w:r>
      <w:r w:rsidR="00C23EBB" w:rsidRPr="00F21A25">
        <w:rPr>
          <w:rFonts w:asciiTheme="minorHAnsi" w:hAnsiTheme="minorHAnsi" w:cs="Arial"/>
          <w:sz w:val="20"/>
          <w:szCs w:val="20"/>
        </w:rPr>
        <w:t xml:space="preserve">onywane </w:t>
      </w:r>
      <w:r w:rsidR="00630208" w:rsidRPr="00F21A25">
        <w:rPr>
          <w:rFonts w:asciiTheme="minorHAnsi" w:hAnsiTheme="minorHAnsi" w:cs="Arial"/>
          <w:sz w:val="20"/>
          <w:szCs w:val="20"/>
        </w:rPr>
        <w:t xml:space="preserve">zgodnie z ofertą Wykonawcy, która stanowi załącznik do Umowy Głównej, </w:t>
      </w:r>
      <w:r w:rsidR="00BF6FBA" w:rsidRPr="00F21A25">
        <w:rPr>
          <w:rFonts w:asciiTheme="minorHAnsi" w:hAnsiTheme="minorHAnsi" w:cs="Arial"/>
          <w:sz w:val="20"/>
          <w:szCs w:val="20"/>
        </w:rPr>
        <w:t xml:space="preserve">jednakże </w:t>
      </w:r>
      <w:r w:rsidR="00C23EBB" w:rsidRPr="00F21A25">
        <w:rPr>
          <w:rFonts w:asciiTheme="minorHAnsi" w:hAnsiTheme="minorHAnsi" w:cs="Arial"/>
          <w:sz w:val="20"/>
          <w:szCs w:val="20"/>
        </w:rPr>
        <w:t>co najmniej od poniedziałku do piątku w godzinach od 8 do 16 z wyłączeniem dni ustawowo wolnych od pracy.</w:t>
      </w:r>
    </w:p>
    <w:p w14:paraId="04485078" w14:textId="3F4FBE3E" w:rsidR="00D8669E" w:rsidRPr="00924D57" w:rsidRDefault="00924D57" w:rsidP="00056C8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Theme="minorHAnsi" w:hAnsiTheme="minorHAnsi" w:cs="Arial"/>
          <w:sz w:val="20"/>
          <w:szCs w:val="20"/>
        </w:rPr>
      </w:pPr>
      <w:r w:rsidRPr="00924D57">
        <w:rPr>
          <w:rFonts w:asciiTheme="minorHAnsi" w:hAnsiTheme="minorHAnsi" w:cs="Arial"/>
          <w:sz w:val="20"/>
          <w:szCs w:val="20"/>
        </w:rPr>
        <w:t xml:space="preserve">Informacje, </w:t>
      </w:r>
      <w:r w:rsidR="00726911">
        <w:rPr>
          <w:rFonts w:asciiTheme="minorHAnsi" w:hAnsiTheme="minorHAnsi" w:cs="Arial"/>
          <w:sz w:val="20"/>
          <w:szCs w:val="20"/>
        </w:rPr>
        <w:t xml:space="preserve">o których mowa w </w:t>
      </w:r>
      <w:r w:rsidR="00745E0C">
        <w:rPr>
          <w:rFonts w:asciiTheme="minorHAnsi" w:hAnsiTheme="minorHAnsi" w:cs="Arial"/>
          <w:sz w:val="20"/>
          <w:szCs w:val="20"/>
        </w:rPr>
        <w:t>punkcie 13</w:t>
      </w:r>
      <w:r w:rsidR="00E63F75">
        <w:rPr>
          <w:rFonts w:asciiTheme="minorHAnsi" w:hAnsiTheme="minorHAnsi" w:cs="Arial"/>
          <w:sz w:val="20"/>
          <w:szCs w:val="20"/>
        </w:rPr>
        <w:t>.</w:t>
      </w:r>
      <w:r w:rsidRPr="00924D57">
        <w:rPr>
          <w:rFonts w:asciiTheme="minorHAnsi" w:hAnsiTheme="minorHAnsi" w:cs="Arial"/>
          <w:sz w:val="20"/>
          <w:szCs w:val="20"/>
        </w:rPr>
        <w:t xml:space="preserve">, Wykonawca przekaże </w:t>
      </w:r>
      <w:r w:rsidR="00753449">
        <w:rPr>
          <w:rFonts w:asciiTheme="minorHAnsi" w:hAnsiTheme="minorHAnsi" w:cs="Arial"/>
          <w:sz w:val="20"/>
          <w:szCs w:val="20"/>
        </w:rPr>
        <w:t xml:space="preserve">co najmniej </w:t>
      </w:r>
      <w:r w:rsidRPr="00924D57">
        <w:rPr>
          <w:rFonts w:asciiTheme="minorHAnsi" w:hAnsiTheme="minorHAnsi" w:cs="Arial"/>
          <w:sz w:val="20"/>
          <w:szCs w:val="20"/>
        </w:rPr>
        <w:t xml:space="preserve">na wszystkie </w:t>
      </w:r>
      <w:r w:rsidR="00753449">
        <w:rPr>
          <w:rFonts w:asciiTheme="minorHAnsi" w:hAnsiTheme="minorHAnsi" w:cs="Arial"/>
          <w:sz w:val="20"/>
          <w:szCs w:val="20"/>
        </w:rPr>
        <w:t xml:space="preserve">wymienione w Umowie Głównej adresy e-mail </w:t>
      </w:r>
      <w:r w:rsidR="001F2E17">
        <w:rPr>
          <w:rFonts w:asciiTheme="minorHAnsi" w:hAnsiTheme="minorHAnsi" w:cs="Arial"/>
          <w:sz w:val="20"/>
          <w:szCs w:val="20"/>
        </w:rPr>
        <w:t>wskazane do kontaktu z Zamawiają</w:t>
      </w:r>
      <w:r w:rsidR="00753449">
        <w:rPr>
          <w:rFonts w:asciiTheme="minorHAnsi" w:hAnsiTheme="minorHAnsi" w:cs="Arial"/>
          <w:sz w:val="20"/>
          <w:szCs w:val="20"/>
        </w:rPr>
        <w:t>cym.</w:t>
      </w:r>
    </w:p>
    <w:p w14:paraId="2E4BECBA" w14:textId="56F2F486" w:rsidR="008D3173" w:rsidRPr="00777036" w:rsidRDefault="0018551C" w:rsidP="007770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F2E17">
        <w:rPr>
          <w:rFonts w:asciiTheme="minorHAnsi" w:hAnsiTheme="minorHAnsi" w:cs="Arial"/>
          <w:sz w:val="20"/>
          <w:szCs w:val="20"/>
        </w:rPr>
        <w:t>Wykonawca zobowiązany jest do potwierdzenia przyjęcia zgłoszenia odpowiednim wpisem w aplikacji serwisowej</w:t>
      </w:r>
      <w:r w:rsidR="002A06B1" w:rsidRPr="001F2E17">
        <w:rPr>
          <w:rFonts w:asciiTheme="minorHAnsi" w:hAnsiTheme="minorHAnsi" w:cs="Arial"/>
          <w:sz w:val="20"/>
          <w:szCs w:val="20"/>
        </w:rPr>
        <w:t>, pod warunkiem, że posiada takie możliwości techniczne</w:t>
      </w:r>
      <w:r w:rsidRPr="001F2E17">
        <w:rPr>
          <w:rFonts w:asciiTheme="minorHAnsi" w:hAnsiTheme="minorHAnsi" w:cs="Arial"/>
          <w:sz w:val="20"/>
          <w:szCs w:val="20"/>
        </w:rPr>
        <w:t xml:space="preserve">. </w:t>
      </w:r>
      <w:r w:rsidR="004D729A" w:rsidRPr="006B3504">
        <w:rPr>
          <w:rFonts w:asciiTheme="minorHAnsi" w:hAnsiTheme="minorHAnsi" w:cs="Arial"/>
          <w:sz w:val="20"/>
          <w:szCs w:val="20"/>
        </w:rPr>
        <w:t xml:space="preserve">Jeżeli Wykonawca nie posiada wyżej wspomnianej aplikacji, zobowiązany jest </w:t>
      </w:r>
      <w:r w:rsidR="006B3504" w:rsidRPr="006B3504">
        <w:rPr>
          <w:rFonts w:asciiTheme="minorHAnsi" w:hAnsiTheme="minorHAnsi" w:cs="Arial"/>
          <w:sz w:val="20"/>
          <w:szCs w:val="20"/>
        </w:rPr>
        <w:t>przekazać potwierdzenie</w:t>
      </w:r>
      <w:r w:rsidR="004D729A" w:rsidRPr="006B3504">
        <w:rPr>
          <w:rFonts w:asciiTheme="minorHAnsi" w:hAnsiTheme="minorHAnsi" w:cs="Arial"/>
          <w:sz w:val="20"/>
          <w:szCs w:val="20"/>
        </w:rPr>
        <w:t xml:space="preserve"> </w:t>
      </w:r>
      <w:r w:rsidR="00B81D93">
        <w:rPr>
          <w:rFonts w:asciiTheme="minorHAnsi" w:hAnsiTheme="minorHAnsi" w:cs="Arial"/>
          <w:sz w:val="20"/>
          <w:szCs w:val="20"/>
        </w:rPr>
        <w:t xml:space="preserve">przyjęcia zgłoszenia </w:t>
      </w:r>
      <w:r w:rsidR="006B3504" w:rsidRPr="006B3504">
        <w:rPr>
          <w:rFonts w:asciiTheme="minorHAnsi" w:hAnsiTheme="minorHAnsi" w:cs="Arial"/>
          <w:sz w:val="20"/>
          <w:szCs w:val="20"/>
        </w:rPr>
        <w:t>co</w:t>
      </w:r>
      <w:r w:rsidR="006B3504">
        <w:rPr>
          <w:rFonts w:asciiTheme="minorHAnsi" w:hAnsiTheme="minorHAnsi" w:cs="Arial"/>
          <w:sz w:val="20"/>
          <w:szCs w:val="20"/>
        </w:rPr>
        <w:t xml:space="preserve"> najmniej </w:t>
      </w:r>
      <w:r w:rsidR="006B3504" w:rsidRPr="00924D57">
        <w:rPr>
          <w:rFonts w:asciiTheme="minorHAnsi" w:hAnsiTheme="minorHAnsi" w:cs="Arial"/>
          <w:sz w:val="20"/>
          <w:szCs w:val="20"/>
        </w:rPr>
        <w:t xml:space="preserve">na wszystkie </w:t>
      </w:r>
      <w:r w:rsidR="006B3504">
        <w:rPr>
          <w:rFonts w:asciiTheme="minorHAnsi" w:hAnsiTheme="minorHAnsi" w:cs="Arial"/>
          <w:sz w:val="20"/>
          <w:szCs w:val="20"/>
        </w:rPr>
        <w:t>wymienione w Umowie Głównej adresy e-mail wskazane do kontaktu z Zamawiający</w:t>
      </w:r>
      <w:r w:rsidR="006B3504" w:rsidRPr="006B3504">
        <w:rPr>
          <w:rFonts w:asciiTheme="minorHAnsi" w:hAnsiTheme="minorHAnsi" w:cs="Arial"/>
          <w:sz w:val="20"/>
          <w:szCs w:val="20"/>
        </w:rPr>
        <w:t>m. Przekazanie</w:t>
      </w:r>
      <w:r w:rsidRPr="006B3504">
        <w:rPr>
          <w:rFonts w:asciiTheme="minorHAnsi" w:hAnsiTheme="minorHAnsi" w:cs="Arial"/>
          <w:sz w:val="20"/>
          <w:szCs w:val="20"/>
        </w:rPr>
        <w:t xml:space="preserve"> potwierdzenia przyjęcia zg</w:t>
      </w:r>
      <w:r w:rsidR="00232A1F" w:rsidRPr="006B3504">
        <w:rPr>
          <w:rFonts w:asciiTheme="minorHAnsi" w:hAnsiTheme="minorHAnsi" w:cs="Arial"/>
          <w:sz w:val="20"/>
          <w:szCs w:val="20"/>
        </w:rPr>
        <w:t xml:space="preserve">łoszenia nie ma wpływu na Czas </w:t>
      </w:r>
      <w:r w:rsidR="008A65DF" w:rsidRPr="006B3504">
        <w:rPr>
          <w:rFonts w:asciiTheme="minorHAnsi" w:hAnsiTheme="minorHAnsi" w:cs="Arial"/>
          <w:sz w:val="20"/>
          <w:szCs w:val="20"/>
        </w:rPr>
        <w:t>R</w:t>
      </w:r>
      <w:r w:rsidRPr="006B3504">
        <w:rPr>
          <w:rFonts w:asciiTheme="minorHAnsi" w:hAnsiTheme="minorHAnsi" w:cs="Arial"/>
          <w:sz w:val="20"/>
          <w:szCs w:val="20"/>
        </w:rPr>
        <w:t>eakcji lub</w:t>
      </w:r>
      <w:r w:rsidR="00232A1F" w:rsidRPr="006B3504">
        <w:rPr>
          <w:rFonts w:asciiTheme="minorHAnsi" w:hAnsiTheme="minorHAnsi" w:cs="Arial"/>
          <w:sz w:val="20"/>
          <w:szCs w:val="20"/>
        </w:rPr>
        <w:t xml:space="preserve"> Czas </w:t>
      </w:r>
      <w:r w:rsidR="008A65DF" w:rsidRPr="006B3504">
        <w:rPr>
          <w:rFonts w:asciiTheme="minorHAnsi" w:hAnsiTheme="minorHAnsi" w:cs="Arial"/>
          <w:sz w:val="20"/>
          <w:szCs w:val="20"/>
        </w:rPr>
        <w:t>N</w:t>
      </w:r>
      <w:r w:rsidRPr="006B3504">
        <w:rPr>
          <w:rFonts w:asciiTheme="minorHAnsi" w:hAnsiTheme="minorHAnsi" w:cs="Arial"/>
          <w:sz w:val="20"/>
          <w:szCs w:val="20"/>
        </w:rPr>
        <w:t>aprawy.</w:t>
      </w:r>
    </w:p>
    <w:p w14:paraId="0E1D77C7" w14:textId="2A41D05A" w:rsidR="00B24756" w:rsidRDefault="00F0581D" w:rsidP="00B247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16FD5">
        <w:rPr>
          <w:rFonts w:asciiTheme="minorHAnsi" w:hAnsiTheme="minorHAnsi" w:cs="Arial"/>
          <w:sz w:val="20"/>
          <w:szCs w:val="20"/>
        </w:rPr>
        <w:t xml:space="preserve">W Czasie Reakcji Wykonawca zobowiązany jest </w:t>
      </w:r>
      <w:r>
        <w:rPr>
          <w:rFonts w:asciiTheme="minorHAnsi" w:hAnsiTheme="minorHAnsi" w:cs="Arial"/>
          <w:sz w:val="20"/>
          <w:szCs w:val="20"/>
        </w:rPr>
        <w:t>ustalić przyczynę (diagnoza), która spowodowała Błąd</w:t>
      </w:r>
      <w:r w:rsidR="00B24756">
        <w:rPr>
          <w:rFonts w:asciiTheme="minorHAnsi" w:hAnsiTheme="minorHAnsi" w:cs="Arial"/>
          <w:sz w:val="20"/>
          <w:szCs w:val="20"/>
        </w:rPr>
        <w:t xml:space="preserve">, a następnie </w:t>
      </w:r>
      <w:r w:rsidRPr="00B24756">
        <w:rPr>
          <w:rFonts w:asciiTheme="minorHAnsi" w:hAnsiTheme="minorHAnsi" w:cs="Arial"/>
          <w:sz w:val="20"/>
          <w:szCs w:val="20"/>
        </w:rPr>
        <w:t>zgłosić Zamawiającemu przystąpienie do naprawy Błędu</w:t>
      </w:r>
      <w:r w:rsidR="007C6BB6">
        <w:rPr>
          <w:rFonts w:asciiTheme="minorHAnsi" w:hAnsiTheme="minorHAnsi" w:cs="Arial"/>
          <w:sz w:val="20"/>
          <w:szCs w:val="20"/>
        </w:rPr>
        <w:t>. Najpóźniej w chwili zgłoszenia</w:t>
      </w:r>
      <w:r w:rsidR="006E4281">
        <w:rPr>
          <w:rFonts w:asciiTheme="minorHAnsi" w:hAnsiTheme="minorHAnsi" w:cs="Arial"/>
          <w:sz w:val="20"/>
          <w:szCs w:val="20"/>
        </w:rPr>
        <w:t xml:space="preserve"> przystąpienia do naprawy Błędu</w:t>
      </w:r>
      <w:r w:rsidR="007C6BB6">
        <w:rPr>
          <w:rFonts w:asciiTheme="minorHAnsi" w:hAnsiTheme="minorHAnsi" w:cs="Arial"/>
          <w:sz w:val="20"/>
          <w:szCs w:val="20"/>
        </w:rPr>
        <w:t xml:space="preserve"> powinien przekazać Zamawiającemu następujące informacje</w:t>
      </w:r>
      <w:r w:rsidR="00B24756">
        <w:rPr>
          <w:rFonts w:asciiTheme="minorHAnsi" w:hAnsiTheme="minorHAnsi" w:cs="Arial"/>
          <w:sz w:val="20"/>
          <w:szCs w:val="20"/>
        </w:rPr>
        <w:t>:</w:t>
      </w:r>
    </w:p>
    <w:p w14:paraId="4254DE7A" w14:textId="45B3F558" w:rsidR="00B24756" w:rsidRDefault="00F0581D" w:rsidP="00B24756">
      <w:pPr>
        <w:pStyle w:val="Akapitzlist"/>
        <w:numPr>
          <w:ilvl w:val="0"/>
          <w:numId w:val="38"/>
        </w:numPr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B24756">
        <w:rPr>
          <w:rFonts w:asciiTheme="minorHAnsi" w:hAnsiTheme="minorHAnsi" w:cs="Arial"/>
          <w:sz w:val="20"/>
          <w:szCs w:val="20"/>
        </w:rPr>
        <w:t xml:space="preserve">jaki status w ocenie </w:t>
      </w:r>
      <w:r w:rsidR="005E44F4">
        <w:rPr>
          <w:rFonts w:asciiTheme="minorHAnsi" w:hAnsiTheme="minorHAnsi" w:cs="Arial"/>
          <w:sz w:val="20"/>
          <w:szCs w:val="20"/>
        </w:rPr>
        <w:t>Wykonawcy</w:t>
      </w:r>
      <w:r w:rsidRPr="00B24756">
        <w:rPr>
          <w:rFonts w:asciiTheme="minorHAnsi" w:hAnsiTheme="minorHAnsi" w:cs="Arial"/>
          <w:sz w:val="20"/>
          <w:szCs w:val="20"/>
        </w:rPr>
        <w:t xml:space="preserve"> ma zgłoszony Błąd (Błąd Krytyczny, Błąd Niekrytyczny, Usterka)</w:t>
      </w:r>
      <w:r w:rsidR="00B24756">
        <w:rPr>
          <w:rFonts w:asciiTheme="minorHAnsi" w:hAnsiTheme="minorHAnsi" w:cs="Arial"/>
          <w:sz w:val="20"/>
          <w:szCs w:val="20"/>
        </w:rPr>
        <w:t>;</w:t>
      </w:r>
    </w:p>
    <w:p w14:paraId="402BEB99" w14:textId="55D862F2" w:rsidR="00B24756" w:rsidRDefault="00B24756" w:rsidP="00B24756">
      <w:pPr>
        <w:pStyle w:val="Akapitzlist"/>
        <w:numPr>
          <w:ilvl w:val="0"/>
          <w:numId w:val="38"/>
        </w:numPr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jaka jest przyczyna Błędu;</w:t>
      </w:r>
    </w:p>
    <w:p w14:paraId="214FD14F" w14:textId="78AD46AB" w:rsidR="00B24756" w:rsidRPr="00B24756" w:rsidRDefault="00B24756" w:rsidP="00B24756">
      <w:pPr>
        <w:pStyle w:val="Akapitzlist"/>
        <w:numPr>
          <w:ilvl w:val="0"/>
          <w:numId w:val="38"/>
        </w:numPr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ile w jego ocenie potrwa w przybliżeniu naprawa Błędu.</w:t>
      </w:r>
    </w:p>
    <w:p w14:paraId="30EED891" w14:textId="7209AF9E" w:rsidR="008A65DF" w:rsidRDefault="008A65DF" w:rsidP="008A65D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248FE">
        <w:rPr>
          <w:rFonts w:asciiTheme="minorHAnsi" w:hAnsiTheme="minorHAnsi" w:cs="Arial"/>
          <w:sz w:val="20"/>
          <w:szCs w:val="20"/>
        </w:rPr>
        <w:t xml:space="preserve">Czas Naprawy uważa się za dochowany z chwilą zgłoszenia </w:t>
      </w:r>
      <w:r w:rsidR="00D94D51">
        <w:rPr>
          <w:rFonts w:asciiTheme="minorHAnsi" w:hAnsiTheme="minorHAnsi" w:cs="Arial"/>
          <w:sz w:val="20"/>
          <w:szCs w:val="20"/>
        </w:rPr>
        <w:t>Zamawiającemu</w:t>
      </w:r>
      <w:r w:rsidR="002A498E">
        <w:rPr>
          <w:rFonts w:asciiTheme="minorHAnsi" w:hAnsiTheme="minorHAnsi" w:cs="Arial"/>
          <w:sz w:val="20"/>
          <w:szCs w:val="20"/>
        </w:rPr>
        <w:t xml:space="preserve"> </w:t>
      </w:r>
      <w:r w:rsidRPr="008248FE">
        <w:rPr>
          <w:rFonts w:asciiTheme="minorHAnsi" w:hAnsiTheme="minorHAnsi" w:cs="Arial"/>
          <w:sz w:val="20"/>
          <w:szCs w:val="20"/>
        </w:rPr>
        <w:t xml:space="preserve">dokonania naprawy, </w:t>
      </w:r>
      <w:r w:rsidR="009426AA" w:rsidRPr="008248FE">
        <w:rPr>
          <w:rFonts w:asciiTheme="minorHAnsi" w:hAnsiTheme="minorHAnsi" w:cs="Arial"/>
          <w:sz w:val="20"/>
          <w:szCs w:val="20"/>
        </w:rPr>
        <w:t>pod warunkiem, że</w:t>
      </w:r>
      <w:r w:rsidRPr="008248FE">
        <w:rPr>
          <w:rFonts w:asciiTheme="minorHAnsi" w:hAnsiTheme="minorHAnsi" w:cs="Arial"/>
          <w:sz w:val="20"/>
          <w:szCs w:val="20"/>
        </w:rPr>
        <w:t xml:space="preserve"> Błąd </w:t>
      </w:r>
      <w:r w:rsidR="009426AA" w:rsidRPr="008248FE">
        <w:rPr>
          <w:rFonts w:asciiTheme="minorHAnsi" w:hAnsiTheme="minorHAnsi" w:cs="Arial"/>
          <w:sz w:val="20"/>
          <w:szCs w:val="20"/>
        </w:rPr>
        <w:t xml:space="preserve">oraz jego przyczyna </w:t>
      </w:r>
      <w:r w:rsidRPr="008248FE">
        <w:rPr>
          <w:rFonts w:asciiTheme="minorHAnsi" w:hAnsiTheme="minorHAnsi" w:cs="Arial"/>
          <w:sz w:val="20"/>
          <w:szCs w:val="20"/>
        </w:rPr>
        <w:t>został</w:t>
      </w:r>
      <w:r w:rsidR="009426AA" w:rsidRPr="008248FE">
        <w:rPr>
          <w:rFonts w:asciiTheme="minorHAnsi" w:hAnsiTheme="minorHAnsi" w:cs="Arial"/>
          <w:sz w:val="20"/>
          <w:szCs w:val="20"/>
        </w:rPr>
        <w:t>y</w:t>
      </w:r>
      <w:r w:rsidRPr="008248FE">
        <w:rPr>
          <w:rFonts w:asciiTheme="minorHAnsi" w:hAnsiTheme="minorHAnsi" w:cs="Arial"/>
          <w:sz w:val="20"/>
          <w:szCs w:val="20"/>
        </w:rPr>
        <w:t xml:space="preserve"> </w:t>
      </w:r>
      <w:r w:rsidR="009426AA" w:rsidRPr="008248FE">
        <w:rPr>
          <w:rFonts w:asciiTheme="minorHAnsi" w:hAnsiTheme="minorHAnsi" w:cs="Arial"/>
          <w:sz w:val="20"/>
          <w:szCs w:val="20"/>
        </w:rPr>
        <w:t>całkowicie i skutecznie usunięte</w:t>
      </w:r>
      <w:r w:rsidR="00A8192B" w:rsidRPr="008248FE">
        <w:rPr>
          <w:rFonts w:asciiTheme="minorHAnsi" w:hAnsiTheme="minorHAnsi" w:cs="Arial"/>
          <w:sz w:val="20"/>
          <w:szCs w:val="20"/>
        </w:rPr>
        <w:t xml:space="preserve"> wskutek czego została przywrócona pełna funkcjonalność danego Obszaru Technologicznego</w:t>
      </w:r>
      <w:r w:rsidR="00D34BAD" w:rsidRPr="008248FE">
        <w:rPr>
          <w:rFonts w:asciiTheme="minorHAnsi" w:hAnsiTheme="minorHAnsi" w:cs="Arial"/>
          <w:sz w:val="20"/>
          <w:szCs w:val="20"/>
        </w:rPr>
        <w:t xml:space="preserve"> istniejąca przed wystąpieniem Błędu</w:t>
      </w:r>
      <w:r w:rsidRPr="008248FE">
        <w:rPr>
          <w:rFonts w:asciiTheme="minorHAnsi" w:hAnsiTheme="minorHAnsi" w:cs="Arial"/>
          <w:sz w:val="20"/>
          <w:szCs w:val="20"/>
        </w:rPr>
        <w:t>. Jeżeli podczas weryfikacji usunięcia Błędu</w:t>
      </w:r>
      <w:r w:rsidR="00626F13" w:rsidRPr="00626F13">
        <w:rPr>
          <w:rFonts w:asciiTheme="minorHAnsi" w:hAnsiTheme="minorHAnsi" w:cs="Arial"/>
          <w:sz w:val="20"/>
          <w:szCs w:val="20"/>
        </w:rPr>
        <w:t xml:space="preserve"> </w:t>
      </w:r>
      <w:r w:rsidR="00626F13" w:rsidRPr="008248FE">
        <w:rPr>
          <w:rFonts w:asciiTheme="minorHAnsi" w:hAnsiTheme="minorHAnsi" w:cs="Arial"/>
          <w:sz w:val="20"/>
          <w:szCs w:val="20"/>
        </w:rPr>
        <w:t>okaże się</w:t>
      </w:r>
      <w:r w:rsidRPr="008248FE">
        <w:rPr>
          <w:rFonts w:asciiTheme="minorHAnsi" w:hAnsiTheme="minorHAnsi" w:cs="Arial"/>
          <w:sz w:val="20"/>
          <w:szCs w:val="20"/>
        </w:rPr>
        <w:t xml:space="preserve">, że Błąd nie został usunięty, Czas Naprawy jest </w:t>
      </w:r>
      <w:r w:rsidRPr="008248FE">
        <w:rPr>
          <w:rFonts w:asciiTheme="minorHAnsi" w:hAnsiTheme="minorHAnsi" w:cs="Arial"/>
          <w:sz w:val="20"/>
          <w:szCs w:val="20"/>
        </w:rPr>
        <w:lastRenderedPageBreak/>
        <w:t>dochowany dopiero z chwilą zgłoszenia poprawki faktycznie usuwającej Błąd.</w:t>
      </w:r>
      <w:r w:rsidR="008248FE">
        <w:rPr>
          <w:rFonts w:asciiTheme="minorHAnsi" w:hAnsiTheme="minorHAnsi" w:cs="Arial"/>
          <w:sz w:val="20"/>
          <w:szCs w:val="20"/>
        </w:rPr>
        <w:t xml:space="preserve"> W celu usunięcia wątpliwości</w:t>
      </w:r>
      <w:r w:rsidR="0088374F">
        <w:rPr>
          <w:rFonts w:asciiTheme="minorHAnsi" w:hAnsiTheme="minorHAnsi" w:cs="Arial"/>
          <w:sz w:val="20"/>
          <w:szCs w:val="20"/>
        </w:rPr>
        <w:t xml:space="preserve"> Strony zgodnie oświadczają, że jeżeli po dokonaniu naprawy Błędu poszc</w:t>
      </w:r>
      <w:r w:rsidR="00C95E78">
        <w:rPr>
          <w:rFonts w:asciiTheme="minorHAnsi" w:hAnsiTheme="minorHAnsi" w:cs="Arial"/>
          <w:sz w:val="20"/>
          <w:szCs w:val="20"/>
        </w:rPr>
        <w:t>zególne Obszary Technologiczne nie będą ze</w:t>
      </w:r>
      <w:r w:rsidR="0088374F">
        <w:rPr>
          <w:rFonts w:asciiTheme="minorHAnsi" w:hAnsiTheme="minorHAnsi" w:cs="Arial"/>
          <w:sz w:val="20"/>
          <w:szCs w:val="20"/>
        </w:rPr>
        <w:t xml:space="preserve"> sobą wspó</w:t>
      </w:r>
      <w:r w:rsidR="00EB6FDB">
        <w:rPr>
          <w:rFonts w:asciiTheme="minorHAnsi" w:hAnsiTheme="minorHAnsi" w:cs="Arial"/>
          <w:sz w:val="20"/>
          <w:szCs w:val="20"/>
        </w:rPr>
        <w:t>łpracować w taki sposób, w jaki</w:t>
      </w:r>
      <w:r w:rsidR="0088374F">
        <w:rPr>
          <w:rFonts w:asciiTheme="minorHAnsi" w:hAnsiTheme="minorHAnsi" w:cs="Arial"/>
          <w:sz w:val="20"/>
          <w:szCs w:val="20"/>
        </w:rPr>
        <w:t xml:space="preserve"> współpracowały przed wystąpieniem Błędu, </w:t>
      </w:r>
      <w:r w:rsidR="00E618C8">
        <w:rPr>
          <w:rFonts w:asciiTheme="minorHAnsi" w:hAnsiTheme="minorHAnsi" w:cs="Arial"/>
          <w:sz w:val="20"/>
          <w:szCs w:val="20"/>
        </w:rPr>
        <w:t xml:space="preserve">naprawa nie jest dokonana. </w:t>
      </w:r>
    </w:p>
    <w:p w14:paraId="56F624E7" w14:textId="12BF4B16" w:rsidR="00235A34" w:rsidRDefault="00235A34" w:rsidP="008A65D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Wraz z informacją o usunięciu Błędu Wykonawca prześle Zamawiającemu informację o </w:t>
      </w:r>
      <w:r w:rsidR="00520AC2">
        <w:rPr>
          <w:rFonts w:asciiTheme="minorHAnsi" w:hAnsiTheme="minorHAnsi" w:cs="Arial"/>
          <w:sz w:val="20"/>
          <w:szCs w:val="20"/>
        </w:rPr>
        <w:t xml:space="preserve">przyczynie Błędu wraz ze zwięzłym </w:t>
      </w:r>
      <w:r w:rsidR="00AD41AC">
        <w:rPr>
          <w:rFonts w:asciiTheme="minorHAnsi" w:hAnsiTheme="minorHAnsi" w:cs="Arial"/>
          <w:sz w:val="20"/>
          <w:szCs w:val="20"/>
        </w:rPr>
        <w:t>opisem czynności jakie zostały podjęte w celu jego naprawienia.</w:t>
      </w:r>
    </w:p>
    <w:p w14:paraId="7C8A7588" w14:textId="675E2532" w:rsidR="006B3265" w:rsidRPr="00164736" w:rsidRDefault="00164736" w:rsidP="001647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ma obowiązek dokonać weryfikacji </w:t>
      </w:r>
      <w:r w:rsidR="00377ECA">
        <w:rPr>
          <w:rFonts w:asciiTheme="minorHAnsi" w:hAnsiTheme="minorHAnsi" w:cs="Arial"/>
          <w:sz w:val="20"/>
          <w:szCs w:val="20"/>
        </w:rPr>
        <w:t>usunięcia Błędu</w:t>
      </w:r>
      <w:r>
        <w:rPr>
          <w:rFonts w:asciiTheme="minorHAnsi" w:hAnsiTheme="minorHAnsi" w:cs="Arial"/>
          <w:sz w:val="20"/>
          <w:szCs w:val="20"/>
        </w:rPr>
        <w:t xml:space="preserve"> w terminie </w:t>
      </w:r>
      <w:r w:rsidR="00AE07FD" w:rsidRPr="00DD02DA">
        <w:rPr>
          <w:rFonts w:asciiTheme="minorHAnsi" w:hAnsiTheme="minorHAnsi" w:cs="Arial"/>
          <w:sz w:val="20"/>
          <w:szCs w:val="20"/>
        </w:rPr>
        <w:t>4</w:t>
      </w:r>
      <w:r w:rsidRPr="00DD02DA">
        <w:rPr>
          <w:rFonts w:asciiTheme="minorHAnsi" w:hAnsiTheme="minorHAnsi" w:cs="Arial"/>
          <w:sz w:val="20"/>
          <w:szCs w:val="20"/>
        </w:rPr>
        <w:t xml:space="preserve"> godzin</w:t>
      </w:r>
      <w:r w:rsidR="00377ECA" w:rsidRPr="00DD02DA">
        <w:rPr>
          <w:rFonts w:asciiTheme="minorHAnsi" w:hAnsiTheme="minorHAnsi" w:cs="Arial"/>
          <w:sz w:val="20"/>
          <w:szCs w:val="20"/>
        </w:rPr>
        <w:t xml:space="preserve"> </w:t>
      </w:r>
      <w:r w:rsidR="00456AFB" w:rsidRPr="00DD02DA">
        <w:rPr>
          <w:rFonts w:asciiTheme="minorHAnsi" w:hAnsiTheme="minorHAnsi" w:cs="Arial"/>
          <w:sz w:val="20"/>
          <w:szCs w:val="20"/>
        </w:rPr>
        <w:t>roboczych</w:t>
      </w:r>
      <w:r w:rsidR="00456AFB">
        <w:rPr>
          <w:rFonts w:asciiTheme="minorHAnsi" w:hAnsiTheme="minorHAnsi" w:cs="Arial"/>
          <w:sz w:val="20"/>
          <w:szCs w:val="20"/>
        </w:rPr>
        <w:t xml:space="preserve"> licząc </w:t>
      </w:r>
      <w:r w:rsidR="00377ECA">
        <w:rPr>
          <w:rFonts w:asciiTheme="minorHAnsi" w:hAnsiTheme="minorHAnsi" w:cs="Arial"/>
          <w:sz w:val="20"/>
          <w:szCs w:val="20"/>
        </w:rPr>
        <w:t>od chwili zgłoszenia przez Wykonawcę dokonania naprawy</w:t>
      </w:r>
      <w:r>
        <w:rPr>
          <w:rFonts w:asciiTheme="minorHAnsi" w:hAnsiTheme="minorHAnsi" w:cs="Arial"/>
          <w:sz w:val="20"/>
          <w:szCs w:val="20"/>
        </w:rPr>
        <w:t>.</w:t>
      </w:r>
      <w:r w:rsidR="001307D9">
        <w:rPr>
          <w:rFonts w:asciiTheme="minorHAnsi" w:hAnsiTheme="minorHAnsi" w:cs="Arial"/>
          <w:sz w:val="20"/>
          <w:szCs w:val="20"/>
        </w:rPr>
        <w:t xml:space="preserve"> </w:t>
      </w:r>
      <w:r w:rsidR="009411EE">
        <w:rPr>
          <w:rFonts w:asciiTheme="minorHAnsi" w:hAnsiTheme="minorHAnsi" w:cs="Arial"/>
          <w:sz w:val="20"/>
          <w:szCs w:val="20"/>
        </w:rPr>
        <w:t xml:space="preserve">Celem usunięcia wątpliwości Strony oświadczają, że niedochowanie </w:t>
      </w:r>
      <w:r w:rsidR="004A36E7">
        <w:rPr>
          <w:rFonts w:asciiTheme="minorHAnsi" w:hAnsiTheme="minorHAnsi" w:cs="Arial"/>
          <w:sz w:val="20"/>
          <w:szCs w:val="20"/>
        </w:rPr>
        <w:t>wyżej wymienionego</w:t>
      </w:r>
      <w:r w:rsidR="009411EE">
        <w:rPr>
          <w:rFonts w:asciiTheme="minorHAnsi" w:hAnsiTheme="minorHAnsi" w:cs="Arial"/>
          <w:sz w:val="20"/>
          <w:szCs w:val="20"/>
        </w:rPr>
        <w:t xml:space="preserve"> terminu nie oznacza przyznania przez Zamawiającego, że Błąd został naprawiony. </w:t>
      </w:r>
    </w:p>
    <w:p w14:paraId="0B784003" w14:textId="6E8A7411" w:rsidR="007E619B" w:rsidRDefault="007E619B" w:rsidP="0023009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  <w:lang w:eastAsia="en-US"/>
        </w:rPr>
        <w:t>WYNAGRODZENIE</w:t>
      </w:r>
    </w:p>
    <w:p w14:paraId="1F3C7CBF" w14:textId="00607972" w:rsidR="007E619B" w:rsidRPr="00B6104D" w:rsidRDefault="00F121BF" w:rsidP="00B6104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F121BF">
        <w:rPr>
          <w:sz w:val="20"/>
          <w:szCs w:val="20"/>
        </w:rPr>
        <w:t>Wykonawcy należeć się będzie wynagrodzenie</w:t>
      </w:r>
      <w:r w:rsidR="00144494">
        <w:rPr>
          <w:sz w:val="20"/>
          <w:szCs w:val="20"/>
        </w:rPr>
        <w:t xml:space="preserve"> wyłącznie</w:t>
      </w:r>
      <w:r w:rsidRPr="00F121BF">
        <w:rPr>
          <w:sz w:val="20"/>
          <w:szCs w:val="20"/>
        </w:rPr>
        <w:t xml:space="preserve"> </w:t>
      </w:r>
      <w:r w:rsidR="00107B28">
        <w:rPr>
          <w:sz w:val="20"/>
          <w:szCs w:val="20"/>
        </w:rPr>
        <w:t xml:space="preserve">za </w:t>
      </w:r>
      <w:r w:rsidR="001B4BF9">
        <w:rPr>
          <w:sz w:val="20"/>
          <w:szCs w:val="20"/>
        </w:rPr>
        <w:t>prace związane z naprawą Błędów</w:t>
      </w:r>
      <w:r w:rsidRPr="00F121BF">
        <w:rPr>
          <w:sz w:val="20"/>
          <w:szCs w:val="20"/>
        </w:rPr>
        <w:t xml:space="preserve"> </w:t>
      </w:r>
      <w:r w:rsidR="0099722E">
        <w:rPr>
          <w:sz w:val="20"/>
          <w:szCs w:val="20"/>
        </w:rPr>
        <w:t xml:space="preserve">oraz za dokonanie diagnozy, o której mowa  części C punkt 13, </w:t>
      </w:r>
      <w:r w:rsidRPr="00F121BF">
        <w:rPr>
          <w:sz w:val="20"/>
          <w:szCs w:val="20"/>
        </w:rPr>
        <w:t>na zasadach określonych w niniejszym dokumencie oraz w Umowie Głównej. Pozostałe czynności przewidziane w niniejszym dokumencie Wykonawca wykona nieodpłatnie.</w:t>
      </w:r>
      <w:r w:rsidR="00B6104D">
        <w:rPr>
          <w:sz w:val="20"/>
          <w:szCs w:val="20"/>
        </w:rPr>
        <w:t xml:space="preserve"> </w:t>
      </w:r>
      <w:r w:rsidR="00FF726C" w:rsidRPr="00B6104D">
        <w:rPr>
          <w:rFonts w:asciiTheme="minorHAnsi" w:hAnsiTheme="minorHAnsi"/>
          <w:sz w:val="20"/>
          <w:szCs w:val="20"/>
        </w:rPr>
        <w:t>Na potrzeby wyliczenia wynagrodzenia d</w:t>
      </w:r>
      <w:r w:rsidR="00CB703E" w:rsidRPr="00B6104D">
        <w:rPr>
          <w:rFonts w:asciiTheme="minorHAnsi" w:hAnsiTheme="minorHAnsi"/>
          <w:sz w:val="20"/>
          <w:szCs w:val="20"/>
        </w:rPr>
        <w:t>o czasu napra</w:t>
      </w:r>
      <w:r w:rsidR="00786998">
        <w:rPr>
          <w:rFonts w:asciiTheme="minorHAnsi" w:hAnsiTheme="minorHAnsi"/>
          <w:sz w:val="20"/>
          <w:szCs w:val="20"/>
        </w:rPr>
        <w:t>wy nie wlicza się Czasu Reakcji za wyjątkiem prac związanych z diagnozą.</w:t>
      </w:r>
      <w:r w:rsidR="00CB703E" w:rsidRPr="00B6104D">
        <w:rPr>
          <w:rFonts w:asciiTheme="minorHAnsi" w:hAnsiTheme="minorHAnsi"/>
          <w:sz w:val="20"/>
          <w:szCs w:val="20"/>
        </w:rPr>
        <w:t xml:space="preserve"> </w:t>
      </w:r>
    </w:p>
    <w:p w14:paraId="3D2F5FAE" w14:textId="4DDB7B2D" w:rsidR="007600CF" w:rsidRPr="007600CF" w:rsidRDefault="00246843" w:rsidP="007600CF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za wykonane prace związane z naprawą błędów każdorazowo wystawi i przekaże Zamawiającemu fakturę VAT zgodnie z warunkami określonymi w Umowie Głównej.</w:t>
      </w:r>
      <w:r w:rsidRPr="00644CED">
        <w:rPr>
          <w:sz w:val="20"/>
          <w:szCs w:val="20"/>
        </w:rPr>
        <w:t xml:space="preserve"> </w:t>
      </w:r>
    </w:p>
    <w:p w14:paraId="10E42823" w14:textId="6520418F" w:rsidR="00A54CF7" w:rsidRPr="00230096" w:rsidRDefault="00664090" w:rsidP="0023009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  <w:lang w:eastAsia="en-US"/>
        </w:rPr>
        <w:t>KARY ZA NIENALEŻYTE WYKONANIE OBOWIĄZKÓW WYNIKAJĄCYCH Z NINIEJSZEGO DOKUMENTU (</w:t>
      </w:r>
      <w:r w:rsidR="008855E0">
        <w:rPr>
          <w:rFonts w:asciiTheme="minorHAnsi" w:hAnsiTheme="minorHAnsi"/>
          <w:b/>
          <w:sz w:val="20"/>
          <w:szCs w:val="20"/>
          <w:lang w:eastAsia="en-US"/>
        </w:rPr>
        <w:t>SLA</w:t>
      </w:r>
      <w:r>
        <w:rPr>
          <w:rFonts w:asciiTheme="minorHAnsi" w:hAnsiTheme="minorHAnsi"/>
          <w:b/>
          <w:sz w:val="20"/>
          <w:szCs w:val="20"/>
          <w:lang w:eastAsia="en-US"/>
        </w:rPr>
        <w:t>)</w:t>
      </w:r>
    </w:p>
    <w:p w14:paraId="4E7B6DA3" w14:textId="681B2366" w:rsidR="007C38FA" w:rsidRPr="003B1FC0" w:rsidRDefault="0071776F" w:rsidP="00E5635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Celem usunięci</w:t>
      </w:r>
      <w:r w:rsidR="00F31622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wątpliwości Strony zgodnie oświadczają, że Wykonawca jest odpowiedzialny za działania lub zaniechania swojego Personelu.</w:t>
      </w:r>
    </w:p>
    <w:p w14:paraId="47BCD0FE" w14:textId="117E3FFD" w:rsidR="0012134A" w:rsidRPr="00B4515E" w:rsidRDefault="0012134A" w:rsidP="0046214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54A07">
        <w:rPr>
          <w:rFonts w:asciiTheme="minorHAnsi" w:hAnsiTheme="minorHAnsi" w:cs="Arial"/>
          <w:sz w:val="20"/>
          <w:szCs w:val="20"/>
        </w:rPr>
        <w:t xml:space="preserve">Kary umowne przewidziane w niniejszym dokumencie płatne będą na zasadach określonych w niniejszym dokumencie oraz </w:t>
      </w:r>
      <w:r w:rsidR="00751D91">
        <w:rPr>
          <w:rFonts w:asciiTheme="minorHAnsi" w:hAnsiTheme="minorHAnsi" w:cs="Arial"/>
          <w:sz w:val="20"/>
          <w:szCs w:val="20"/>
        </w:rPr>
        <w:t xml:space="preserve">w </w:t>
      </w:r>
      <w:r w:rsidRPr="00554A07">
        <w:rPr>
          <w:rFonts w:asciiTheme="minorHAnsi" w:hAnsiTheme="minorHAnsi" w:cs="Arial"/>
          <w:sz w:val="20"/>
          <w:szCs w:val="20"/>
        </w:rPr>
        <w:t>Umowie</w:t>
      </w:r>
      <w:r>
        <w:rPr>
          <w:rFonts w:asciiTheme="minorHAnsi" w:hAnsiTheme="minorHAnsi" w:cs="Arial"/>
          <w:sz w:val="20"/>
          <w:szCs w:val="20"/>
        </w:rPr>
        <w:t xml:space="preserve"> Głównej</w:t>
      </w:r>
      <w:r w:rsidRPr="00554A07">
        <w:rPr>
          <w:rFonts w:asciiTheme="minorHAnsi" w:hAnsiTheme="minorHAnsi" w:cs="Arial"/>
          <w:sz w:val="20"/>
          <w:szCs w:val="20"/>
        </w:rPr>
        <w:t>.</w:t>
      </w:r>
    </w:p>
    <w:p w14:paraId="13BEC770" w14:textId="77777777" w:rsidR="00904CC4" w:rsidRDefault="00904CC4" w:rsidP="00904CC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kary umowne przewidziane niniejszym dokumentem należą się niezależnie od siebie za każdy przypadek naruszenia. </w:t>
      </w:r>
    </w:p>
    <w:p w14:paraId="18F5CB96" w14:textId="77777777" w:rsidR="00904CC4" w:rsidRDefault="00904CC4" w:rsidP="00904CC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ma prawo na zasadach ogólnych dochodzić odszkodowania przewyższającego naliczone kary umowne.</w:t>
      </w:r>
    </w:p>
    <w:p w14:paraId="2890004D" w14:textId="77777777" w:rsidR="00904CC4" w:rsidRPr="00E6185C" w:rsidRDefault="00904CC4" w:rsidP="00904CC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Kary należeć się będą także w przypadku wygaśnięcia Umowy Głównej, niezależenie od przyczyny wygaśnięcia (wypowiedzenie, odstąpienie itp.).</w:t>
      </w:r>
    </w:p>
    <w:p w14:paraId="33698BED" w14:textId="673B54FA" w:rsidR="00B4515E" w:rsidRPr="008703AA" w:rsidRDefault="0014550D" w:rsidP="004B3A29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8703AA">
        <w:rPr>
          <w:rFonts w:asciiTheme="minorHAnsi" w:hAnsiTheme="minorHAnsi" w:cs="Arial"/>
          <w:sz w:val="20"/>
          <w:szCs w:val="20"/>
        </w:rPr>
        <w:t xml:space="preserve">Jeżeli Zamawiający zgłosi Wykonawcy </w:t>
      </w:r>
      <w:r w:rsidR="00986D2C" w:rsidRPr="008703AA">
        <w:rPr>
          <w:rFonts w:asciiTheme="minorHAnsi" w:hAnsiTheme="minorHAnsi" w:cs="Arial"/>
          <w:sz w:val="20"/>
          <w:szCs w:val="20"/>
        </w:rPr>
        <w:t>brak usunięcia B</w:t>
      </w:r>
      <w:r w:rsidRPr="008703AA">
        <w:rPr>
          <w:rFonts w:asciiTheme="minorHAnsi" w:hAnsiTheme="minorHAnsi" w:cs="Arial"/>
          <w:sz w:val="20"/>
          <w:szCs w:val="20"/>
        </w:rPr>
        <w:t xml:space="preserve">łędu po upływie </w:t>
      </w:r>
      <w:r w:rsidR="000D2935" w:rsidRPr="008703AA">
        <w:rPr>
          <w:rFonts w:asciiTheme="minorHAnsi" w:hAnsiTheme="minorHAnsi" w:cs="Arial"/>
          <w:sz w:val="20"/>
          <w:szCs w:val="20"/>
        </w:rPr>
        <w:t>terminu przewidzianego w sekcji C</w:t>
      </w:r>
      <w:r w:rsidRPr="008703AA">
        <w:rPr>
          <w:rFonts w:asciiTheme="minorHAnsi" w:hAnsiTheme="minorHAnsi" w:cs="Arial"/>
          <w:sz w:val="20"/>
          <w:szCs w:val="20"/>
        </w:rPr>
        <w:t xml:space="preserve">, </w:t>
      </w:r>
      <w:r w:rsidR="00EA66C8" w:rsidRPr="008703AA">
        <w:rPr>
          <w:rFonts w:asciiTheme="minorHAnsi" w:hAnsiTheme="minorHAnsi" w:cs="Arial"/>
          <w:sz w:val="20"/>
          <w:szCs w:val="20"/>
        </w:rPr>
        <w:t xml:space="preserve">naliczanie kar umownych za niedochowanie Czasu Naprawy </w:t>
      </w:r>
      <w:r w:rsidR="008866E6" w:rsidRPr="008703AA">
        <w:rPr>
          <w:rFonts w:asciiTheme="minorHAnsi" w:hAnsiTheme="minorHAnsi" w:cs="Arial"/>
          <w:sz w:val="20"/>
          <w:szCs w:val="20"/>
        </w:rPr>
        <w:t xml:space="preserve">zostanie zawieszone na czas od chwili </w:t>
      </w:r>
      <w:r w:rsidR="00DD0048" w:rsidRPr="008703AA">
        <w:rPr>
          <w:rFonts w:asciiTheme="minorHAnsi" w:hAnsiTheme="minorHAnsi" w:cs="Arial"/>
          <w:sz w:val="20"/>
          <w:szCs w:val="20"/>
        </w:rPr>
        <w:t xml:space="preserve">upływu czasu na zgłoszenie braku </w:t>
      </w:r>
      <w:r w:rsidR="00D72DC0" w:rsidRPr="008703AA">
        <w:rPr>
          <w:rFonts w:asciiTheme="minorHAnsi" w:hAnsiTheme="minorHAnsi" w:cs="Arial"/>
          <w:sz w:val="20"/>
          <w:szCs w:val="20"/>
        </w:rPr>
        <w:t>usunięcia Błędu do momentu zgłoszenia Wykonawcy braku usunięcia Błędu.</w:t>
      </w:r>
    </w:p>
    <w:p w14:paraId="0FF84636" w14:textId="56A13C56" w:rsidR="007B39C7" w:rsidRPr="007B39C7" w:rsidRDefault="007B39C7" w:rsidP="00766F3B">
      <w:pPr>
        <w:numPr>
          <w:ilvl w:val="0"/>
          <w:numId w:val="29"/>
        </w:num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7B39C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Suma kar umownych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przewidzianych w niniejszym dokumencie </w:t>
      </w:r>
      <w:r w:rsidRPr="007B39C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nie może przekroczyć kwoty </w:t>
      </w:r>
      <w:r w:rsidR="00766F3B" w:rsidRPr="00766F3B">
        <w:rPr>
          <w:rFonts w:asciiTheme="minorHAnsi" w:eastAsia="DengXian" w:hAnsiTheme="minorHAnsi" w:cs="Calibri"/>
          <w:sz w:val="20"/>
          <w:szCs w:val="20"/>
          <w:lang w:eastAsia="zh-CN"/>
        </w:rPr>
        <w:t>całkowitego wynagrodzenia brutto z tytułu realizacji U</w:t>
      </w:r>
      <w:r w:rsidR="00131E00">
        <w:rPr>
          <w:rFonts w:asciiTheme="minorHAnsi" w:eastAsia="DengXian" w:hAnsiTheme="minorHAnsi" w:cs="Calibri"/>
          <w:sz w:val="20"/>
          <w:szCs w:val="20"/>
          <w:lang w:eastAsia="zh-CN"/>
        </w:rPr>
        <w:t>mowy, o którym mowa w § 5</w:t>
      </w:r>
      <w:r w:rsidR="00764D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FC0B7D">
        <w:rPr>
          <w:rFonts w:asciiTheme="minorHAnsi" w:eastAsia="DengXian" w:hAnsiTheme="minorHAnsi" w:cs="Calibri"/>
          <w:sz w:val="20"/>
          <w:szCs w:val="20"/>
          <w:lang w:eastAsia="zh-CN"/>
        </w:rPr>
        <w:t>3</w:t>
      </w:r>
      <w:r w:rsidR="00766F3B" w:rsidRPr="00766F3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Pr="007B39C7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7290ED83" w14:textId="77777777" w:rsidR="00A60462" w:rsidRDefault="00FA2227" w:rsidP="00A6046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naliczy Wykonawcy</w:t>
      </w:r>
      <w:r w:rsidR="00953B84">
        <w:rPr>
          <w:rFonts w:asciiTheme="minorHAnsi" w:hAnsiTheme="minorHAnsi"/>
          <w:sz w:val="20"/>
          <w:szCs w:val="20"/>
        </w:rPr>
        <w:t xml:space="preserve"> następujące</w:t>
      </w:r>
      <w:r>
        <w:rPr>
          <w:rFonts w:asciiTheme="minorHAnsi" w:hAnsiTheme="minorHAnsi"/>
          <w:sz w:val="20"/>
          <w:szCs w:val="20"/>
        </w:rPr>
        <w:t xml:space="preserve"> kary umowne z</w:t>
      </w:r>
      <w:r w:rsidR="00953B84">
        <w:rPr>
          <w:rFonts w:asciiTheme="minorHAnsi" w:hAnsiTheme="minorHAnsi"/>
          <w:sz w:val="20"/>
          <w:szCs w:val="20"/>
        </w:rPr>
        <w:t>a niedochowanie parametrów SLA:</w:t>
      </w:r>
    </w:p>
    <w:p w14:paraId="303FE7F4" w14:textId="1AD46B52" w:rsidR="00A60462" w:rsidRPr="00FC0B7D" w:rsidRDefault="00A60462" w:rsidP="008B1F13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Pr="00A60462">
        <w:rPr>
          <w:rFonts w:asciiTheme="minorHAnsi" w:hAnsiTheme="minorHAnsi" w:cs="Arial"/>
          <w:sz w:val="20"/>
          <w:szCs w:val="20"/>
        </w:rPr>
        <w:t xml:space="preserve"> przypadku </w:t>
      </w:r>
      <w:r>
        <w:rPr>
          <w:rFonts w:asciiTheme="minorHAnsi" w:hAnsiTheme="minorHAnsi" w:cs="Arial"/>
          <w:sz w:val="20"/>
          <w:szCs w:val="20"/>
        </w:rPr>
        <w:t>niedochowania</w:t>
      </w:r>
      <w:r w:rsidRPr="00A60462">
        <w:rPr>
          <w:rFonts w:asciiTheme="minorHAnsi" w:hAnsiTheme="minorHAnsi" w:cs="Arial"/>
          <w:sz w:val="20"/>
          <w:szCs w:val="20"/>
        </w:rPr>
        <w:t xml:space="preserve"> przez Wykonawcę </w:t>
      </w:r>
      <w:r>
        <w:rPr>
          <w:rFonts w:asciiTheme="minorHAnsi" w:hAnsiTheme="minorHAnsi" w:cs="Arial"/>
          <w:sz w:val="20"/>
          <w:szCs w:val="20"/>
        </w:rPr>
        <w:t>Czasu R</w:t>
      </w:r>
      <w:r w:rsidRPr="00A60462">
        <w:rPr>
          <w:rFonts w:asciiTheme="minorHAnsi" w:hAnsiTheme="minorHAnsi" w:cs="Arial"/>
          <w:sz w:val="20"/>
          <w:szCs w:val="20"/>
        </w:rPr>
        <w:t>eakcji:</w:t>
      </w:r>
    </w:p>
    <w:p w14:paraId="6225F597" w14:textId="77777777" w:rsidR="00E23D0E" w:rsidRPr="00A60462" w:rsidRDefault="00E23D0E" w:rsidP="003B6C11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6345"/>
      </w:tblGrid>
      <w:tr w:rsidR="00A60462" w:rsidRPr="00554A07" w14:paraId="3D763F58" w14:textId="77777777" w:rsidTr="004B3A29">
        <w:tc>
          <w:tcPr>
            <w:tcW w:w="2517" w:type="dxa"/>
            <w:vMerge w:val="restart"/>
            <w:vAlign w:val="center"/>
          </w:tcPr>
          <w:p w14:paraId="1EB23E41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Błąd krytyczny</w:t>
            </w:r>
          </w:p>
        </w:tc>
        <w:tc>
          <w:tcPr>
            <w:tcW w:w="6345" w:type="dxa"/>
            <w:vAlign w:val="center"/>
          </w:tcPr>
          <w:p w14:paraId="370B0973" w14:textId="744386D7" w:rsidR="00A60462" w:rsidRPr="00554A07" w:rsidRDefault="000F2F9C" w:rsidP="0093483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93483F" w:rsidRPr="000F2F9C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680066F4" w14:textId="77777777" w:rsidTr="004B3A29">
        <w:tc>
          <w:tcPr>
            <w:tcW w:w="2517" w:type="dxa"/>
            <w:vMerge/>
            <w:vAlign w:val="center"/>
          </w:tcPr>
          <w:p w14:paraId="7C68E024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5E6BC8BA" w14:textId="1103CA7A" w:rsidR="00A60462" w:rsidRPr="00554A07" w:rsidRDefault="00A82ADA" w:rsidP="00F942D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2F9C">
              <w:rPr>
                <w:rFonts w:asciiTheme="minorHAnsi" w:hAnsi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0F2F9C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93483F" w:rsidRPr="000F2F9C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jeżeli będzie on</w:t>
            </w:r>
            <w:r w:rsidR="00F942D2">
              <w:rPr>
                <w:rFonts w:asciiTheme="minorHAnsi" w:hAnsiTheme="minorHAnsi"/>
                <w:sz w:val="20"/>
                <w:szCs w:val="20"/>
              </w:rPr>
              <w:t>o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trwać dłużej niż 4 godziny</w:t>
            </w:r>
          </w:p>
        </w:tc>
      </w:tr>
      <w:tr w:rsidR="00A60462" w:rsidRPr="00554A07" w14:paraId="53E359BB" w14:textId="77777777" w:rsidTr="004B3A29">
        <w:tc>
          <w:tcPr>
            <w:tcW w:w="2517" w:type="dxa"/>
            <w:vMerge w:val="restart"/>
            <w:vAlign w:val="center"/>
          </w:tcPr>
          <w:p w14:paraId="727A813E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6345" w:type="dxa"/>
            <w:vAlign w:val="center"/>
          </w:tcPr>
          <w:p w14:paraId="60BD2939" w14:textId="71CB9F8C" w:rsidR="00A60462" w:rsidRPr="00554A07" w:rsidRDefault="009159B0" w:rsidP="00413A4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</w:t>
            </w:r>
            <w:r w:rsidR="002C39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39F3" w:rsidRPr="00E665FC">
              <w:rPr>
                <w:rFonts w:asciiTheme="minorHAnsi" w:hAnsiTheme="minorHAnsi"/>
                <w:sz w:val="20"/>
                <w:szCs w:val="20"/>
              </w:rPr>
              <w:t>zegarową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3A4F" w:rsidRPr="009159B0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01DAB723" w14:textId="77777777" w:rsidTr="004B3A29">
        <w:tc>
          <w:tcPr>
            <w:tcW w:w="2517" w:type="dxa"/>
            <w:vMerge/>
            <w:vAlign w:val="center"/>
          </w:tcPr>
          <w:p w14:paraId="53F63599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773002E" w14:textId="4AA68514" w:rsidR="00A60462" w:rsidRPr="00554A07" w:rsidRDefault="00F43CB3" w:rsidP="00F942D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3CB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Pr="00E665FC">
              <w:rPr>
                <w:rFonts w:asciiTheme="minorHAnsi" w:hAnsiTheme="minorHAnsi"/>
                <w:sz w:val="20"/>
                <w:szCs w:val="20"/>
              </w:rPr>
              <w:t>zegarową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3A4F" w:rsidRPr="00F43CB3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F942D2">
              <w:rPr>
                <w:rFonts w:asciiTheme="minorHAnsi" w:hAnsiTheme="minorHAnsi"/>
                <w:sz w:val="20"/>
                <w:szCs w:val="20"/>
              </w:rPr>
              <w:t xml:space="preserve"> jeżeli będzie ono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2D2">
              <w:rPr>
                <w:rFonts w:asciiTheme="minorHAnsi" w:hAnsiTheme="minorHAnsi"/>
                <w:sz w:val="20"/>
                <w:szCs w:val="20"/>
              </w:rPr>
              <w:t>trwać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dłużej niż 8 godzin</w:t>
            </w:r>
          </w:p>
        </w:tc>
      </w:tr>
    </w:tbl>
    <w:p w14:paraId="69F3C993" w14:textId="77777777" w:rsidR="00A60462" w:rsidRPr="00554A07" w:rsidRDefault="00A60462" w:rsidP="00A6046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BC112F9" w14:textId="5BE0E756" w:rsidR="00A60462" w:rsidRPr="00046F71" w:rsidRDefault="0070233D" w:rsidP="008B1F13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A60462" w:rsidRPr="00046F71">
        <w:rPr>
          <w:rFonts w:asciiTheme="minorHAnsi" w:hAnsiTheme="minorHAnsi" w:cs="Arial"/>
          <w:sz w:val="20"/>
          <w:szCs w:val="20"/>
        </w:rPr>
        <w:t xml:space="preserve"> przypadku </w:t>
      </w:r>
      <w:r>
        <w:rPr>
          <w:rFonts w:asciiTheme="minorHAnsi" w:hAnsiTheme="minorHAnsi" w:cs="Arial"/>
          <w:sz w:val="20"/>
          <w:szCs w:val="20"/>
        </w:rPr>
        <w:t>niedochowania</w:t>
      </w:r>
      <w:r w:rsidR="00A60462" w:rsidRPr="00046F71">
        <w:rPr>
          <w:rFonts w:asciiTheme="minorHAnsi" w:hAnsiTheme="minorHAnsi" w:cs="Arial"/>
          <w:sz w:val="20"/>
          <w:szCs w:val="20"/>
        </w:rPr>
        <w:t xml:space="preserve"> przez Wykonawcę Czasu naprawy: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6345"/>
      </w:tblGrid>
      <w:tr w:rsidR="00A60462" w:rsidRPr="00554A07" w14:paraId="31C273E1" w14:textId="77777777" w:rsidTr="004B3A29">
        <w:tc>
          <w:tcPr>
            <w:tcW w:w="2517" w:type="dxa"/>
            <w:vMerge w:val="restart"/>
            <w:vAlign w:val="center"/>
          </w:tcPr>
          <w:p w14:paraId="4901B8DE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krytyczny</w:t>
            </w:r>
          </w:p>
        </w:tc>
        <w:tc>
          <w:tcPr>
            <w:tcW w:w="6345" w:type="dxa"/>
            <w:vAlign w:val="center"/>
          </w:tcPr>
          <w:p w14:paraId="621DF164" w14:textId="3AFEFA2A" w:rsidR="00A60462" w:rsidRPr="00554A07" w:rsidRDefault="00A60462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6524">
              <w:rPr>
                <w:rFonts w:asciiTheme="minorHAnsi" w:hAnsiTheme="minorHAnsi"/>
                <w:sz w:val="20"/>
                <w:szCs w:val="20"/>
              </w:rPr>
              <w:t>150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1A01A4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0A6524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4C5DA0A8" w14:textId="77777777" w:rsidTr="004B3A29">
        <w:tc>
          <w:tcPr>
            <w:tcW w:w="2517" w:type="dxa"/>
            <w:vMerge/>
            <w:vAlign w:val="center"/>
          </w:tcPr>
          <w:p w14:paraId="0BE43D75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4E166641" w14:textId="62CFF5E5" w:rsidR="00A60462" w:rsidRPr="00554A07" w:rsidRDefault="00A82ADA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5869">
              <w:rPr>
                <w:rFonts w:asciiTheme="minorHAnsi" w:hAnsi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1A01A4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CA5869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CA5869">
              <w:rPr>
                <w:rFonts w:asciiTheme="minorHAnsi" w:hAnsiTheme="minorHAnsi"/>
                <w:sz w:val="20"/>
                <w:szCs w:val="20"/>
              </w:rPr>
              <w:t xml:space="preserve"> jeżeli będzie ono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trwać dłużej niż 4 godziny</w:t>
            </w:r>
          </w:p>
        </w:tc>
      </w:tr>
      <w:tr w:rsidR="00A60462" w:rsidRPr="00554A07" w14:paraId="78CC09E3" w14:textId="77777777" w:rsidTr="004B3A29">
        <w:tc>
          <w:tcPr>
            <w:tcW w:w="2517" w:type="dxa"/>
            <w:vMerge w:val="restart"/>
            <w:vAlign w:val="center"/>
          </w:tcPr>
          <w:p w14:paraId="3EE92D17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6345" w:type="dxa"/>
            <w:vAlign w:val="center"/>
          </w:tcPr>
          <w:p w14:paraId="12739FF4" w14:textId="671FDCAB" w:rsidR="00A60462" w:rsidRPr="00554A07" w:rsidRDefault="00A82ADA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01A4">
              <w:rPr>
                <w:rFonts w:asciiTheme="minorHAnsi" w:hAnsi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272D3E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1A01A4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577D468F" w14:textId="77777777" w:rsidTr="004B3A29">
        <w:tc>
          <w:tcPr>
            <w:tcW w:w="2517" w:type="dxa"/>
            <w:vMerge/>
            <w:vAlign w:val="center"/>
          </w:tcPr>
          <w:p w14:paraId="46A436C9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4D69776" w14:textId="2DD1CCAF" w:rsidR="00A60462" w:rsidRPr="00554A07" w:rsidRDefault="00A82ADA" w:rsidP="00272D3E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01A4">
              <w:rPr>
                <w:rFonts w:asciiTheme="minorHAnsi" w:hAnsiTheme="minorHAnsi"/>
                <w:sz w:val="20"/>
                <w:szCs w:val="20"/>
              </w:rPr>
              <w:t>150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272D3E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1A01A4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1A01A4">
              <w:rPr>
                <w:rFonts w:asciiTheme="minorHAnsi" w:hAnsiTheme="minorHAnsi"/>
                <w:sz w:val="20"/>
                <w:szCs w:val="20"/>
              </w:rPr>
              <w:t xml:space="preserve"> jeżeli będzie ono </w:t>
            </w:r>
            <w:r w:rsidR="00272D3E">
              <w:rPr>
                <w:rFonts w:asciiTheme="minorHAnsi" w:hAnsiTheme="minorHAnsi"/>
                <w:sz w:val="20"/>
                <w:szCs w:val="20"/>
              </w:rPr>
              <w:t>trwać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dłużej niż 8 godzin</w:t>
            </w:r>
          </w:p>
        </w:tc>
      </w:tr>
      <w:tr w:rsidR="00A60462" w:rsidRPr="00554A07" w14:paraId="28BEB743" w14:textId="77777777" w:rsidTr="004B3A29">
        <w:tc>
          <w:tcPr>
            <w:tcW w:w="2517" w:type="dxa"/>
            <w:vAlign w:val="center"/>
          </w:tcPr>
          <w:p w14:paraId="7C08BABB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Usterka</w:t>
            </w:r>
          </w:p>
        </w:tc>
        <w:tc>
          <w:tcPr>
            <w:tcW w:w="6345" w:type="dxa"/>
            <w:vAlign w:val="center"/>
          </w:tcPr>
          <w:p w14:paraId="75F08F84" w14:textId="64A61E2E" w:rsidR="00A60462" w:rsidRPr="00554A07" w:rsidRDefault="00A82ADA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2D3E">
              <w:rPr>
                <w:rFonts w:asciiTheme="minorHAnsi" w:hAnsiTheme="minorHAnsi"/>
                <w:sz w:val="20"/>
                <w:szCs w:val="20"/>
              </w:rPr>
              <w:t>50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272D3E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272D3E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</w:tbl>
    <w:p w14:paraId="776DB7C1" w14:textId="2FEB968C" w:rsidR="00230096" w:rsidRDefault="00230096" w:rsidP="00230096">
      <w:pPr>
        <w:pStyle w:val="PODPUNKTY1-IK"/>
        <w:numPr>
          <w:ilvl w:val="0"/>
          <w:numId w:val="0"/>
        </w:numPr>
        <w:ind w:left="567" w:hanging="567"/>
        <w:rPr>
          <w:rFonts w:asciiTheme="minorHAnsi" w:hAnsiTheme="minorHAnsi"/>
        </w:rPr>
      </w:pPr>
    </w:p>
    <w:p w14:paraId="2EF70EA3" w14:textId="199D87D6" w:rsidR="00001BE6" w:rsidRPr="007E619B" w:rsidRDefault="00001BE6" w:rsidP="007E619B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7E619B">
        <w:rPr>
          <w:rFonts w:asciiTheme="minorHAnsi" w:hAnsiTheme="minorHAnsi"/>
          <w:b/>
          <w:sz w:val="20"/>
          <w:szCs w:val="20"/>
          <w:lang w:eastAsia="en-US"/>
        </w:rPr>
        <w:t>POSTANOWIENIA</w:t>
      </w:r>
      <w:r w:rsidRPr="007E619B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 KOŃCOWE</w:t>
      </w:r>
    </w:p>
    <w:p w14:paraId="56F93EC8" w14:textId="77777777" w:rsidR="00001BE6" w:rsidRDefault="00001BE6" w:rsidP="00320E71">
      <w:pPr>
        <w:spacing w:line="360" w:lineRule="auto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>Wszelkie zmiany niniejszego dokumentu wymagają formy pisemnej pod rygorem nieważności, w postaci aneksu do Umowy Głównej.</w:t>
      </w:r>
    </w:p>
    <w:p w14:paraId="5DFC8FAC" w14:textId="2E9827FD" w:rsidR="00815B63" w:rsidRDefault="00815B63" w:rsidP="00815B63">
      <w:pPr>
        <w:spacing w:line="360" w:lineRule="auto"/>
        <w:jc w:val="both"/>
        <w:rPr>
          <w:bCs/>
          <w:highlight w:val="yellow"/>
        </w:rPr>
      </w:pPr>
    </w:p>
    <w:p w14:paraId="7D9964CC" w14:textId="77777777" w:rsidR="00AA5D1A" w:rsidRDefault="00AA5D1A" w:rsidP="00815B63">
      <w:pPr>
        <w:spacing w:line="360" w:lineRule="auto"/>
        <w:jc w:val="both"/>
        <w:rPr>
          <w:bCs/>
          <w:highlight w:val="yellow"/>
        </w:rPr>
      </w:pPr>
    </w:p>
    <w:p w14:paraId="1E42D786" w14:textId="77777777" w:rsidR="00815B63" w:rsidRPr="00815B63" w:rsidRDefault="00815B63" w:rsidP="00815B63">
      <w:pPr>
        <w:spacing w:line="360" w:lineRule="auto"/>
        <w:jc w:val="both"/>
        <w:rPr>
          <w:bCs/>
          <w:highlight w:val="yellow"/>
        </w:rPr>
      </w:pPr>
    </w:p>
    <w:p w14:paraId="3F02E0F0" w14:textId="35815E2A" w:rsidR="001D1CC0" w:rsidRPr="00C35935" w:rsidRDefault="00C6073F" w:rsidP="00D9061E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D486C">
        <w:rPr>
          <w:rFonts w:ascii="Calibri" w:hAnsi="Calibri" w:cs="Calibri"/>
          <w:b/>
          <w:sz w:val="20"/>
          <w:szCs w:val="20"/>
        </w:rPr>
        <w:t>ZAMAWIAJĄCY:</w:t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1D1CC0" w:rsidRPr="00C35935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5B97" w14:textId="77777777" w:rsidR="006C6986" w:rsidRDefault="006C6986">
      <w:r>
        <w:separator/>
      </w:r>
    </w:p>
  </w:endnote>
  <w:endnote w:type="continuationSeparator" w:id="0">
    <w:p w14:paraId="30196166" w14:textId="77777777" w:rsidR="006C6986" w:rsidRDefault="006C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492B6D0D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3B6C11">
      <w:rPr>
        <w:rFonts w:ascii="Arial" w:hAnsi="Arial" w:cs="Arial"/>
        <w:b/>
        <w:noProof/>
        <w:sz w:val="16"/>
        <w:szCs w:val="16"/>
      </w:rPr>
      <w:t>2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3B6C11">
      <w:rPr>
        <w:rFonts w:ascii="Arial" w:hAnsi="Arial" w:cs="Arial"/>
        <w:b/>
        <w:noProof/>
        <w:sz w:val="16"/>
        <w:szCs w:val="16"/>
      </w:rPr>
      <w:t>6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2E09ABBA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3B6C11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3B6C11">
      <w:rPr>
        <w:rFonts w:ascii="Arial" w:hAnsi="Arial" w:cs="Arial"/>
        <w:b/>
        <w:noProof/>
        <w:sz w:val="16"/>
        <w:szCs w:val="16"/>
      </w:rPr>
      <w:t>6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E75C" w14:textId="77777777" w:rsidR="006C6986" w:rsidRDefault="006C6986">
      <w:r>
        <w:separator/>
      </w:r>
    </w:p>
  </w:footnote>
  <w:footnote w:type="continuationSeparator" w:id="0">
    <w:p w14:paraId="7F785902" w14:textId="77777777" w:rsidR="006C6986" w:rsidRDefault="006C6986">
      <w:r>
        <w:continuationSeparator/>
      </w:r>
    </w:p>
  </w:footnote>
  <w:footnote w:id="1">
    <w:p w14:paraId="254EC7B0" w14:textId="3B1E0771" w:rsidR="004B3A29" w:rsidRPr="000B237E" w:rsidRDefault="004B3A29" w:rsidP="000B237E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0B23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B237E">
        <w:rPr>
          <w:rFonts w:asciiTheme="minorHAnsi" w:hAnsiTheme="minorHAnsi"/>
          <w:sz w:val="18"/>
          <w:szCs w:val="18"/>
        </w:rPr>
        <w:t xml:space="preserve"> Na przykład: </w:t>
      </w:r>
      <w:r w:rsidR="003D4774">
        <w:rPr>
          <w:rFonts w:asciiTheme="minorHAnsi" w:hAnsiTheme="minorHAnsi"/>
          <w:sz w:val="18"/>
          <w:szCs w:val="18"/>
        </w:rPr>
        <w:t>jeżeli</w:t>
      </w:r>
      <w:r w:rsidRPr="000B237E">
        <w:rPr>
          <w:rFonts w:asciiTheme="minorHAnsi" w:hAnsiTheme="minorHAnsi"/>
          <w:sz w:val="18"/>
          <w:szCs w:val="18"/>
        </w:rPr>
        <w:t xml:space="preserve"> Zamawiający zgłosi Błąd Krytyczny o godzinie 1</w:t>
      </w:r>
      <w:r>
        <w:rPr>
          <w:rFonts w:asciiTheme="minorHAnsi" w:hAnsiTheme="minorHAnsi"/>
          <w:sz w:val="18"/>
          <w:szCs w:val="18"/>
        </w:rPr>
        <w:t>4</w:t>
      </w:r>
      <w:r w:rsidRPr="000B237E">
        <w:rPr>
          <w:rFonts w:asciiTheme="minorHAnsi" w:hAnsiTheme="minorHAnsi"/>
          <w:sz w:val="18"/>
          <w:szCs w:val="18"/>
        </w:rPr>
        <w:t xml:space="preserve">:00 w poniedziałek, naprawa błędu powinna zakończyć się najpóźniej </w:t>
      </w:r>
      <w:r>
        <w:rPr>
          <w:rFonts w:asciiTheme="minorHAnsi" w:hAnsiTheme="minorHAnsi"/>
          <w:sz w:val="18"/>
          <w:szCs w:val="18"/>
        </w:rPr>
        <w:t>do godziny 8:00 dnia następnego</w:t>
      </w:r>
      <w:r w:rsidRPr="000B237E">
        <w:rPr>
          <w:rFonts w:asciiTheme="minorHAnsi" w:hAnsi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1708600E" w:rsidR="004B3A29" w:rsidRPr="009917A0" w:rsidRDefault="004B3A29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5848E2">
      <w:rPr>
        <w:rFonts w:ascii="Arial" w:hAnsi="Arial" w:cs="Arial"/>
        <w:b/>
        <w:sz w:val="18"/>
        <w:szCs w:val="18"/>
        <w:u w:val="single"/>
      </w:rPr>
      <w:t>1</w:t>
    </w:r>
    <w:r w:rsidR="005848E2" w:rsidRPr="009917A0">
      <w:rPr>
        <w:rFonts w:ascii="Arial" w:hAnsi="Arial" w:cs="Arial"/>
        <w:b/>
        <w:sz w:val="18"/>
        <w:szCs w:val="18"/>
        <w:u w:val="single"/>
      </w:rPr>
      <w:t xml:space="preserve"> </w:t>
    </w:r>
    <w:r w:rsidRPr="009917A0">
      <w:rPr>
        <w:rFonts w:ascii="Arial" w:hAnsi="Arial" w:cs="Arial"/>
        <w:b/>
        <w:sz w:val="18"/>
        <w:szCs w:val="18"/>
        <w:u w:val="single"/>
      </w:rPr>
      <w:t xml:space="preserve">do </w:t>
    </w:r>
    <w:r w:rsidR="005848E2">
      <w:rPr>
        <w:rFonts w:ascii="Arial" w:hAnsi="Arial" w:cs="Arial"/>
        <w:b/>
        <w:sz w:val="18"/>
        <w:szCs w:val="18"/>
        <w:u w:val="single"/>
      </w:rPr>
      <w:t>Umowy</w:t>
    </w:r>
  </w:p>
  <w:p w14:paraId="27835AC1" w14:textId="77777777" w:rsidR="004B3A29" w:rsidRDefault="004B3A29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06D65223" w:rsidR="004B3A29" w:rsidRPr="009917A0" w:rsidRDefault="004B3A29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5848E2">
      <w:rPr>
        <w:rFonts w:ascii="Arial" w:hAnsi="Arial" w:cs="Arial"/>
        <w:b/>
        <w:sz w:val="18"/>
        <w:szCs w:val="18"/>
        <w:u w:val="single"/>
      </w:rPr>
      <w:t>1</w:t>
    </w:r>
    <w:r w:rsidR="005848E2" w:rsidRPr="009917A0">
      <w:rPr>
        <w:rFonts w:ascii="Arial" w:hAnsi="Arial" w:cs="Arial"/>
        <w:b/>
        <w:sz w:val="18"/>
        <w:szCs w:val="18"/>
        <w:u w:val="single"/>
      </w:rPr>
      <w:t xml:space="preserve"> </w:t>
    </w:r>
    <w:r w:rsidRPr="009917A0">
      <w:rPr>
        <w:rFonts w:ascii="Arial" w:hAnsi="Arial" w:cs="Arial"/>
        <w:b/>
        <w:sz w:val="18"/>
        <w:szCs w:val="18"/>
        <w:u w:val="single"/>
      </w:rPr>
      <w:t xml:space="preserve">do </w:t>
    </w:r>
    <w:r w:rsidR="005848E2">
      <w:rPr>
        <w:rFonts w:ascii="Arial" w:hAnsi="Arial" w:cs="Arial"/>
        <w:b/>
        <w:sz w:val="18"/>
        <w:szCs w:val="18"/>
        <w:u w:val="single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F4"/>
    <w:multiLevelType w:val="hybridMultilevel"/>
    <w:tmpl w:val="85964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2B4"/>
    <w:multiLevelType w:val="hybridMultilevel"/>
    <w:tmpl w:val="66623C38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3DD6"/>
    <w:multiLevelType w:val="hybridMultilevel"/>
    <w:tmpl w:val="3C1A1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6817"/>
    <w:multiLevelType w:val="multilevel"/>
    <w:tmpl w:val="EEEA440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4266EE"/>
    <w:multiLevelType w:val="hybridMultilevel"/>
    <w:tmpl w:val="17EC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E080C"/>
    <w:multiLevelType w:val="multilevel"/>
    <w:tmpl w:val="B016F038"/>
    <w:lvl w:ilvl="0">
      <w:start w:val="18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045590F"/>
    <w:multiLevelType w:val="hybridMultilevel"/>
    <w:tmpl w:val="9972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13E6"/>
    <w:multiLevelType w:val="multilevel"/>
    <w:tmpl w:val="231412D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2527F36"/>
    <w:multiLevelType w:val="hybridMultilevel"/>
    <w:tmpl w:val="4DF0631E"/>
    <w:lvl w:ilvl="0" w:tplc="F688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F3E1E"/>
    <w:multiLevelType w:val="hybridMultilevel"/>
    <w:tmpl w:val="8C562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F7C"/>
    <w:multiLevelType w:val="hybridMultilevel"/>
    <w:tmpl w:val="6658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F18A4"/>
    <w:multiLevelType w:val="multilevel"/>
    <w:tmpl w:val="26F0083A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2C67320C"/>
    <w:multiLevelType w:val="hybridMultilevel"/>
    <w:tmpl w:val="6778C64A"/>
    <w:lvl w:ilvl="0" w:tplc="A4666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7CE2"/>
    <w:multiLevelType w:val="hybridMultilevel"/>
    <w:tmpl w:val="597411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0345D7"/>
    <w:multiLevelType w:val="hybridMultilevel"/>
    <w:tmpl w:val="EDE89AFE"/>
    <w:lvl w:ilvl="0" w:tplc="F6C4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0290"/>
    <w:multiLevelType w:val="hybridMultilevel"/>
    <w:tmpl w:val="078C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311A7"/>
    <w:multiLevelType w:val="hybridMultilevel"/>
    <w:tmpl w:val="415E18B4"/>
    <w:lvl w:ilvl="0" w:tplc="896437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521538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CA5AB8"/>
    <w:multiLevelType w:val="multilevel"/>
    <w:tmpl w:val="9506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0C2F75"/>
    <w:multiLevelType w:val="hybridMultilevel"/>
    <w:tmpl w:val="D6343F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7D0135"/>
    <w:multiLevelType w:val="multilevel"/>
    <w:tmpl w:val="0D8AE88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2" w15:restartNumberingAfterBreak="0">
    <w:nsid w:val="42D82349"/>
    <w:multiLevelType w:val="multilevel"/>
    <w:tmpl w:val="E22AE246"/>
    <w:lvl w:ilvl="0">
      <w:start w:val="14"/>
      <w:numFmt w:val="decimal"/>
      <w:lvlText w:val="§ %1."/>
      <w:lvlJc w:val="left"/>
      <w:pPr>
        <w:ind w:left="567" w:hanging="567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5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 w15:restartNumberingAfterBreak="0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94D1B"/>
    <w:multiLevelType w:val="hybridMultilevel"/>
    <w:tmpl w:val="A3849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F82"/>
    <w:multiLevelType w:val="hybridMultilevel"/>
    <w:tmpl w:val="C9EA8976"/>
    <w:lvl w:ilvl="0" w:tplc="366E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1B2889"/>
    <w:multiLevelType w:val="multilevel"/>
    <w:tmpl w:val="8E781BF2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0" w15:restartNumberingAfterBreak="0">
    <w:nsid w:val="5535287B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9F08A7"/>
    <w:multiLevelType w:val="hybridMultilevel"/>
    <w:tmpl w:val="3244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A00DD"/>
    <w:multiLevelType w:val="hybridMultilevel"/>
    <w:tmpl w:val="A9885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4B189A"/>
    <w:multiLevelType w:val="hybridMultilevel"/>
    <w:tmpl w:val="208AC6D2"/>
    <w:lvl w:ilvl="0" w:tplc="919689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3032638"/>
    <w:multiLevelType w:val="multilevel"/>
    <w:tmpl w:val="9506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C56413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E4A8F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FD1B24"/>
    <w:multiLevelType w:val="hybridMultilevel"/>
    <w:tmpl w:val="333014E0"/>
    <w:lvl w:ilvl="0" w:tplc="4298509C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B41FE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232F0"/>
    <w:multiLevelType w:val="multilevel"/>
    <w:tmpl w:val="AE520D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1" w15:restartNumberingAfterBreak="0">
    <w:nsid w:val="78731E5F"/>
    <w:multiLevelType w:val="hybridMultilevel"/>
    <w:tmpl w:val="3D44BD9E"/>
    <w:lvl w:ilvl="0" w:tplc="E53E2EAA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3">
    <w:abstractNumId w:val="29"/>
  </w:num>
  <w:num w:numId="4">
    <w:abstractNumId w:val="38"/>
  </w:num>
  <w:num w:numId="5">
    <w:abstractNumId w:val="41"/>
  </w:num>
  <w:num w:numId="6">
    <w:abstractNumId w:val="24"/>
  </w:num>
  <w:num w:numId="7">
    <w:abstractNumId w:val="27"/>
  </w:num>
  <w:num w:numId="8">
    <w:abstractNumId w:val="37"/>
  </w:num>
  <w:num w:numId="9">
    <w:abstractNumId w:val="14"/>
  </w:num>
  <w:num w:numId="10">
    <w:abstractNumId w:val="39"/>
  </w:num>
  <w:num w:numId="11">
    <w:abstractNumId w:val="34"/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21"/>
  </w:num>
  <w:num w:numId="17">
    <w:abstractNumId w:val="22"/>
  </w:num>
  <w:num w:numId="18">
    <w:abstractNumId w:val="40"/>
  </w:num>
  <w:num w:numId="19">
    <w:abstractNumId w:val="33"/>
  </w:num>
  <w:num w:numId="20">
    <w:abstractNumId w:val="35"/>
  </w:num>
  <w:num w:numId="21">
    <w:abstractNumId w:val="18"/>
  </w:num>
  <w:num w:numId="22">
    <w:abstractNumId w:val="36"/>
  </w:num>
  <w:num w:numId="23">
    <w:abstractNumId w:val="26"/>
  </w:num>
  <w:num w:numId="24">
    <w:abstractNumId w:val="15"/>
  </w:num>
  <w:num w:numId="25">
    <w:abstractNumId w:val="30"/>
  </w:num>
  <w:num w:numId="26">
    <w:abstractNumId w:val="5"/>
  </w:num>
  <w:num w:numId="27">
    <w:abstractNumId w:val="7"/>
  </w:num>
  <w:num w:numId="28">
    <w:abstractNumId w:val="3"/>
  </w:num>
  <w:num w:numId="29">
    <w:abstractNumId w:val="9"/>
  </w:num>
  <w:num w:numId="30">
    <w:abstractNumId w:val="32"/>
  </w:num>
  <w:num w:numId="31">
    <w:abstractNumId w:val="0"/>
  </w:num>
  <w:num w:numId="32">
    <w:abstractNumId w:val="1"/>
  </w:num>
  <w:num w:numId="33">
    <w:abstractNumId w:val="2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  <w:num w:numId="37">
    <w:abstractNumId w:val="6"/>
  </w:num>
  <w:num w:numId="38">
    <w:abstractNumId w:val="10"/>
  </w:num>
  <w:num w:numId="39">
    <w:abstractNumId w:val="4"/>
  </w:num>
  <w:num w:numId="40">
    <w:abstractNumId w:val="17"/>
  </w:num>
  <w:num w:numId="41">
    <w:abstractNumId w:val="2"/>
  </w:num>
  <w:num w:numId="42">
    <w:abstractNumId w:val="31"/>
  </w:num>
  <w:num w:numId="4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1BE6"/>
    <w:rsid w:val="00002FE8"/>
    <w:rsid w:val="00004C89"/>
    <w:rsid w:val="000054D3"/>
    <w:rsid w:val="000064CF"/>
    <w:rsid w:val="0000723E"/>
    <w:rsid w:val="000118A0"/>
    <w:rsid w:val="00013589"/>
    <w:rsid w:val="000136C6"/>
    <w:rsid w:val="00014350"/>
    <w:rsid w:val="000157A8"/>
    <w:rsid w:val="00015F0A"/>
    <w:rsid w:val="000233FF"/>
    <w:rsid w:val="00023577"/>
    <w:rsid w:val="000309BA"/>
    <w:rsid w:val="00031C56"/>
    <w:rsid w:val="00032B82"/>
    <w:rsid w:val="00032ECC"/>
    <w:rsid w:val="0003423C"/>
    <w:rsid w:val="00035B2A"/>
    <w:rsid w:val="00035CFA"/>
    <w:rsid w:val="00036F87"/>
    <w:rsid w:val="00040C9A"/>
    <w:rsid w:val="000438C2"/>
    <w:rsid w:val="00045323"/>
    <w:rsid w:val="00046B34"/>
    <w:rsid w:val="00046CCE"/>
    <w:rsid w:val="00046F71"/>
    <w:rsid w:val="00047F8C"/>
    <w:rsid w:val="000531FA"/>
    <w:rsid w:val="0005320A"/>
    <w:rsid w:val="00053368"/>
    <w:rsid w:val="00055C63"/>
    <w:rsid w:val="000561D4"/>
    <w:rsid w:val="00056C88"/>
    <w:rsid w:val="00057641"/>
    <w:rsid w:val="00057AA5"/>
    <w:rsid w:val="00060792"/>
    <w:rsid w:val="0006344D"/>
    <w:rsid w:val="00063F3E"/>
    <w:rsid w:val="000645C7"/>
    <w:rsid w:val="00064FDC"/>
    <w:rsid w:val="000663D6"/>
    <w:rsid w:val="000670A4"/>
    <w:rsid w:val="00072B72"/>
    <w:rsid w:val="00072C0A"/>
    <w:rsid w:val="00073345"/>
    <w:rsid w:val="000768C5"/>
    <w:rsid w:val="00077331"/>
    <w:rsid w:val="00077517"/>
    <w:rsid w:val="00080FE5"/>
    <w:rsid w:val="00081486"/>
    <w:rsid w:val="00082AC2"/>
    <w:rsid w:val="00083484"/>
    <w:rsid w:val="00083E77"/>
    <w:rsid w:val="00087F18"/>
    <w:rsid w:val="00090BB8"/>
    <w:rsid w:val="000915C0"/>
    <w:rsid w:val="00096479"/>
    <w:rsid w:val="000A0817"/>
    <w:rsid w:val="000A0C02"/>
    <w:rsid w:val="000A1A1F"/>
    <w:rsid w:val="000A1F2C"/>
    <w:rsid w:val="000A3991"/>
    <w:rsid w:val="000A45D2"/>
    <w:rsid w:val="000A573C"/>
    <w:rsid w:val="000A6524"/>
    <w:rsid w:val="000A7BC0"/>
    <w:rsid w:val="000B1733"/>
    <w:rsid w:val="000B237E"/>
    <w:rsid w:val="000B3360"/>
    <w:rsid w:val="000B5CBE"/>
    <w:rsid w:val="000B5E85"/>
    <w:rsid w:val="000C0116"/>
    <w:rsid w:val="000C012E"/>
    <w:rsid w:val="000C15BA"/>
    <w:rsid w:val="000C2010"/>
    <w:rsid w:val="000C351E"/>
    <w:rsid w:val="000C4049"/>
    <w:rsid w:val="000C65FC"/>
    <w:rsid w:val="000C7481"/>
    <w:rsid w:val="000C7F39"/>
    <w:rsid w:val="000D01AB"/>
    <w:rsid w:val="000D2935"/>
    <w:rsid w:val="000D35F4"/>
    <w:rsid w:val="000D3B1C"/>
    <w:rsid w:val="000E126F"/>
    <w:rsid w:val="000E7BC0"/>
    <w:rsid w:val="000F04C5"/>
    <w:rsid w:val="000F0745"/>
    <w:rsid w:val="000F2945"/>
    <w:rsid w:val="000F2F9C"/>
    <w:rsid w:val="000F4488"/>
    <w:rsid w:val="000F4A2F"/>
    <w:rsid w:val="000F5C2A"/>
    <w:rsid w:val="00100391"/>
    <w:rsid w:val="0010212C"/>
    <w:rsid w:val="00102FD6"/>
    <w:rsid w:val="001034E9"/>
    <w:rsid w:val="001054AE"/>
    <w:rsid w:val="0010716B"/>
    <w:rsid w:val="001077B6"/>
    <w:rsid w:val="00107B28"/>
    <w:rsid w:val="00107DFD"/>
    <w:rsid w:val="00107E29"/>
    <w:rsid w:val="00111DC2"/>
    <w:rsid w:val="00113637"/>
    <w:rsid w:val="001139C7"/>
    <w:rsid w:val="00115628"/>
    <w:rsid w:val="0011575B"/>
    <w:rsid w:val="00116690"/>
    <w:rsid w:val="00117031"/>
    <w:rsid w:val="00117E0E"/>
    <w:rsid w:val="00120B6F"/>
    <w:rsid w:val="0012134A"/>
    <w:rsid w:val="00125B73"/>
    <w:rsid w:val="001307D9"/>
    <w:rsid w:val="001316A1"/>
    <w:rsid w:val="00131B53"/>
    <w:rsid w:val="00131B6C"/>
    <w:rsid w:val="00131E00"/>
    <w:rsid w:val="001340E3"/>
    <w:rsid w:val="001341C2"/>
    <w:rsid w:val="00134626"/>
    <w:rsid w:val="001357AE"/>
    <w:rsid w:val="0013697F"/>
    <w:rsid w:val="0013721F"/>
    <w:rsid w:val="0013737A"/>
    <w:rsid w:val="00140DAF"/>
    <w:rsid w:val="00141812"/>
    <w:rsid w:val="0014270C"/>
    <w:rsid w:val="00144494"/>
    <w:rsid w:val="00145170"/>
    <w:rsid w:val="0014550D"/>
    <w:rsid w:val="00145B08"/>
    <w:rsid w:val="001472AA"/>
    <w:rsid w:val="00147574"/>
    <w:rsid w:val="00147F4F"/>
    <w:rsid w:val="00150957"/>
    <w:rsid w:val="00151C11"/>
    <w:rsid w:val="0015251D"/>
    <w:rsid w:val="00152ACD"/>
    <w:rsid w:val="00152EAF"/>
    <w:rsid w:val="00153B0F"/>
    <w:rsid w:val="001541F6"/>
    <w:rsid w:val="001602EF"/>
    <w:rsid w:val="00160A96"/>
    <w:rsid w:val="00164736"/>
    <w:rsid w:val="00170425"/>
    <w:rsid w:val="00170F77"/>
    <w:rsid w:val="001723E8"/>
    <w:rsid w:val="00175834"/>
    <w:rsid w:val="00177C24"/>
    <w:rsid w:val="00181EEB"/>
    <w:rsid w:val="00182E2D"/>
    <w:rsid w:val="0018475C"/>
    <w:rsid w:val="0018551C"/>
    <w:rsid w:val="00187E05"/>
    <w:rsid w:val="0019008F"/>
    <w:rsid w:val="00191208"/>
    <w:rsid w:val="001A01A4"/>
    <w:rsid w:val="001A4241"/>
    <w:rsid w:val="001A4D4A"/>
    <w:rsid w:val="001A7188"/>
    <w:rsid w:val="001A7F70"/>
    <w:rsid w:val="001B16CB"/>
    <w:rsid w:val="001B4BF9"/>
    <w:rsid w:val="001B7C8D"/>
    <w:rsid w:val="001C1D53"/>
    <w:rsid w:val="001C282D"/>
    <w:rsid w:val="001C3B82"/>
    <w:rsid w:val="001C483C"/>
    <w:rsid w:val="001C6612"/>
    <w:rsid w:val="001D09C3"/>
    <w:rsid w:val="001D0D41"/>
    <w:rsid w:val="001D11FA"/>
    <w:rsid w:val="001D1CC0"/>
    <w:rsid w:val="001D1F2F"/>
    <w:rsid w:val="001D36DD"/>
    <w:rsid w:val="001D3E05"/>
    <w:rsid w:val="001D5272"/>
    <w:rsid w:val="001D5E2B"/>
    <w:rsid w:val="001D6941"/>
    <w:rsid w:val="001D69C3"/>
    <w:rsid w:val="001D7AAB"/>
    <w:rsid w:val="001D7C0F"/>
    <w:rsid w:val="001E0660"/>
    <w:rsid w:val="001E125D"/>
    <w:rsid w:val="001E237D"/>
    <w:rsid w:val="001E2736"/>
    <w:rsid w:val="001E31B5"/>
    <w:rsid w:val="001E5AB5"/>
    <w:rsid w:val="001E5C7D"/>
    <w:rsid w:val="001E7B42"/>
    <w:rsid w:val="001F04B9"/>
    <w:rsid w:val="001F2E17"/>
    <w:rsid w:val="001F314E"/>
    <w:rsid w:val="001F51D6"/>
    <w:rsid w:val="001F5699"/>
    <w:rsid w:val="001F6934"/>
    <w:rsid w:val="00202C34"/>
    <w:rsid w:val="00205778"/>
    <w:rsid w:val="00210E83"/>
    <w:rsid w:val="002123B2"/>
    <w:rsid w:val="002131B9"/>
    <w:rsid w:val="00214449"/>
    <w:rsid w:val="00217BD7"/>
    <w:rsid w:val="00221418"/>
    <w:rsid w:val="00221742"/>
    <w:rsid w:val="0022275F"/>
    <w:rsid w:val="00225145"/>
    <w:rsid w:val="00226AEF"/>
    <w:rsid w:val="00226C9B"/>
    <w:rsid w:val="00226DC0"/>
    <w:rsid w:val="00227507"/>
    <w:rsid w:val="00230096"/>
    <w:rsid w:val="002304AF"/>
    <w:rsid w:val="00230668"/>
    <w:rsid w:val="00231A09"/>
    <w:rsid w:val="00232A1F"/>
    <w:rsid w:val="0023455A"/>
    <w:rsid w:val="00235A34"/>
    <w:rsid w:val="00235C5B"/>
    <w:rsid w:val="00236755"/>
    <w:rsid w:val="002367D5"/>
    <w:rsid w:val="00243566"/>
    <w:rsid w:val="00243CBC"/>
    <w:rsid w:val="00244C77"/>
    <w:rsid w:val="00246843"/>
    <w:rsid w:val="00250253"/>
    <w:rsid w:val="00250F31"/>
    <w:rsid w:val="00256B1D"/>
    <w:rsid w:val="00260338"/>
    <w:rsid w:val="00261221"/>
    <w:rsid w:val="002635B8"/>
    <w:rsid w:val="00266DDC"/>
    <w:rsid w:val="002674E5"/>
    <w:rsid w:val="0027022D"/>
    <w:rsid w:val="00271015"/>
    <w:rsid w:val="00271243"/>
    <w:rsid w:val="00271EB4"/>
    <w:rsid w:val="00272C20"/>
    <w:rsid w:val="00272D3E"/>
    <w:rsid w:val="00272F58"/>
    <w:rsid w:val="00273000"/>
    <w:rsid w:val="00276BDC"/>
    <w:rsid w:val="00281392"/>
    <w:rsid w:val="0028322C"/>
    <w:rsid w:val="00285573"/>
    <w:rsid w:val="0028629C"/>
    <w:rsid w:val="00286991"/>
    <w:rsid w:val="002905CD"/>
    <w:rsid w:val="00290E03"/>
    <w:rsid w:val="00291C0A"/>
    <w:rsid w:val="00292EE5"/>
    <w:rsid w:val="00292EFC"/>
    <w:rsid w:val="00294233"/>
    <w:rsid w:val="00295495"/>
    <w:rsid w:val="00295731"/>
    <w:rsid w:val="00297652"/>
    <w:rsid w:val="002A06B1"/>
    <w:rsid w:val="002A1C1A"/>
    <w:rsid w:val="002A1C75"/>
    <w:rsid w:val="002A498E"/>
    <w:rsid w:val="002B407E"/>
    <w:rsid w:val="002B4A44"/>
    <w:rsid w:val="002B4CBE"/>
    <w:rsid w:val="002C32FD"/>
    <w:rsid w:val="002C39F3"/>
    <w:rsid w:val="002C6C62"/>
    <w:rsid w:val="002C7A2C"/>
    <w:rsid w:val="002D5EA6"/>
    <w:rsid w:val="002E0681"/>
    <w:rsid w:val="002E1B96"/>
    <w:rsid w:val="002E389C"/>
    <w:rsid w:val="002E51D0"/>
    <w:rsid w:val="002E5AED"/>
    <w:rsid w:val="002E5E9D"/>
    <w:rsid w:val="002E6543"/>
    <w:rsid w:val="002E7883"/>
    <w:rsid w:val="00300C4E"/>
    <w:rsid w:val="0030260D"/>
    <w:rsid w:val="00302FBD"/>
    <w:rsid w:val="00304ABE"/>
    <w:rsid w:val="00304CB5"/>
    <w:rsid w:val="00304F27"/>
    <w:rsid w:val="00306458"/>
    <w:rsid w:val="003074E2"/>
    <w:rsid w:val="003075FF"/>
    <w:rsid w:val="00307AC3"/>
    <w:rsid w:val="00311414"/>
    <w:rsid w:val="00312183"/>
    <w:rsid w:val="003128E0"/>
    <w:rsid w:val="00313850"/>
    <w:rsid w:val="00314407"/>
    <w:rsid w:val="00314DD1"/>
    <w:rsid w:val="00314ED9"/>
    <w:rsid w:val="00315F28"/>
    <w:rsid w:val="003160BA"/>
    <w:rsid w:val="003164F3"/>
    <w:rsid w:val="00320E71"/>
    <w:rsid w:val="00322C7F"/>
    <w:rsid w:val="00324DEE"/>
    <w:rsid w:val="0032691F"/>
    <w:rsid w:val="003278B3"/>
    <w:rsid w:val="003315E2"/>
    <w:rsid w:val="00332116"/>
    <w:rsid w:val="00332F7A"/>
    <w:rsid w:val="00334651"/>
    <w:rsid w:val="003353AC"/>
    <w:rsid w:val="00335A34"/>
    <w:rsid w:val="0033623D"/>
    <w:rsid w:val="003371F0"/>
    <w:rsid w:val="00340AB8"/>
    <w:rsid w:val="00341671"/>
    <w:rsid w:val="003419D7"/>
    <w:rsid w:val="00341DDD"/>
    <w:rsid w:val="0034575D"/>
    <w:rsid w:val="00352408"/>
    <w:rsid w:val="003548C2"/>
    <w:rsid w:val="0035508B"/>
    <w:rsid w:val="0035712A"/>
    <w:rsid w:val="00360AD4"/>
    <w:rsid w:val="00365AC2"/>
    <w:rsid w:val="00370294"/>
    <w:rsid w:val="00373C01"/>
    <w:rsid w:val="00374A19"/>
    <w:rsid w:val="00375514"/>
    <w:rsid w:val="00377AB7"/>
    <w:rsid w:val="00377ECA"/>
    <w:rsid w:val="003807E5"/>
    <w:rsid w:val="00381E7A"/>
    <w:rsid w:val="00383660"/>
    <w:rsid w:val="00387D07"/>
    <w:rsid w:val="00390238"/>
    <w:rsid w:val="00392088"/>
    <w:rsid w:val="00392289"/>
    <w:rsid w:val="00392338"/>
    <w:rsid w:val="00393CF5"/>
    <w:rsid w:val="00394541"/>
    <w:rsid w:val="003949CC"/>
    <w:rsid w:val="0039794C"/>
    <w:rsid w:val="003A00B3"/>
    <w:rsid w:val="003A11B5"/>
    <w:rsid w:val="003A43FA"/>
    <w:rsid w:val="003A484F"/>
    <w:rsid w:val="003A6614"/>
    <w:rsid w:val="003A73F0"/>
    <w:rsid w:val="003B1FC0"/>
    <w:rsid w:val="003B3465"/>
    <w:rsid w:val="003B4020"/>
    <w:rsid w:val="003B49BC"/>
    <w:rsid w:val="003B6C11"/>
    <w:rsid w:val="003B7B23"/>
    <w:rsid w:val="003B7D83"/>
    <w:rsid w:val="003C0123"/>
    <w:rsid w:val="003C5C62"/>
    <w:rsid w:val="003D1085"/>
    <w:rsid w:val="003D2BAD"/>
    <w:rsid w:val="003D4774"/>
    <w:rsid w:val="003D56DA"/>
    <w:rsid w:val="003D770A"/>
    <w:rsid w:val="003E2A2F"/>
    <w:rsid w:val="003E5FD3"/>
    <w:rsid w:val="003E6829"/>
    <w:rsid w:val="003E7E7B"/>
    <w:rsid w:val="003F0B07"/>
    <w:rsid w:val="003F18D9"/>
    <w:rsid w:val="003F1F9A"/>
    <w:rsid w:val="003F3ADC"/>
    <w:rsid w:val="003F766A"/>
    <w:rsid w:val="003F7725"/>
    <w:rsid w:val="003F7E10"/>
    <w:rsid w:val="00401890"/>
    <w:rsid w:val="00402CD7"/>
    <w:rsid w:val="00402DFD"/>
    <w:rsid w:val="004030BA"/>
    <w:rsid w:val="00403845"/>
    <w:rsid w:val="00403FE8"/>
    <w:rsid w:val="00405ED5"/>
    <w:rsid w:val="00406071"/>
    <w:rsid w:val="00407042"/>
    <w:rsid w:val="00407EA6"/>
    <w:rsid w:val="00410A3C"/>
    <w:rsid w:val="00411EC2"/>
    <w:rsid w:val="0041364C"/>
    <w:rsid w:val="00413A4F"/>
    <w:rsid w:val="00415146"/>
    <w:rsid w:val="004154E2"/>
    <w:rsid w:val="00416FD5"/>
    <w:rsid w:val="00417087"/>
    <w:rsid w:val="00420B27"/>
    <w:rsid w:val="00420CB8"/>
    <w:rsid w:val="0042111B"/>
    <w:rsid w:val="004225DC"/>
    <w:rsid w:val="004226D4"/>
    <w:rsid w:val="0042784E"/>
    <w:rsid w:val="00427E99"/>
    <w:rsid w:val="00430A2D"/>
    <w:rsid w:val="00431E15"/>
    <w:rsid w:val="004325BD"/>
    <w:rsid w:val="0043351C"/>
    <w:rsid w:val="004335B2"/>
    <w:rsid w:val="00433A62"/>
    <w:rsid w:val="00433E6D"/>
    <w:rsid w:val="00434111"/>
    <w:rsid w:val="00434283"/>
    <w:rsid w:val="00440D29"/>
    <w:rsid w:val="004420F8"/>
    <w:rsid w:val="00444E81"/>
    <w:rsid w:val="00445116"/>
    <w:rsid w:val="004452CD"/>
    <w:rsid w:val="00445A3E"/>
    <w:rsid w:val="00446FEF"/>
    <w:rsid w:val="0044711F"/>
    <w:rsid w:val="0044729F"/>
    <w:rsid w:val="00450FC3"/>
    <w:rsid w:val="0045265C"/>
    <w:rsid w:val="004526CE"/>
    <w:rsid w:val="00453885"/>
    <w:rsid w:val="00456AFB"/>
    <w:rsid w:val="0045714F"/>
    <w:rsid w:val="00460D95"/>
    <w:rsid w:val="0046214A"/>
    <w:rsid w:val="00462AE3"/>
    <w:rsid w:val="00463113"/>
    <w:rsid w:val="004644F2"/>
    <w:rsid w:val="004648B1"/>
    <w:rsid w:val="00465864"/>
    <w:rsid w:val="004665A3"/>
    <w:rsid w:val="0046759F"/>
    <w:rsid w:val="00471922"/>
    <w:rsid w:val="004721A6"/>
    <w:rsid w:val="004750D6"/>
    <w:rsid w:val="0047544E"/>
    <w:rsid w:val="00476799"/>
    <w:rsid w:val="00480E02"/>
    <w:rsid w:val="0048381E"/>
    <w:rsid w:val="004847E0"/>
    <w:rsid w:val="004857E7"/>
    <w:rsid w:val="00490538"/>
    <w:rsid w:val="00492C00"/>
    <w:rsid w:val="00494AFD"/>
    <w:rsid w:val="00494E42"/>
    <w:rsid w:val="00495309"/>
    <w:rsid w:val="00496B44"/>
    <w:rsid w:val="00497B1F"/>
    <w:rsid w:val="004A002A"/>
    <w:rsid w:val="004A153F"/>
    <w:rsid w:val="004A161F"/>
    <w:rsid w:val="004A1E67"/>
    <w:rsid w:val="004A254F"/>
    <w:rsid w:val="004A36E7"/>
    <w:rsid w:val="004A4507"/>
    <w:rsid w:val="004A47D9"/>
    <w:rsid w:val="004A5325"/>
    <w:rsid w:val="004A6002"/>
    <w:rsid w:val="004A6747"/>
    <w:rsid w:val="004A67B1"/>
    <w:rsid w:val="004A762A"/>
    <w:rsid w:val="004B0E04"/>
    <w:rsid w:val="004B1056"/>
    <w:rsid w:val="004B3A29"/>
    <w:rsid w:val="004B5119"/>
    <w:rsid w:val="004B520C"/>
    <w:rsid w:val="004B7B8F"/>
    <w:rsid w:val="004C26B3"/>
    <w:rsid w:val="004C3A07"/>
    <w:rsid w:val="004C48F4"/>
    <w:rsid w:val="004C6592"/>
    <w:rsid w:val="004C6CB0"/>
    <w:rsid w:val="004C6E44"/>
    <w:rsid w:val="004C7FF9"/>
    <w:rsid w:val="004D3689"/>
    <w:rsid w:val="004D729A"/>
    <w:rsid w:val="004E0C1A"/>
    <w:rsid w:val="004E1F27"/>
    <w:rsid w:val="004E1FD8"/>
    <w:rsid w:val="004E29B1"/>
    <w:rsid w:val="004E29D0"/>
    <w:rsid w:val="004E56B1"/>
    <w:rsid w:val="004E7499"/>
    <w:rsid w:val="004F0A7B"/>
    <w:rsid w:val="004F1FF4"/>
    <w:rsid w:val="004F29CF"/>
    <w:rsid w:val="004F3FAC"/>
    <w:rsid w:val="004F544E"/>
    <w:rsid w:val="004F6AAB"/>
    <w:rsid w:val="004F6F83"/>
    <w:rsid w:val="0050190E"/>
    <w:rsid w:val="00502ACA"/>
    <w:rsid w:val="00502C5C"/>
    <w:rsid w:val="0050361D"/>
    <w:rsid w:val="00504701"/>
    <w:rsid w:val="00505C1F"/>
    <w:rsid w:val="00507560"/>
    <w:rsid w:val="005134C8"/>
    <w:rsid w:val="005138A6"/>
    <w:rsid w:val="00515D05"/>
    <w:rsid w:val="00517533"/>
    <w:rsid w:val="00520AC2"/>
    <w:rsid w:val="00521566"/>
    <w:rsid w:val="005235E2"/>
    <w:rsid w:val="00523A93"/>
    <w:rsid w:val="00525CBB"/>
    <w:rsid w:val="00526064"/>
    <w:rsid w:val="00527704"/>
    <w:rsid w:val="00530B99"/>
    <w:rsid w:val="005312D2"/>
    <w:rsid w:val="00531A4E"/>
    <w:rsid w:val="00531E90"/>
    <w:rsid w:val="0053442F"/>
    <w:rsid w:val="00535436"/>
    <w:rsid w:val="00537406"/>
    <w:rsid w:val="00537F13"/>
    <w:rsid w:val="00537F58"/>
    <w:rsid w:val="005405D6"/>
    <w:rsid w:val="00543393"/>
    <w:rsid w:val="00543CEC"/>
    <w:rsid w:val="00546466"/>
    <w:rsid w:val="005464F4"/>
    <w:rsid w:val="00547036"/>
    <w:rsid w:val="00551369"/>
    <w:rsid w:val="00551728"/>
    <w:rsid w:val="00554A07"/>
    <w:rsid w:val="00555F43"/>
    <w:rsid w:val="0056090B"/>
    <w:rsid w:val="00560E38"/>
    <w:rsid w:val="00561A9B"/>
    <w:rsid w:val="00562CD1"/>
    <w:rsid w:val="00566443"/>
    <w:rsid w:val="00566DF5"/>
    <w:rsid w:val="00572BBE"/>
    <w:rsid w:val="00574642"/>
    <w:rsid w:val="005848E2"/>
    <w:rsid w:val="00585813"/>
    <w:rsid w:val="00585932"/>
    <w:rsid w:val="00590B13"/>
    <w:rsid w:val="00593332"/>
    <w:rsid w:val="005945DD"/>
    <w:rsid w:val="005951DF"/>
    <w:rsid w:val="00596933"/>
    <w:rsid w:val="005A558A"/>
    <w:rsid w:val="005B0DC1"/>
    <w:rsid w:val="005B2064"/>
    <w:rsid w:val="005B2B0C"/>
    <w:rsid w:val="005B6735"/>
    <w:rsid w:val="005B6A6C"/>
    <w:rsid w:val="005B79C2"/>
    <w:rsid w:val="005C21C4"/>
    <w:rsid w:val="005C247C"/>
    <w:rsid w:val="005C4E4A"/>
    <w:rsid w:val="005C51DC"/>
    <w:rsid w:val="005C692A"/>
    <w:rsid w:val="005C6D2E"/>
    <w:rsid w:val="005D28BD"/>
    <w:rsid w:val="005D4940"/>
    <w:rsid w:val="005D7631"/>
    <w:rsid w:val="005D7702"/>
    <w:rsid w:val="005E29CE"/>
    <w:rsid w:val="005E44F4"/>
    <w:rsid w:val="005E4B62"/>
    <w:rsid w:val="005E4E1B"/>
    <w:rsid w:val="005F0A0C"/>
    <w:rsid w:val="005F0D92"/>
    <w:rsid w:val="005F119A"/>
    <w:rsid w:val="005F1B57"/>
    <w:rsid w:val="005F1B82"/>
    <w:rsid w:val="005F2DDA"/>
    <w:rsid w:val="005F33EF"/>
    <w:rsid w:val="005F3C61"/>
    <w:rsid w:val="005F6764"/>
    <w:rsid w:val="006005AF"/>
    <w:rsid w:val="006007F5"/>
    <w:rsid w:val="0060138A"/>
    <w:rsid w:val="0060147C"/>
    <w:rsid w:val="00607920"/>
    <w:rsid w:val="006135F1"/>
    <w:rsid w:val="00617647"/>
    <w:rsid w:val="00621A05"/>
    <w:rsid w:val="006224B7"/>
    <w:rsid w:val="00624CC7"/>
    <w:rsid w:val="00624F5A"/>
    <w:rsid w:val="0062535E"/>
    <w:rsid w:val="006268D8"/>
    <w:rsid w:val="00626F13"/>
    <w:rsid w:val="00626F14"/>
    <w:rsid w:val="00630208"/>
    <w:rsid w:val="006315AB"/>
    <w:rsid w:val="00632001"/>
    <w:rsid w:val="00634D45"/>
    <w:rsid w:val="00635BB4"/>
    <w:rsid w:val="0064221A"/>
    <w:rsid w:val="006430EC"/>
    <w:rsid w:val="00645B0C"/>
    <w:rsid w:val="0064606D"/>
    <w:rsid w:val="00650C8C"/>
    <w:rsid w:val="00651F9E"/>
    <w:rsid w:val="006566EF"/>
    <w:rsid w:val="00657D41"/>
    <w:rsid w:val="00663097"/>
    <w:rsid w:val="00664028"/>
    <w:rsid w:val="00664090"/>
    <w:rsid w:val="00664105"/>
    <w:rsid w:val="00667361"/>
    <w:rsid w:val="00672E75"/>
    <w:rsid w:val="00680E9B"/>
    <w:rsid w:val="00683B7E"/>
    <w:rsid w:val="00683D78"/>
    <w:rsid w:val="006841A5"/>
    <w:rsid w:val="00684654"/>
    <w:rsid w:val="00685C94"/>
    <w:rsid w:val="00687B14"/>
    <w:rsid w:val="00687FFC"/>
    <w:rsid w:val="0069000E"/>
    <w:rsid w:val="00691782"/>
    <w:rsid w:val="0069303D"/>
    <w:rsid w:val="006933C5"/>
    <w:rsid w:val="0069721A"/>
    <w:rsid w:val="00697628"/>
    <w:rsid w:val="006976F0"/>
    <w:rsid w:val="00697880"/>
    <w:rsid w:val="00697C25"/>
    <w:rsid w:val="006A0A40"/>
    <w:rsid w:val="006A0F22"/>
    <w:rsid w:val="006A2568"/>
    <w:rsid w:val="006A4831"/>
    <w:rsid w:val="006A5491"/>
    <w:rsid w:val="006A54DA"/>
    <w:rsid w:val="006A6D36"/>
    <w:rsid w:val="006A7310"/>
    <w:rsid w:val="006A74F7"/>
    <w:rsid w:val="006B2EA6"/>
    <w:rsid w:val="006B3265"/>
    <w:rsid w:val="006B3504"/>
    <w:rsid w:val="006B4C41"/>
    <w:rsid w:val="006B5301"/>
    <w:rsid w:val="006B5F0B"/>
    <w:rsid w:val="006C0949"/>
    <w:rsid w:val="006C0F5C"/>
    <w:rsid w:val="006C3D5D"/>
    <w:rsid w:val="006C6986"/>
    <w:rsid w:val="006D017A"/>
    <w:rsid w:val="006D064A"/>
    <w:rsid w:val="006D0E80"/>
    <w:rsid w:val="006D0EEF"/>
    <w:rsid w:val="006D11C9"/>
    <w:rsid w:val="006D220F"/>
    <w:rsid w:val="006D3A89"/>
    <w:rsid w:val="006D4454"/>
    <w:rsid w:val="006D5339"/>
    <w:rsid w:val="006D60FB"/>
    <w:rsid w:val="006E06F0"/>
    <w:rsid w:val="006E4281"/>
    <w:rsid w:val="006E6C4A"/>
    <w:rsid w:val="006E7484"/>
    <w:rsid w:val="006F13B2"/>
    <w:rsid w:val="006F263E"/>
    <w:rsid w:val="006F354B"/>
    <w:rsid w:val="006F45A5"/>
    <w:rsid w:val="006F5180"/>
    <w:rsid w:val="006F51CE"/>
    <w:rsid w:val="007002D2"/>
    <w:rsid w:val="0070233D"/>
    <w:rsid w:val="007039C1"/>
    <w:rsid w:val="00705905"/>
    <w:rsid w:val="007104D6"/>
    <w:rsid w:val="00710D18"/>
    <w:rsid w:val="00714E19"/>
    <w:rsid w:val="00715207"/>
    <w:rsid w:val="007165BA"/>
    <w:rsid w:val="0071776F"/>
    <w:rsid w:val="007203D7"/>
    <w:rsid w:val="00720B28"/>
    <w:rsid w:val="00720FB0"/>
    <w:rsid w:val="00722229"/>
    <w:rsid w:val="0072618F"/>
    <w:rsid w:val="0072623B"/>
    <w:rsid w:val="00726911"/>
    <w:rsid w:val="0073083D"/>
    <w:rsid w:val="00732867"/>
    <w:rsid w:val="00732C95"/>
    <w:rsid w:val="00734BBF"/>
    <w:rsid w:val="0073625A"/>
    <w:rsid w:val="007362AA"/>
    <w:rsid w:val="007367FB"/>
    <w:rsid w:val="00736AB5"/>
    <w:rsid w:val="007408E6"/>
    <w:rsid w:val="00741883"/>
    <w:rsid w:val="007419CB"/>
    <w:rsid w:val="007426A9"/>
    <w:rsid w:val="007440F4"/>
    <w:rsid w:val="007449AB"/>
    <w:rsid w:val="007450F7"/>
    <w:rsid w:val="00745E0C"/>
    <w:rsid w:val="0075044C"/>
    <w:rsid w:val="00750FAA"/>
    <w:rsid w:val="00751D91"/>
    <w:rsid w:val="00752C14"/>
    <w:rsid w:val="00753449"/>
    <w:rsid w:val="007536D4"/>
    <w:rsid w:val="00754FCF"/>
    <w:rsid w:val="0075651A"/>
    <w:rsid w:val="007600CF"/>
    <w:rsid w:val="00760FF0"/>
    <w:rsid w:val="00761777"/>
    <w:rsid w:val="00764D55"/>
    <w:rsid w:val="0076569B"/>
    <w:rsid w:val="00765B3E"/>
    <w:rsid w:val="00765D9C"/>
    <w:rsid w:val="00766BA1"/>
    <w:rsid w:val="00766F3B"/>
    <w:rsid w:val="00770145"/>
    <w:rsid w:val="007729FB"/>
    <w:rsid w:val="00772E10"/>
    <w:rsid w:val="00775023"/>
    <w:rsid w:val="007750F0"/>
    <w:rsid w:val="0077579B"/>
    <w:rsid w:val="007762CD"/>
    <w:rsid w:val="00777036"/>
    <w:rsid w:val="00782273"/>
    <w:rsid w:val="0078343D"/>
    <w:rsid w:val="00784D06"/>
    <w:rsid w:val="00786998"/>
    <w:rsid w:val="0079055A"/>
    <w:rsid w:val="007918D6"/>
    <w:rsid w:val="007A02BC"/>
    <w:rsid w:val="007A1805"/>
    <w:rsid w:val="007A1E88"/>
    <w:rsid w:val="007A2BB2"/>
    <w:rsid w:val="007A3EA3"/>
    <w:rsid w:val="007A4673"/>
    <w:rsid w:val="007A6B6A"/>
    <w:rsid w:val="007A7875"/>
    <w:rsid w:val="007A794F"/>
    <w:rsid w:val="007B0512"/>
    <w:rsid w:val="007B0ED3"/>
    <w:rsid w:val="007B2609"/>
    <w:rsid w:val="007B3893"/>
    <w:rsid w:val="007B39C7"/>
    <w:rsid w:val="007B4DBB"/>
    <w:rsid w:val="007B766D"/>
    <w:rsid w:val="007C2349"/>
    <w:rsid w:val="007C241F"/>
    <w:rsid w:val="007C38FA"/>
    <w:rsid w:val="007C55DF"/>
    <w:rsid w:val="007C6B99"/>
    <w:rsid w:val="007C6BB6"/>
    <w:rsid w:val="007C7530"/>
    <w:rsid w:val="007D0F29"/>
    <w:rsid w:val="007D29EE"/>
    <w:rsid w:val="007D4184"/>
    <w:rsid w:val="007D486C"/>
    <w:rsid w:val="007D5599"/>
    <w:rsid w:val="007D6190"/>
    <w:rsid w:val="007D74BA"/>
    <w:rsid w:val="007E083A"/>
    <w:rsid w:val="007E2764"/>
    <w:rsid w:val="007E4510"/>
    <w:rsid w:val="007E50A5"/>
    <w:rsid w:val="007E5AD6"/>
    <w:rsid w:val="007E619B"/>
    <w:rsid w:val="007E6541"/>
    <w:rsid w:val="007E6D7B"/>
    <w:rsid w:val="007F559B"/>
    <w:rsid w:val="007F59F8"/>
    <w:rsid w:val="007F70E0"/>
    <w:rsid w:val="007F7A76"/>
    <w:rsid w:val="00803A5E"/>
    <w:rsid w:val="00806B2D"/>
    <w:rsid w:val="00811716"/>
    <w:rsid w:val="00811949"/>
    <w:rsid w:val="00812736"/>
    <w:rsid w:val="00814D3F"/>
    <w:rsid w:val="008155EB"/>
    <w:rsid w:val="00815733"/>
    <w:rsid w:val="00815B63"/>
    <w:rsid w:val="008178E4"/>
    <w:rsid w:val="00817CDE"/>
    <w:rsid w:val="00817CFC"/>
    <w:rsid w:val="00821389"/>
    <w:rsid w:val="008235F1"/>
    <w:rsid w:val="00823D30"/>
    <w:rsid w:val="008248FE"/>
    <w:rsid w:val="008250AD"/>
    <w:rsid w:val="00826AB3"/>
    <w:rsid w:val="00831004"/>
    <w:rsid w:val="00831796"/>
    <w:rsid w:val="008328DC"/>
    <w:rsid w:val="00834C22"/>
    <w:rsid w:val="00834C6D"/>
    <w:rsid w:val="00837FE5"/>
    <w:rsid w:val="00840085"/>
    <w:rsid w:val="008429F8"/>
    <w:rsid w:val="008441DB"/>
    <w:rsid w:val="0084532C"/>
    <w:rsid w:val="0084683A"/>
    <w:rsid w:val="00850481"/>
    <w:rsid w:val="00850630"/>
    <w:rsid w:val="00851C1C"/>
    <w:rsid w:val="00853DCC"/>
    <w:rsid w:val="008560F5"/>
    <w:rsid w:val="0085633F"/>
    <w:rsid w:val="00856BB6"/>
    <w:rsid w:val="00856F36"/>
    <w:rsid w:val="008624EC"/>
    <w:rsid w:val="008628AA"/>
    <w:rsid w:val="008703AA"/>
    <w:rsid w:val="00875091"/>
    <w:rsid w:val="0087731F"/>
    <w:rsid w:val="00877408"/>
    <w:rsid w:val="00877D52"/>
    <w:rsid w:val="008811DF"/>
    <w:rsid w:val="00881E78"/>
    <w:rsid w:val="0088374F"/>
    <w:rsid w:val="00884498"/>
    <w:rsid w:val="0088505A"/>
    <w:rsid w:val="008855E0"/>
    <w:rsid w:val="008866E6"/>
    <w:rsid w:val="00886AD6"/>
    <w:rsid w:val="0089171A"/>
    <w:rsid w:val="008919A8"/>
    <w:rsid w:val="00893A06"/>
    <w:rsid w:val="008942AA"/>
    <w:rsid w:val="008A333A"/>
    <w:rsid w:val="008A3C0C"/>
    <w:rsid w:val="008A65DF"/>
    <w:rsid w:val="008A6AC5"/>
    <w:rsid w:val="008A7350"/>
    <w:rsid w:val="008A7CD8"/>
    <w:rsid w:val="008B09E0"/>
    <w:rsid w:val="008B1445"/>
    <w:rsid w:val="008B1F13"/>
    <w:rsid w:val="008B4F76"/>
    <w:rsid w:val="008B597B"/>
    <w:rsid w:val="008B6950"/>
    <w:rsid w:val="008C21F0"/>
    <w:rsid w:val="008C24AB"/>
    <w:rsid w:val="008C3B71"/>
    <w:rsid w:val="008C64AE"/>
    <w:rsid w:val="008C69E2"/>
    <w:rsid w:val="008C7204"/>
    <w:rsid w:val="008D3173"/>
    <w:rsid w:val="008D33C1"/>
    <w:rsid w:val="008D38B2"/>
    <w:rsid w:val="008D3CBC"/>
    <w:rsid w:val="008E1BDF"/>
    <w:rsid w:val="008E211D"/>
    <w:rsid w:val="008E3BAE"/>
    <w:rsid w:val="008E5A5C"/>
    <w:rsid w:val="008F0415"/>
    <w:rsid w:val="008F1EE2"/>
    <w:rsid w:val="008F6135"/>
    <w:rsid w:val="008F6469"/>
    <w:rsid w:val="008F7AD5"/>
    <w:rsid w:val="00900E83"/>
    <w:rsid w:val="00903678"/>
    <w:rsid w:val="00904CC4"/>
    <w:rsid w:val="00906148"/>
    <w:rsid w:val="00906522"/>
    <w:rsid w:val="00910F71"/>
    <w:rsid w:val="00912F17"/>
    <w:rsid w:val="009133D4"/>
    <w:rsid w:val="00913C13"/>
    <w:rsid w:val="009159B0"/>
    <w:rsid w:val="00915EF8"/>
    <w:rsid w:val="00916058"/>
    <w:rsid w:val="00916F3C"/>
    <w:rsid w:val="009175CD"/>
    <w:rsid w:val="009178EA"/>
    <w:rsid w:val="0092102C"/>
    <w:rsid w:val="0092153B"/>
    <w:rsid w:val="00921E69"/>
    <w:rsid w:val="009222D1"/>
    <w:rsid w:val="00923C32"/>
    <w:rsid w:val="00924D57"/>
    <w:rsid w:val="00925AF4"/>
    <w:rsid w:val="00925F37"/>
    <w:rsid w:val="00926522"/>
    <w:rsid w:val="00926957"/>
    <w:rsid w:val="009304D2"/>
    <w:rsid w:val="00930BE2"/>
    <w:rsid w:val="00930C05"/>
    <w:rsid w:val="00932DE5"/>
    <w:rsid w:val="0093483F"/>
    <w:rsid w:val="0093528F"/>
    <w:rsid w:val="00935EB6"/>
    <w:rsid w:val="00936440"/>
    <w:rsid w:val="0093729E"/>
    <w:rsid w:val="009411EE"/>
    <w:rsid w:val="00941BF0"/>
    <w:rsid w:val="009426AA"/>
    <w:rsid w:val="009426DF"/>
    <w:rsid w:val="009462D1"/>
    <w:rsid w:val="0094777A"/>
    <w:rsid w:val="00947C45"/>
    <w:rsid w:val="00952EFE"/>
    <w:rsid w:val="00953B84"/>
    <w:rsid w:val="0095500E"/>
    <w:rsid w:val="009610C8"/>
    <w:rsid w:val="00961CC6"/>
    <w:rsid w:val="009635CF"/>
    <w:rsid w:val="00966974"/>
    <w:rsid w:val="00966A93"/>
    <w:rsid w:val="00971CA0"/>
    <w:rsid w:val="00972BA2"/>
    <w:rsid w:val="009738E1"/>
    <w:rsid w:val="00977FE5"/>
    <w:rsid w:val="009800AA"/>
    <w:rsid w:val="00986D2C"/>
    <w:rsid w:val="009873AE"/>
    <w:rsid w:val="00987C9D"/>
    <w:rsid w:val="00987E0C"/>
    <w:rsid w:val="00990805"/>
    <w:rsid w:val="00990DDC"/>
    <w:rsid w:val="0099173D"/>
    <w:rsid w:val="009917A0"/>
    <w:rsid w:val="009940B4"/>
    <w:rsid w:val="00996E42"/>
    <w:rsid w:val="0099722E"/>
    <w:rsid w:val="009A1204"/>
    <w:rsid w:val="009A13C3"/>
    <w:rsid w:val="009A215B"/>
    <w:rsid w:val="009A2379"/>
    <w:rsid w:val="009A264D"/>
    <w:rsid w:val="009A609A"/>
    <w:rsid w:val="009A7CBB"/>
    <w:rsid w:val="009A7CBF"/>
    <w:rsid w:val="009B0545"/>
    <w:rsid w:val="009B0CBC"/>
    <w:rsid w:val="009B1FE9"/>
    <w:rsid w:val="009B23B7"/>
    <w:rsid w:val="009B2E36"/>
    <w:rsid w:val="009B362E"/>
    <w:rsid w:val="009C5104"/>
    <w:rsid w:val="009C5459"/>
    <w:rsid w:val="009C654F"/>
    <w:rsid w:val="009C696C"/>
    <w:rsid w:val="009C6DAA"/>
    <w:rsid w:val="009D1F5A"/>
    <w:rsid w:val="009D53D3"/>
    <w:rsid w:val="009D7128"/>
    <w:rsid w:val="009E0E57"/>
    <w:rsid w:val="009E16C3"/>
    <w:rsid w:val="009E1B29"/>
    <w:rsid w:val="009E3222"/>
    <w:rsid w:val="009E343B"/>
    <w:rsid w:val="009E363D"/>
    <w:rsid w:val="009E6045"/>
    <w:rsid w:val="009F2F1A"/>
    <w:rsid w:val="009F500B"/>
    <w:rsid w:val="009F640D"/>
    <w:rsid w:val="009F77E9"/>
    <w:rsid w:val="009F7BA3"/>
    <w:rsid w:val="00A0057B"/>
    <w:rsid w:val="00A0120F"/>
    <w:rsid w:val="00A0246A"/>
    <w:rsid w:val="00A0425B"/>
    <w:rsid w:val="00A07BDF"/>
    <w:rsid w:val="00A1083D"/>
    <w:rsid w:val="00A10F56"/>
    <w:rsid w:val="00A11879"/>
    <w:rsid w:val="00A11AD1"/>
    <w:rsid w:val="00A13273"/>
    <w:rsid w:val="00A1353B"/>
    <w:rsid w:val="00A15B54"/>
    <w:rsid w:val="00A165BD"/>
    <w:rsid w:val="00A17687"/>
    <w:rsid w:val="00A17FD2"/>
    <w:rsid w:val="00A20394"/>
    <w:rsid w:val="00A2370E"/>
    <w:rsid w:val="00A26E0E"/>
    <w:rsid w:val="00A33BF6"/>
    <w:rsid w:val="00A367C7"/>
    <w:rsid w:val="00A40697"/>
    <w:rsid w:val="00A40AF0"/>
    <w:rsid w:val="00A42FF7"/>
    <w:rsid w:val="00A44096"/>
    <w:rsid w:val="00A46159"/>
    <w:rsid w:val="00A464DF"/>
    <w:rsid w:val="00A475B2"/>
    <w:rsid w:val="00A503B7"/>
    <w:rsid w:val="00A54CF7"/>
    <w:rsid w:val="00A60462"/>
    <w:rsid w:val="00A608DE"/>
    <w:rsid w:val="00A61DF0"/>
    <w:rsid w:val="00A626DD"/>
    <w:rsid w:val="00A635D0"/>
    <w:rsid w:val="00A67271"/>
    <w:rsid w:val="00A72B28"/>
    <w:rsid w:val="00A7398B"/>
    <w:rsid w:val="00A74422"/>
    <w:rsid w:val="00A74578"/>
    <w:rsid w:val="00A75B69"/>
    <w:rsid w:val="00A75F2D"/>
    <w:rsid w:val="00A76230"/>
    <w:rsid w:val="00A769C8"/>
    <w:rsid w:val="00A77862"/>
    <w:rsid w:val="00A8057F"/>
    <w:rsid w:val="00A816DB"/>
    <w:rsid w:val="00A8192B"/>
    <w:rsid w:val="00A82ADA"/>
    <w:rsid w:val="00A8481D"/>
    <w:rsid w:val="00A8762A"/>
    <w:rsid w:val="00A90DD1"/>
    <w:rsid w:val="00A90EC6"/>
    <w:rsid w:val="00A9262F"/>
    <w:rsid w:val="00A93BBF"/>
    <w:rsid w:val="00A95CF6"/>
    <w:rsid w:val="00A97937"/>
    <w:rsid w:val="00AA0864"/>
    <w:rsid w:val="00AA0993"/>
    <w:rsid w:val="00AA40D1"/>
    <w:rsid w:val="00AA538F"/>
    <w:rsid w:val="00AA5D1A"/>
    <w:rsid w:val="00AB48AD"/>
    <w:rsid w:val="00AB61B8"/>
    <w:rsid w:val="00AB7002"/>
    <w:rsid w:val="00AB71B6"/>
    <w:rsid w:val="00AB7D9C"/>
    <w:rsid w:val="00AC0F98"/>
    <w:rsid w:val="00AC1830"/>
    <w:rsid w:val="00AC2074"/>
    <w:rsid w:val="00AC33CD"/>
    <w:rsid w:val="00AC5646"/>
    <w:rsid w:val="00AC601F"/>
    <w:rsid w:val="00AC676E"/>
    <w:rsid w:val="00AD0D07"/>
    <w:rsid w:val="00AD2A3E"/>
    <w:rsid w:val="00AD3A4B"/>
    <w:rsid w:val="00AD41AC"/>
    <w:rsid w:val="00AD7CBB"/>
    <w:rsid w:val="00AE03AC"/>
    <w:rsid w:val="00AE07FD"/>
    <w:rsid w:val="00AE1B0B"/>
    <w:rsid w:val="00AE3507"/>
    <w:rsid w:val="00AE38D2"/>
    <w:rsid w:val="00AF0C98"/>
    <w:rsid w:val="00AF23BF"/>
    <w:rsid w:val="00AF6492"/>
    <w:rsid w:val="00AF7B84"/>
    <w:rsid w:val="00B00935"/>
    <w:rsid w:val="00B02602"/>
    <w:rsid w:val="00B04271"/>
    <w:rsid w:val="00B0725E"/>
    <w:rsid w:val="00B103E4"/>
    <w:rsid w:val="00B10650"/>
    <w:rsid w:val="00B10935"/>
    <w:rsid w:val="00B13888"/>
    <w:rsid w:val="00B14654"/>
    <w:rsid w:val="00B14C5F"/>
    <w:rsid w:val="00B14F3C"/>
    <w:rsid w:val="00B1711A"/>
    <w:rsid w:val="00B17FC4"/>
    <w:rsid w:val="00B203C9"/>
    <w:rsid w:val="00B21D16"/>
    <w:rsid w:val="00B22347"/>
    <w:rsid w:val="00B242AC"/>
    <w:rsid w:val="00B24756"/>
    <w:rsid w:val="00B27327"/>
    <w:rsid w:val="00B35511"/>
    <w:rsid w:val="00B40014"/>
    <w:rsid w:val="00B4515E"/>
    <w:rsid w:val="00B5045A"/>
    <w:rsid w:val="00B511F2"/>
    <w:rsid w:val="00B524DE"/>
    <w:rsid w:val="00B535E3"/>
    <w:rsid w:val="00B53D25"/>
    <w:rsid w:val="00B54E70"/>
    <w:rsid w:val="00B552F5"/>
    <w:rsid w:val="00B55DA4"/>
    <w:rsid w:val="00B56B91"/>
    <w:rsid w:val="00B6104D"/>
    <w:rsid w:val="00B63E33"/>
    <w:rsid w:val="00B64D5B"/>
    <w:rsid w:val="00B65E84"/>
    <w:rsid w:val="00B70068"/>
    <w:rsid w:val="00B72415"/>
    <w:rsid w:val="00B72B3A"/>
    <w:rsid w:val="00B73988"/>
    <w:rsid w:val="00B742DC"/>
    <w:rsid w:val="00B75064"/>
    <w:rsid w:val="00B75F7B"/>
    <w:rsid w:val="00B76F6C"/>
    <w:rsid w:val="00B80F29"/>
    <w:rsid w:val="00B81CED"/>
    <w:rsid w:val="00B81D93"/>
    <w:rsid w:val="00B832BB"/>
    <w:rsid w:val="00B841C5"/>
    <w:rsid w:val="00B84BBC"/>
    <w:rsid w:val="00B84BE5"/>
    <w:rsid w:val="00B8511E"/>
    <w:rsid w:val="00B8742C"/>
    <w:rsid w:val="00B87698"/>
    <w:rsid w:val="00B91B5B"/>
    <w:rsid w:val="00B91B86"/>
    <w:rsid w:val="00B91BBE"/>
    <w:rsid w:val="00B922EA"/>
    <w:rsid w:val="00B93518"/>
    <w:rsid w:val="00B936FC"/>
    <w:rsid w:val="00B93DD9"/>
    <w:rsid w:val="00B9784F"/>
    <w:rsid w:val="00BA161F"/>
    <w:rsid w:val="00BA47CD"/>
    <w:rsid w:val="00BA4D04"/>
    <w:rsid w:val="00BA6F9E"/>
    <w:rsid w:val="00BA718F"/>
    <w:rsid w:val="00BB0696"/>
    <w:rsid w:val="00BB1D43"/>
    <w:rsid w:val="00BC0A73"/>
    <w:rsid w:val="00BC2096"/>
    <w:rsid w:val="00BC2DC3"/>
    <w:rsid w:val="00BC57E3"/>
    <w:rsid w:val="00BC6B69"/>
    <w:rsid w:val="00BD0176"/>
    <w:rsid w:val="00BD01BD"/>
    <w:rsid w:val="00BD23EA"/>
    <w:rsid w:val="00BD27D5"/>
    <w:rsid w:val="00BD3B3C"/>
    <w:rsid w:val="00BD4CE4"/>
    <w:rsid w:val="00BD60B9"/>
    <w:rsid w:val="00BD6DAD"/>
    <w:rsid w:val="00BD7438"/>
    <w:rsid w:val="00BD75DA"/>
    <w:rsid w:val="00BD7CF7"/>
    <w:rsid w:val="00BE07C9"/>
    <w:rsid w:val="00BE0AF7"/>
    <w:rsid w:val="00BE1332"/>
    <w:rsid w:val="00BE20E3"/>
    <w:rsid w:val="00BE2F3B"/>
    <w:rsid w:val="00BE37E2"/>
    <w:rsid w:val="00BE3FC9"/>
    <w:rsid w:val="00BE50CE"/>
    <w:rsid w:val="00BE5EB5"/>
    <w:rsid w:val="00BF0749"/>
    <w:rsid w:val="00BF2E75"/>
    <w:rsid w:val="00BF30EE"/>
    <w:rsid w:val="00BF392C"/>
    <w:rsid w:val="00BF6FBA"/>
    <w:rsid w:val="00BF7D81"/>
    <w:rsid w:val="00C00576"/>
    <w:rsid w:val="00C00BDA"/>
    <w:rsid w:val="00C01612"/>
    <w:rsid w:val="00C04749"/>
    <w:rsid w:val="00C052A9"/>
    <w:rsid w:val="00C07C25"/>
    <w:rsid w:val="00C10B71"/>
    <w:rsid w:val="00C11B97"/>
    <w:rsid w:val="00C13E9B"/>
    <w:rsid w:val="00C14EA5"/>
    <w:rsid w:val="00C1537D"/>
    <w:rsid w:val="00C172ED"/>
    <w:rsid w:val="00C17376"/>
    <w:rsid w:val="00C20AD7"/>
    <w:rsid w:val="00C21888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3A7B"/>
    <w:rsid w:val="00C34847"/>
    <w:rsid w:val="00C34CF0"/>
    <w:rsid w:val="00C35935"/>
    <w:rsid w:val="00C37F7E"/>
    <w:rsid w:val="00C434B6"/>
    <w:rsid w:val="00C45ACF"/>
    <w:rsid w:val="00C45CBE"/>
    <w:rsid w:val="00C45D92"/>
    <w:rsid w:val="00C47C87"/>
    <w:rsid w:val="00C47E8D"/>
    <w:rsid w:val="00C50C87"/>
    <w:rsid w:val="00C51ACF"/>
    <w:rsid w:val="00C52B07"/>
    <w:rsid w:val="00C531E2"/>
    <w:rsid w:val="00C54B82"/>
    <w:rsid w:val="00C54EE6"/>
    <w:rsid w:val="00C57D31"/>
    <w:rsid w:val="00C601F5"/>
    <w:rsid w:val="00C6073F"/>
    <w:rsid w:val="00C631C1"/>
    <w:rsid w:val="00C6388E"/>
    <w:rsid w:val="00C63E99"/>
    <w:rsid w:val="00C665E6"/>
    <w:rsid w:val="00C67CA5"/>
    <w:rsid w:val="00C70DBA"/>
    <w:rsid w:val="00C71002"/>
    <w:rsid w:val="00C74A13"/>
    <w:rsid w:val="00C75279"/>
    <w:rsid w:val="00C75C25"/>
    <w:rsid w:val="00C75CD5"/>
    <w:rsid w:val="00C829CE"/>
    <w:rsid w:val="00C830F4"/>
    <w:rsid w:val="00C84B87"/>
    <w:rsid w:val="00C84D42"/>
    <w:rsid w:val="00C85415"/>
    <w:rsid w:val="00C86E30"/>
    <w:rsid w:val="00C906C0"/>
    <w:rsid w:val="00C91DF7"/>
    <w:rsid w:val="00C92EC9"/>
    <w:rsid w:val="00C941E3"/>
    <w:rsid w:val="00C95E78"/>
    <w:rsid w:val="00CA041E"/>
    <w:rsid w:val="00CA124A"/>
    <w:rsid w:val="00CA5869"/>
    <w:rsid w:val="00CA77F8"/>
    <w:rsid w:val="00CB07F3"/>
    <w:rsid w:val="00CB157F"/>
    <w:rsid w:val="00CB169E"/>
    <w:rsid w:val="00CB2670"/>
    <w:rsid w:val="00CB3D17"/>
    <w:rsid w:val="00CB5AF9"/>
    <w:rsid w:val="00CB6DC7"/>
    <w:rsid w:val="00CB703E"/>
    <w:rsid w:val="00CB705F"/>
    <w:rsid w:val="00CC0011"/>
    <w:rsid w:val="00CC0306"/>
    <w:rsid w:val="00CC08D9"/>
    <w:rsid w:val="00CC09C8"/>
    <w:rsid w:val="00CC0EBC"/>
    <w:rsid w:val="00CC3C13"/>
    <w:rsid w:val="00CC7976"/>
    <w:rsid w:val="00CE12E5"/>
    <w:rsid w:val="00CE1588"/>
    <w:rsid w:val="00CE3C7D"/>
    <w:rsid w:val="00CE4393"/>
    <w:rsid w:val="00CE43B7"/>
    <w:rsid w:val="00CE52AD"/>
    <w:rsid w:val="00CE5E9E"/>
    <w:rsid w:val="00CE69AA"/>
    <w:rsid w:val="00CE6E88"/>
    <w:rsid w:val="00CF2E2F"/>
    <w:rsid w:val="00CF48A4"/>
    <w:rsid w:val="00CF73C2"/>
    <w:rsid w:val="00D02094"/>
    <w:rsid w:val="00D02292"/>
    <w:rsid w:val="00D038A0"/>
    <w:rsid w:val="00D039AC"/>
    <w:rsid w:val="00D059FD"/>
    <w:rsid w:val="00D14420"/>
    <w:rsid w:val="00D1695B"/>
    <w:rsid w:val="00D21060"/>
    <w:rsid w:val="00D234AE"/>
    <w:rsid w:val="00D23CB4"/>
    <w:rsid w:val="00D26F95"/>
    <w:rsid w:val="00D333FD"/>
    <w:rsid w:val="00D33E8C"/>
    <w:rsid w:val="00D346E1"/>
    <w:rsid w:val="00D34BAD"/>
    <w:rsid w:val="00D36FB1"/>
    <w:rsid w:val="00D37BBE"/>
    <w:rsid w:val="00D40A3D"/>
    <w:rsid w:val="00D43C9C"/>
    <w:rsid w:val="00D452F9"/>
    <w:rsid w:val="00D455C0"/>
    <w:rsid w:val="00D470BD"/>
    <w:rsid w:val="00D51278"/>
    <w:rsid w:val="00D52386"/>
    <w:rsid w:val="00D53255"/>
    <w:rsid w:val="00D54087"/>
    <w:rsid w:val="00D54A24"/>
    <w:rsid w:val="00D551E3"/>
    <w:rsid w:val="00D55BEE"/>
    <w:rsid w:val="00D55FB2"/>
    <w:rsid w:val="00D60306"/>
    <w:rsid w:val="00D6477D"/>
    <w:rsid w:val="00D65B7E"/>
    <w:rsid w:val="00D662E7"/>
    <w:rsid w:val="00D67996"/>
    <w:rsid w:val="00D67F46"/>
    <w:rsid w:val="00D70BF6"/>
    <w:rsid w:val="00D72DC0"/>
    <w:rsid w:val="00D80699"/>
    <w:rsid w:val="00D823C3"/>
    <w:rsid w:val="00D82A9C"/>
    <w:rsid w:val="00D8669E"/>
    <w:rsid w:val="00D86EA1"/>
    <w:rsid w:val="00D9061E"/>
    <w:rsid w:val="00D938A9"/>
    <w:rsid w:val="00D94D51"/>
    <w:rsid w:val="00D95BAB"/>
    <w:rsid w:val="00D96851"/>
    <w:rsid w:val="00DA0FA3"/>
    <w:rsid w:val="00DA1EF6"/>
    <w:rsid w:val="00DA541E"/>
    <w:rsid w:val="00DB47C2"/>
    <w:rsid w:val="00DB5659"/>
    <w:rsid w:val="00DB67E8"/>
    <w:rsid w:val="00DB773D"/>
    <w:rsid w:val="00DC4568"/>
    <w:rsid w:val="00DC7B70"/>
    <w:rsid w:val="00DD0048"/>
    <w:rsid w:val="00DD02DA"/>
    <w:rsid w:val="00DD0BB4"/>
    <w:rsid w:val="00DD1519"/>
    <w:rsid w:val="00DD4DF7"/>
    <w:rsid w:val="00DD5218"/>
    <w:rsid w:val="00DD5CA4"/>
    <w:rsid w:val="00DE17B0"/>
    <w:rsid w:val="00DE1800"/>
    <w:rsid w:val="00DE1F4C"/>
    <w:rsid w:val="00DE38FD"/>
    <w:rsid w:val="00DE40BD"/>
    <w:rsid w:val="00DE752E"/>
    <w:rsid w:val="00DF1F1F"/>
    <w:rsid w:val="00DF3753"/>
    <w:rsid w:val="00DF5BAB"/>
    <w:rsid w:val="00DF7704"/>
    <w:rsid w:val="00E002BF"/>
    <w:rsid w:val="00E01448"/>
    <w:rsid w:val="00E033ED"/>
    <w:rsid w:val="00E03B59"/>
    <w:rsid w:val="00E05136"/>
    <w:rsid w:val="00E05861"/>
    <w:rsid w:val="00E05AFF"/>
    <w:rsid w:val="00E07FE4"/>
    <w:rsid w:val="00E10E9A"/>
    <w:rsid w:val="00E1256F"/>
    <w:rsid w:val="00E1269E"/>
    <w:rsid w:val="00E12FE6"/>
    <w:rsid w:val="00E13F90"/>
    <w:rsid w:val="00E15513"/>
    <w:rsid w:val="00E15591"/>
    <w:rsid w:val="00E16522"/>
    <w:rsid w:val="00E17B78"/>
    <w:rsid w:val="00E222F4"/>
    <w:rsid w:val="00E23D0E"/>
    <w:rsid w:val="00E24A97"/>
    <w:rsid w:val="00E26F1A"/>
    <w:rsid w:val="00E2790C"/>
    <w:rsid w:val="00E30D79"/>
    <w:rsid w:val="00E31249"/>
    <w:rsid w:val="00E33EB1"/>
    <w:rsid w:val="00E34C6E"/>
    <w:rsid w:val="00E35B97"/>
    <w:rsid w:val="00E367AC"/>
    <w:rsid w:val="00E36F95"/>
    <w:rsid w:val="00E3721F"/>
    <w:rsid w:val="00E37887"/>
    <w:rsid w:val="00E400BF"/>
    <w:rsid w:val="00E41036"/>
    <w:rsid w:val="00E412F7"/>
    <w:rsid w:val="00E41983"/>
    <w:rsid w:val="00E43838"/>
    <w:rsid w:val="00E457F2"/>
    <w:rsid w:val="00E4768C"/>
    <w:rsid w:val="00E47D42"/>
    <w:rsid w:val="00E51001"/>
    <w:rsid w:val="00E5130D"/>
    <w:rsid w:val="00E56354"/>
    <w:rsid w:val="00E567F4"/>
    <w:rsid w:val="00E57061"/>
    <w:rsid w:val="00E606F2"/>
    <w:rsid w:val="00E60702"/>
    <w:rsid w:val="00E618C8"/>
    <w:rsid w:val="00E62750"/>
    <w:rsid w:val="00E62F84"/>
    <w:rsid w:val="00E63A30"/>
    <w:rsid w:val="00E63F75"/>
    <w:rsid w:val="00E642E3"/>
    <w:rsid w:val="00E650A2"/>
    <w:rsid w:val="00E65D09"/>
    <w:rsid w:val="00E665FC"/>
    <w:rsid w:val="00E7060F"/>
    <w:rsid w:val="00E71589"/>
    <w:rsid w:val="00E73F9E"/>
    <w:rsid w:val="00E76613"/>
    <w:rsid w:val="00E8124D"/>
    <w:rsid w:val="00E81676"/>
    <w:rsid w:val="00E81AE3"/>
    <w:rsid w:val="00E84765"/>
    <w:rsid w:val="00E848D8"/>
    <w:rsid w:val="00E86162"/>
    <w:rsid w:val="00E87E8D"/>
    <w:rsid w:val="00E90025"/>
    <w:rsid w:val="00E91E33"/>
    <w:rsid w:val="00E94A58"/>
    <w:rsid w:val="00E95100"/>
    <w:rsid w:val="00E97BF9"/>
    <w:rsid w:val="00EA0621"/>
    <w:rsid w:val="00EA12EE"/>
    <w:rsid w:val="00EA15B9"/>
    <w:rsid w:val="00EA1C5B"/>
    <w:rsid w:val="00EA210A"/>
    <w:rsid w:val="00EA2EA1"/>
    <w:rsid w:val="00EA658F"/>
    <w:rsid w:val="00EA66C8"/>
    <w:rsid w:val="00EB1A5B"/>
    <w:rsid w:val="00EB4065"/>
    <w:rsid w:val="00EB6FDB"/>
    <w:rsid w:val="00EB7310"/>
    <w:rsid w:val="00EC2B68"/>
    <w:rsid w:val="00EC3CF0"/>
    <w:rsid w:val="00EC5FC5"/>
    <w:rsid w:val="00EC61F5"/>
    <w:rsid w:val="00ED0D59"/>
    <w:rsid w:val="00ED136E"/>
    <w:rsid w:val="00ED1A38"/>
    <w:rsid w:val="00ED1B21"/>
    <w:rsid w:val="00ED2093"/>
    <w:rsid w:val="00ED35AF"/>
    <w:rsid w:val="00ED5670"/>
    <w:rsid w:val="00ED712A"/>
    <w:rsid w:val="00EE0050"/>
    <w:rsid w:val="00EE2074"/>
    <w:rsid w:val="00EE60BF"/>
    <w:rsid w:val="00EE6A11"/>
    <w:rsid w:val="00EE6B77"/>
    <w:rsid w:val="00EE7A03"/>
    <w:rsid w:val="00EF0B39"/>
    <w:rsid w:val="00EF21E8"/>
    <w:rsid w:val="00EF3173"/>
    <w:rsid w:val="00EF43BC"/>
    <w:rsid w:val="00F029F6"/>
    <w:rsid w:val="00F02B9D"/>
    <w:rsid w:val="00F02F5E"/>
    <w:rsid w:val="00F0581D"/>
    <w:rsid w:val="00F0713E"/>
    <w:rsid w:val="00F121BF"/>
    <w:rsid w:val="00F12C5C"/>
    <w:rsid w:val="00F130C7"/>
    <w:rsid w:val="00F13C13"/>
    <w:rsid w:val="00F14548"/>
    <w:rsid w:val="00F152EC"/>
    <w:rsid w:val="00F15745"/>
    <w:rsid w:val="00F21A25"/>
    <w:rsid w:val="00F23779"/>
    <w:rsid w:val="00F239F7"/>
    <w:rsid w:val="00F26D28"/>
    <w:rsid w:val="00F27B48"/>
    <w:rsid w:val="00F27B74"/>
    <w:rsid w:val="00F30D1C"/>
    <w:rsid w:val="00F31492"/>
    <w:rsid w:val="00F31622"/>
    <w:rsid w:val="00F325A6"/>
    <w:rsid w:val="00F33E6B"/>
    <w:rsid w:val="00F36725"/>
    <w:rsid w:val="00F438F2"/>
    <w:rsid w:val="00F43CB3"/>
    <w:rsid w:val="00F47387"/>
    <w:rsid w:val="00F5104B"/>
    <w:rsid w:val="00F51CC8"/>
    <w:rsid w:val="00F53B9D"/>
    <w:rsid w:val="00F541F5"/>
    <w:rsid w:val="00F54342"/>
    <w:rsid w:val="00F57845"/>
    <w:rsid w:val="00F61220"/>
    <w:rsid w:val="00F61C92"/>
    <w:rsid w:val="00F629B6"/>
    <w:rsid w:val="00F63B5F"/>
    <w:rsid w:val="00F7029A"/>
    <w:rsid w:val="00F7059A"/>
    <w:rsid w:val="00F707DE"/>
    <w:rsid w:val="00F735DE"/>
    <w:rsid w:val="00F73D69"/>
    <w:rsid w:val="00F81EF5"/>
    <w:rsid w:val="00F901A8"/>
    <w:rsid w:val="00F9047C"/>
    <w:rsid w:val="00F91EEB"/>
    <w:rsid w:val="00F92898"/>
    <w:rsid w:val="00F93B63"/>
    <w:rsid w:val="00F942D2"/>
    <w:rsid w:val="00F9580D"/>
    <w:rsid w:val="00F978BB"/>
    <w:rsid w:val="00FA0EB5"/>
    <w:rsid w:val="00FA2227"/>
    <w:rsid w:val="00FA7A09"/>
    <w:rsid w:val="00FB0562"/>
    <w:rsid w:val="00FB0E91"/>
    <w:rsid w:val="00FB118B"/>
    <w:rsid w:val="00FB25EE"/>
    <w:rsid w:val="00FB2984"/>
    <w:rsid w:val="00FB2EC5"/>
    <w:rsid w:val="00FB424C"/>
    <w:rsid w:val="00FB45D6"/>
    <w:rsid w:val="00FB53A3"/>
    <w:rsid w:val="00FB6FC6"/>
    <w:rsid w:val="00FC0088"/>
    <w:rsid w:val="00FC0B7D"/>
    <w:rsid w:val="00FC0EE3"/>
    <w:rsid w:val="00FC1724"/>
    <w:rsid w:val="00FC224C"/>
    <w:rsid w:val="00FC36A8"/>
    <w:rsid w:val="00FC3D2A"/>
    <w:rsid w:val="00FC4132"/>
    <w:rsid w:val="00FC4CE0"/>
    <w:rsid w:val="00FC58C7"/>
    <w:rsid w:val="00FC7C12"/>
    <w:rsid w:val="00FD3684"/>
    <w:rsid w:val="00FD5B3B"/>
    <w:rsid w:val="00FD6006"/>
    <w:rsid w:val="00FE02C2"/>
    <w:rsid w:val="00FE05AE"/>
    <w:rsid w:val="00FE05F6"/>
    <w:rsid w:val="00FE19D5"/>
    <w:rsid w:val="00FE4DA8"/>
    <w:rsid w:val="00FE5554"/>
    <w:rsid w:val="00FF140D"/>
    <w:rsid w:val="00FF154E"/>
    <w:rsid w:val="00FF2B27"/>
    <w:rsid w:val="00FF2E72"/>
    <w:rsid w:val="00FF4571"/>
    <w:rsid w:val="00FF4E98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3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2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B237E"/>
    <w:rPr>
      <w:vertAlign w:val="superscript"/>
    </w:rPr>
  </w:style>
  <w:style w:type="character" w:customStyle="1" w:styleId="alb">
    <w:name w:val="a_lb"/>
    <w:basedOn w:val="Domylnaczcionkaakapitu"/>
    <w:rsid w:val="00921E69"/>
  </w:style>
  <w:style w:type="character" w:customStyle="1" w:styleId="alb-s">
    <w:name w:val="a_lb-s"/>
    <w:basedOn w:val="Domylnaczcionkaakapitu"/>
    <w:rsid w:val="0092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4D89-243F-4503-B990-D853D08F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2018-01-04T07:23:00Z</dcterms:created>
  <dcterms:modified xsi:type="dcterms:W3CDTF">2018-02-19T07:58:00Z</dcterms:modified>
</cp:coreProperties>
</file>