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0FF" w:rsidRPr="00E5498D" w:rsidRDefault="005A00FF" w:rsidP="005A00FF">
      <w:pPr>
        <w:spacing w:line="240" w:lineRule="auto"/>
        <w:ind w:left="5529"/>
        <w:rPr>
          <w:rFonts w:asciiTheme="minorHAnsi" w:hAnsiTheme="minorHAnsi" w:cstheme="minorHAnsi"/>
          <w:sz w:val="18"/>
          <w:szCs w:val="18"/>
        </w:rPr>
      </w:pPr>
    </w:p>
    <w:p w:rsidR="005A00FF" w:rsidRPr="00E5498D" w:rsidRDefault="005A00FF" w:rsidP="005A00FF">
      <w:pPr>
        <w:spacing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……..……………………</w:t>
      </w:r>
      <w:r w:rsidRPr="00E5498D">
        <w:rPr>
          <w:rFonts w:asciiTheme="minorHAnsi" w:hAnsiTheme="minorHAnsi" w:cstheme="minorHAnsi"/>
          <w:sz w:val="24"/>
          <w:szCs w:val="24"/>
        </w:rPr>
        <w:t>……………………………….</w:t>
      </w:r>
    </w:p>
    <w:p w:rsidR="005A00FF" w:rsidRPr="00E5498D" w:rsidRDefault="005A00FF" w:rsidP="005A00FF">
      <w:pPr>
        <w:spacing w:after="0" w:line="240" w:lineRule="auto"/>
        <w:ind w:left="6372" w:firstLine="708"/>
        <w:rPr>
          <w:rFonts w:asciiTheme="minorHAnsi" w:hAnsiTheme="minorHAnsi" w:cstheme="minorHAnsi"/>
          <w:sz w:val="18"/>
          <w:szCs w:val="18"/>
        </w:rPr>
      </w:pPr>
      <w:r w:rsidRPr="00E5498D">
        <w:rPr>
          <w:rFonts w:asciiTheme="minorHAnsi" w:hAnsiTheme="minorHAnsi" w:cstheme="minorHAnsi"/>
          <w:sz w:val="18"/>
          <w:szCs w:val="18"/>
        </w:rPr>
        <w:t>(miejscowość, data)</w:t>
      </w:r>
    </w:p>
    <w:p w:rsidR="005A00FF" w:rsidRDefault="005A00FF" w:rsidP="005A00FF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7C6D17" w:rsidRDefault="007C6D17" w:rsidP="005A00FF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5A00FF" w:rsidRPr="00E5498D" w:rsidRDefault="005A00FF" w:rsidP="005A00FF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5498D">
        <w:rPr>
          <w:rFonts w:asciiTheme="minorHAnsi" w:hAnsiTheme="minorHAnsi" w:cstheme="minorHAnsi"/>
          <w:sz w:val="24"/>
          <w:szCs w:val="24"/>
        </w:rPr>
        <w:t>Dane wnioskodawcy (lub pełnomocnika wnioskodawcy)</w:t>
      </w:r>
    </w:p>
    <w:p w:rsidR="005A00FF" w:rsidRPr="00E5498D" w:rsidRDefault="005A00FF" w:rsidP="005A00FF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</w:p>
    <w:p w:rsidR="005A00FF" w:rsidRPr="00E5498D" w:rsidRDefault="005A00FF" w:rsidP="005A00FF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E5498D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</w:t>
      </w:r>
      <w:r>
        <w:rPr>
          <w:rFonts w:asciiTheme="minorHAnsi" w:hAnsiTheme="minorHAnsi" w:cstheme="minorHAnsi"/>
          <w:sz w:val="18"/>
          <w:szCs w:val="18"/>
        </w:rPr>
        <w:t>………………………</w:t>
      </w:r>
    </w:p>
    <w:p w:rsidR="005A00FF" w:rsidRPr="0001227D" w:rsidRDefault="005A00FF" w:rsidP="005A00FF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E5498D">
        <w:rPr>
          <w:rFonts w:asciiTheme="minorHAnsi" w:hAnsiTheme="minorHAnsi" w:cstheme="minorHAnsi"/>
          <w:sz w:val="18"/>
          <w:szCs w:val="18"/>
        </w:rPr>
        <w:t>(imię i nazwisko/nazwa)</w:t>
      </w:r>
    </w:p>
    <w:p w:rsidR="005A00FF" w:rsidRPr="00E5498D" w:rsidRDefault="005A00FF" w:rsidP="005A00FF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</w:p>
    <w:p w:rsidR="005A00FF" w:rsidRPr="00E5498D" w:rsidRDefault="005A00FF" w:rsidP="005A00FF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E5498D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</w:t>
      </w:r>
      <w:r>
        <w:rPr>
          <w:rFonts w:asciiTheme="minorHAnsi" w:hAnsiTheme="minorHAnsi" w:cstheme="minorHAnsi"/>
          <w:sz w:val="18"/>
          <w:szCs w:val="18"/>
        </w:rPr>
        <w:t>……………………..</w:t>
      </w:r>
    </w:p>
    <w:p w:rsidR="005A00FF" w:rsidRPr="00E5498D" w:rsidRDefault="005A00FF" w:rsidP="005A00FF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E5498D">
        <w:rPr>
          <w:rFonts w:asciiTheme="minorHAnsi" w:hAnsiTheme="minorHAnsi" w:cstheme="minorHAnsi"/>
          <w:sz w:val="18"/>
          <w:szCs w:val="18"/>
        </w:rPr>
        <w:t>(adres do korespondencji, adres poczty elektronicznej)</w:t>
      </w:r>
    </w:p>
    <w:p w:rsidR="005A00FF" w:rsidRPr="00E5498D" w:rsidRDefault="005A00FF" w:rsidP="005A00FF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</w:p>
    <w:p w:rsidR="005A00FF" w:rsidRPr="00E5498D" w:rsidRDefault="005A00FF" w:rsidP="005A00FF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E5498D">
        <w:rPr>
          <w:rFonts w:asciiTheme="minorHAnsi" w:hAnsiTheme="minorHAnsi" w:cstheme="minorHAnsi"/>
          <w:sz w:val="18"/>
          <w:szCs w:val="18"/>
        </w:rPr>
        <w:t>………………………………</w:t>
      </w:r>
      <w:r w:rsidRPr="0001227D">
        <w:rPr>
          <w:rFonts w:asciiTheme="minorHAnsi" w:hAnsiTheme="minorHAnsi" w:cstheme="minorHAnsi"/>
          <w:sz w:val="18"/>
          <w:szCs w:val="18"/>
        </w:rPr>
        <w:t>……………………………………………………………</w:t>
      </w:r>
    </w:p>
    <w:p w:rsidR="005A00FF" w:rsidRPr="00E5498D" w:rsidRDefault="005A00FF" w:rsidP="005A00FF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E5498D">
        <w:rPr>
          <w:rFonts w:asciiTheme="minorHAnsi" w:hAnsiTheme="minorHAnsi" w:cstheme="minorHAnsi"/>
          <w:sz w:val="18"/>
          <w:szCs w:val="18"/>
        </w:rPr>
        <w:t>(nr telefonu – opcjonalnie)</w:t>
      </w:r>
    </w:p>
    <w:p w:rsidR="005A00FF" w:rsidRDefault="005A00FF" w:rsidP="005A00FF">
      <w:pPr>
        <w:spacing w:after="0" w:line="240" w:lineRule="auto"/>
        <w:ind w:left="6372"/>
        <w:rPr>
          <w:rFonts w:asciiTheme="minorHAnsi" w:hAnsiTheme="minorHAnsi" w:cstheme="minorHAnsi"/>
          <w:sz w:val="24"/>
          <w:szCs w:val="24"/>
        </w:rPr>
      </w:pPr>
    </w:p>
    <w:p w:rsidR="007C6D17" w:rsidRDefault="007C6D17" w:rsidP="005A00FF">
      <w:pPr>
        <w:spacing w:after="0" w:line="240" w:lineRule="auto"/>
        <w:ind w:left="6372"/>
        <w:rPr>
          <w:rFonts w:asciiTheme="minorHAnsi" w:hAnsiTheme="minorHAnsi" w:cstheme="minorHAnsi"/>
          <w:sz w:val="24"/>
          <w:szCs w:val="24"/>
        </w:rPr>
      </w:pPr>
    </w:p>
    <w:p w:rsidR="007C6D17" w:rsidRDefault="007C6D17" w:rsidP="005A00FF">
      <w:pPr>
        <w:spacing w:after="0" w:line="240" w:lineRule="auto"/>
        <w:ind w:left="6372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p w:rsidR="005A00FF" w:rsidRPr="00E5498D" w:rsidRDefault="005A00FF" w:rsidP="005A00FF">
      <w:pPr>
        <w:spacing w:after="0" w:line="240" w:lineRule="auto"/>
        <w:ind w:left="6372"/>
        <w:rPr>
          <w:rFonts w:asciiTheme="minorHAnsi" w:hAnsiTheme="minorHAnsi" w:cstheme="minorHAnsi"/>
          <w:sz w:val="24"/>
          <w:szCs w:val="24"/>
        </w:rPr>
      </w:pPr>
      <w:r w:rsidRPr="00E5498D">
        <w:rPr>
          <w:rFonts w:asciiTheme="minorHAnsi" w:hAnsiTheme="minorHAnsi" w:cstheme="minorHAnsi"/>
          <w:sz w:val="24"/>
          <w:szCs w:val="24"/>
        </w:rPr>
        <w:t>Mazowiecka Jednostka Wdrażania</w:t>
      </w:r>
    </w:p>
    <w:p w:rsidR="005A00FF" w:rsidRPr="00E5498D" w:rsidRDefault="005A00FF" w:rsidP="005A00FF">
      <w:pPr>
        <w:spacing w:after="0" w:line="240" w:lineRule="auto"/>
        <w:ind w:left="6372"/>
        <w:rPr>
          <w:rFonts w:asciiTheme="minorHAnsi" w:hAnsiTheme="minorHAnsi" w:cstheme="minorHAnsi"/>
          <w:sz w:val="24"/>
          <w:szCs w:val="24"/>
        </w:rPr>
      </w:pPr>
      <w:r w:rsidRPr="00E5498D">
        <w:rPr>
          <w:rFonts w:asciiTheme="minorHAnsi" w:hAnsiTheme="minorHAnsi" w:cstheme="minorHAnsi"/>
          <w:sz w:val="24"/>
          <w:szCs w:val="24"/>
        </w:rPr>
        <w:t>Programów Unijnych</w:t>
      </w:r>
    </w:p>
    <w:p w:rsidR="005A00FF" w:rsidRPr="00E5498D" w:rsidRDefault="005A00FF" w:rsidP="005A00FF">
      <w:pPr>
        <w:spacing w:after="0" w:line="240" w:lineRule="auto"/>
        <w:ind w:left="6372"/>
        <w:rPr>
          <w:rFonts w:asciiTheme="minorHAnsi" w:hAnsiTheme="minorHAnsi" w:cstheme="minorHAnsi"/>
          <w:sz w:val="24"/>
          <w:szCs w:val="24"/>
        </w:rPr>
      </w:pPr>
      <w:r w:rsidRPr="00E5498D">
        <w:rPr>
          <w:rFonts w:asciiTheme="minorHAnsi" w:hAnsiTheme="minorHAnsi" w:cstheme="minorHAnsi"/>
          <w:sz w:val="24"/>
          <w:szCs w:val="24"/>
        </w:rPr>
        <w:t>ul. Jagiellońska 74</w:t>
      </w:r>
    </w:p>
    <w:p w:rsidR="005A00FF" w:rsidRPr="00E5498D" w:rsidRDefault="005A00FF" w:rsidP="005A00FF">
      <w:pPr>
        <w:spacing w:after="0" w:line="240" w:lineRule="auto"/>
        <w:ind w:left="6372"/>
        <w:rPr>
          <w:rFonts w:asciiTheme="minorHAnsi" w:hAnsiTheme="minorHAnsi" w:cstheme="minorHAnsi"/>
          <w:sz w:val="24"/>
          <w:szCs w:val="24"/>
        </w:rPr>
      </w:pPr>
      <w:r w:rsidRPr="00E5498D">
        <w:rPr>
          <w:rFonts w:asciiTheme="minorHAnsi" w:hAnsiTheme="minorHAnsi" w:cstheme="minorHAnsi"/>
          <w:sz w:val="24"/>
          <w:szCs w:val="24"/>
        </w:rPr>
        <w:t>03-301 Warszawa</w:t>
      </w:r>
    </w:p>
    <w:p w:rsidR="005A00FF" w:rsidRPr="00E5498D" w:rsidRDefault="005A00FF" w:rsidP="005A00FF">
      <w:pPr>
        <w:spacing w:after="0" w:line="240" w:lineRule="auto"/>
        <w:ind w:left="6372"/>
        <w:rPr>
          <w:rFonts w:asciiTheme="minorHAnsi" w:hAnsiTheme="minorHAnsi" w:cstheme="minorHAnsi"/>
          <w:sz w:val="24"/>
          <w:szCs w:val="24"/>
        </w:rPr>
      </w:pPr>
      <w:r w:rsidRPr="00E5498D">
        <w:rPr>
          <w:rFonts w:asciiTheme="minorHAnsi" w:hAnsiTheme="minorHAnsi" w:cstheme="minorHAnsi"/>
          <w:sz w:val="24"/>
          <w:szCs w:val="24"/>
        </w:rPr>
        <w:t>e-mail: mjwpu@mazowia.eu</w:t>
      </w:r>
    </w:p>
    <w:p w:rsidR="005A00FF" w:rsidRDefault="005A00FF" w:rsidP="005A00FF">
      <w:pPr>
        <w:spacing w:after="0" w:line="240" w:lineRule="auto"/>
        <w:ind w:left="6372"/>
        <w:rPr>
          <w:rFonts w:asciiTheme="minorHAnsi" w:hAnsiTheme="minorHAnsi" w:cstheme="minorHAnsi"/>
          <w:sz w:val="24"/>
          <w:szCs w:val="24"/>
        </w:rPr>
      </w:pPr>
    </w:p>
    <w:p w:rsidR="005A00FF" w:rsidRDefault="005A00FF" w:rsidP="005A00FF">
      <w:pPr>
        <w:spacing w:after="0" w:line="240" w:lineRule="auto"/>
        <w:ind w:left="6372"/>
        <w:rPr>
          <w:rFonts w:asciiTheme="minorHAnsi" w:hAnsiTheme="minorHAnsi" w:cstheme="minorHAnsi"/>
          <w:sz w:val="24"/>
          <w:szCs w:val="24"/>
        </w:rPr>
      </w:pPr>
    </w:p>
    <w:p w:rsidR="005A00FF" w:rsidRPr="00E5498D" w:rsidRDefault="005A00FF" w:rsidP="005A00FF">
      <w:pPr>
        <w:spacing w:after="0" w:line="240" w:lineRule="auto"/>
        <w:ind w:left="6372"/>
        <w:rPr>
          <w:rFonts w:asciiTheme="minorHAnsi" w:hAnsiTheme="minorHAnsi" w:cstheme="minorHAnsi"/>
          <w:sz w:val="24"/>
          <w:szCs w:val="24"/>
        </w:rPr>
      </w:pPr>
    </w:p>
    <w:p w:rsidR="005A00FF" w:rsidRPr="00E5498D" w:rsidRDefault="005A00FF" w:rsidP="005A00FF">
      <w:pPr>
        <w:spacing w:after="0" w:line="240" w:lineRule="auto"/>
        <w:ind w:left="708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5498D">
        <w:rPr>
          <w:rFonts w:asciiTheme="minorHAnsi" w:hAnsiTheme="minorHAnsi" w:cstheme="minorHAnsi"/>
          <w:b/>
          <w:sz w:val="24"/>
          <w:szCs w:val="24"/>
        </w:rPr>
        <w:t>WNIOSEK</w:t>
      </w:r>
    </w:p>
    <w:p w:rsidR="005A00FF" w:rsidRDefault="005A00FF" w:rsidP="005A00FF">
      <w:pPr>
        <w:spacing w:line="240" w:lineRule="auto"/>
        <w:ind w:left="708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5498D">
        <w:rPr>
          <w:rFonts w:asciiTheme="minorHAnsi" w:hAnsiTheme="minorHAnsi" w:cstheme="minorHAnsi"/>
          <w:b/>
          <w:sz w:val="24"/>
          <w:szCs w:val="24"/>
        </w:rPr>
        <w:t>o ponowne wykorzystywanie informacji sektora publicznego</w:t>
      </w:r>
    </w:p>
    <w:p w:rsidR="005A00FF" w:rsidRPr="00E5498D" w:rsidRDefault="005A00FF" w:rsidP="005A00FF">
      <w:pPr>
        <w:spacing w:after="0" w:line="240" w:lineRule="auto"/>
        <w:ind w:left="708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5A00FF" w:rsidRPr="00E5498D" w:rsidRDefault="005A00FF" w:rsidP="005A00FF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5498D">
        <w:rPr>
          <w:rFonts w:asciiTheme="minorHAnsi" w:hAnsiTheme="minorHAnsi" w:cstheme="minorHAnsi"/>
          <w:sz w:val="24"/>
          <w:szCs w:val="24"/>
        </w:rPr>
        <w:t>Działając na podstawie art. 5 pkt. 2 ustawy z dnia 25 lutego 2016 r. o ponownym wykorzystywaniu informacji sektora publicznego (Dz. U. z 2016 r. poz. 352 ze zm.), uprzejmie proszę o ponowne wykorzystywanie informacji sektora publicznego w następującym zakresie:</w:t>
      </w:r>
    </w:p>
    <w:p w:rsidR="005A00FF" w:rsidRPr="00E5498D" w:rsidRDefault="005A00FF" w:rsidP="005A00FF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5498D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A00FF" w:rsidRPr="00E5498D" w:rsidRDefault="005A00FF" w:rsidP="005A00FF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E5498D">
        <w:rPr>
          <w:rFonts w:asciiTheme="minorHAnsi" w:hAnsiTheme="minorHAnsi" w:cstheme="minorHAnsi"/>
          <w:sz w:val="18"/>
          <w:szCs w:val="18"/>
        </w:rPr>
        <w:t>(należy podać zakres informacji sektora publicznego, która będzie ponownie wykorzystywana)</w:t>
      </w:r>
    </w:p>
    <w:p w:rsidR="005A00FF" w:rsidRPr="00E5498D" w:rsidRDefault="005A00FF" w:rsidP="005A00FF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5A00FF" w:rsidRPr="00E5498D" w:rsidRDefault="005A00FF" w:rsidP="005A00FF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5498D">
        <w:rPr>
          <w:rFonts w:asciiTheme="minorHAnsi" w:hAnsiTheme="minorHAnsi" w:cstheme="minorHAnsi"/>
          <w:sz w:val="24"/>
          <w:szCs w:val="24"/>
        </w:rPr>
        <w:t>W przypadku</w:t>
      </w:r>
      <w:r>
        <w:rPr>
          <w:rFonts w:asciiTheme="minorHAnsi" w:hAnsiTheme="minorHAnsi" w:cstheme="minorHAnsi"/>
          <w:sz w:val="24"/>
          <w:szCs w:val="24"/>
        </w:rPr>
        <w:t>,</w:t>
      </w:r>
      <w:r w:rsidRPr="00E5498D">
        <w:rPr>
          <w:rFonts w:asciiTheme="minorHAnsi" w:hAnsiTheme="minorHAnsi" w:cstheme="minorHAnsi"/>
          <w:sz w:val="24"/>
          <w:szCs w:val="24"/>
        </w:rPr>
        <w:t xml:space="preserve"> gdy informacja była wcześniej udostępniona lub przekazana należy określić:</w:t>
      </w:r>
    </w:p>
    <w:p w:rsidR="005A00FF" w:rsidRPr="00E5498D" w:rsidRDefault="005A00FF" w:rsidP="005A00FF">
      <w:pPr>
        <w:numPr>
          <w:ilvl w:val="0"/>
          <w:numId w:val="2"/>
        </w:numPr>
        <w:spacing w:line="240" w:lineRule="auto"/>
        <w:ind w:left="567" w:hanging="283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E5498D">
        <w:rPr>
          <w:rFonts w:asciiTheme="minorHAnsi" w:hAnsiTheme="minorHAnsi" w:cstheme="minorHAnsi"/>
          <w:sz w:val="24"/>
          <w:szCs w:val="24"/>
        </w:rPr>
        <w:t>zakres informacji: …………………………………………………………………………………</w:t>
      </w:r>
      <w:r>
        <w:rPr>
          <w:rFonts w:asciiTheme="minorHAnsi" w:hAnsiTheme="minorHAnsi" w:cstheme="minorHAnsi"/>
          <w:sz w:val="24"/>
          <w:szCs w:val="24"/>
        </w:rPr>
        <w:t>……………………………………</w:t>
      </w:r>
    </w:p>
    <w:p w:rsidR="005A00FF" w:rsidRPr="00E5498D" w:rsidRDefault="005A00FF" w:rsidP="005A00FF">
      <w:pPr>
        <w:spacing w:line="240" w:lineRule="auto"/>
        <w:ind w:left="567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E5498D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……………………………………………………………………………………………………..……………………………………………………………………………………………………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…………………………………………………………………………………………..</w:t>
      </w:r>
    </w:p>
    <w:p w:rsidR="005A00FF" w:rsidRPr="00E5498D" w:rsidRDefault="005A00FF" w:rsidP="005A00FF">
      <w:pPr>
        <w:numPr>
          <w:ilvl w:val="0"/>
          <w:numId w:val="2"/>
        </w:numPr>
        <w:spacing w:line="240" w:lineRule="auto"/>
        <w:ind w:left="567" w:hanging="283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E5498D">
        <w:rPr>
          <w:rFonts w:asciiTheme="minorHAnsi" w:hAnsiTheme="minorHAnsi" w:cstheme="minorHAnsi"/>
          <w:sz w:val="24"/>
          <w:szCs w:val="24"/>
        </w:rPr>
        <w:t>warunki, na jakich informacja ma być ponownie wykorzystywana: ……………………………...</w:t>
      </w:r>
      <w:r>
        <w:rPr>
          <w:rFonts w:asciiTheme="minorHAnsi" w:hAnsiTheme="minorHAnsi" w:cstheme="minorHAnsi"/>
          <w:sz w:val="24"/>
          <w:szCs w:val="24"/>
        </w:rPr>
        <w:t>.............</w:t>
      </w:r>
    </w:p>
    <w:p w:rsidR="005A00FF" w:rsidRPr="00E5498D" w:rsidRDefault="005A00FF" w:rsidP="005A00FF">
      <w:pPr>
        <w:spacing w:line="240" w:lineRule="auto"/>
        <w:ind w:left="567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E5498D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……………………………………………………………………………………………………..……………………………………………………………………………………………………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…………………………………………………………………………………………..</w:t>
      </w:r>
    </w:p>
    <w:p w:rsidR="005A00FF" w:rsidRPr="00E5498D" w:rsidRDefault="005A00FF" w:rsidP="005A00FF">
      <w:pPr>
        <w:numPr>
          <w:ilvl w:val="0"/>
          <w:numId w:val="2"/>
        </w:numPr>
        <w:spacing w:line="240" w:lineRule="auto"/>
        <w:ind w:left="567" w:hanging="283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E5498D">
        <w:rPr>
          <w:rFonts w:asciiTheme="minorHAnsi" w:hAnsiTheme="minorHAnsi" w:cstheme="minorHAnsi"/>
          <w:sz w:val="24"/>
          <w:szCs w:val="24"/>
        </w:rPr>
        <w:t>źródło udostępnienia lub przekazania: ………………………………………………….................</w:t>
      </w:r>
      <w:r>
        <w:rPr>
          <w:rFonts w:asciiTheme="minorHAnsi" w:hAnsiTheme="minorHAnsi" w:cstheme="minorHAnsi"/>
          <w:sz w:val="24"/>
          <w:szCs w:val="24"/>
        </w:rPr>
        <w:t>......................</w:t>
      </w:r>
    </w:p>
    <w:p w:rsidR="005A00FF" w:rsidRPr="00E5498D" w:rsidRDefault="005A00FF" w:rsidP="005A00FF">
      <w:pPr>
        <w:spacing w:line="240" w:lineRule="auto"/>
        <w:ind w:left="567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E5498D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……………………………………………………………………………………………………..………………..…………………………</w:t>
      </w:r>
      <w:r>
        <w:rPr>
          <w:rFonts w:asciiTheme="minorHAnsi" w:hAnsiTheme="minorHAnsi" w:cstheme="minorHAnsi"/>
          <w:sz w:val="24"/>
          <w:szCs w:val="24"/>
        </w:rPr>
        <w:t>.</w:t>
      </w:r>
      <w:r w:rsidRPr="00E5498D">
        <w:rPr>
          <w:rFonts w:asciiTheme="minorHAnsi" w:hAnsiTheme="minorHAnsi" w:cstheme="minorHAnsi"/>
          <w:sz w:val="24"/>
          <w:szCs w:val="24"/>
        </w:rPr>
        <w:t>…………………………………………………………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</w:t>
      </w:r>
    </w:p>
    <w:p w:rsidR="005A00FF" w:rsidRPr="00E5498D" w:rsidRDefault="005A00FF" w:rsidP="005A00FF">
      <w:pPr>
        <w:spacing w:line="240" w:lineRule="auto"/>
        <w:ind w:left="1440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:rsidR="005A00FF" w:rsidRPr="00E5498D" w:rsidRDefault="005A00FF" w:rsidP="005A00FF">
      <w:pPr>
        <w:pStyle w:val="Akapitzlist"/>
        <w:numPr>
          <w:ilvl w:val="0"/>
          <w:numId w:val="3"/>
        </w:numPr>
        <w:spacing w:line="24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E5498D">
        <w:rPr>
          <w:rFonts w:asciiTheme="minorHAnsi" w:hAnsiTheme="minorHAnsi" w:cstheme="minorHAnsi"/>
          <w:sz w:val="24"/>
          <w:szCs w:val="24"/>
        </w:rPr>
        <w:lastRenderedPageBreak/>
        <w:t>Cel ponownego wykorzystywania informacji sektora publicznego:</w:t>
      </w:r>
    </w:p>
    <w:p w:rsidR="005A00FF" w:rsidRPr="00E5498D" w:rsidRDefault="005A00FF" w:rsidP="005A00FF">
      <w:pPr>
        <w:numPr>
          <w:ilvl w:val="0"/>
          <w:numId w:val="1"/>
        </w:numPr>
        <w:spacing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E5498D">
        <w:rPr>
          <w:rFonts w:asciiTheme="minorHAnsi" w:hAnsiTheme="minorHAnsi" w:cstheme="minorHAnsi"/>
          <w:sz w:val="24"/>
          <w:szCs w:val="24"/>
        </w:rPr>
        <w:t>komercyjny</w:t>
      </w:r>
    </w:p>
    <w:p w:rsidR="005A00FF" w:rsidRPr="00E5498D" w:rsidRDefault="005A00FF" w:rsidP="005A00FF">
      <w:pPr>
        <w:numPr>
          <w:ilvl w:val="0"/>
          <w:numId w:val="1"/>
        </w:numPr>
        <w:spacing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E5498D">
        <w:rPr>
          <w:rFonts w:asciiTheme="minorHAnsi" w:hAnsiTheme="minorHAnsi" w:cstheme="minorHAnsi"/>
          <w:sz w:val="24"/>
          <w:szCs w:val="24"/>
        </w:rPr>
        <w:t>niekomercyjny</w:t>
      </w:r>
    </w:p>
    <w:p w:rsidR="005A00FF" w:rsidRPr="00E5498D" w:rsidRDefault="005A00FF" w:rsidP="005A00FF">
      <w:pPr>
        <w:spacing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:rsidR="005A00FF" w:rsidRPr="00E5498D" w:rsidRDefault="005A00FF" w:rsidP="005A00FF">
      <w:pPr>
        <w:pStyle w:val="Akapitzlist"/>
        <w:numPr>
          <w:ilvl w:val="0"/>
          <w:numId w:val="3"/>
        </w:numPr>
        <w:spacing w:line="24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E5498D">
        <w:rPr>
          <w:rFonts w:asciiTheme="minorHAnsi" w:hAnsiTheme="minorHAnsi" w:cstheme="minorHAnsi"/>
          <w:sz w:val="24"/>
          <w:szCs w:val="24"/>
        </w:rPr>
        <w:t>Rodzaj działalności, w której informacje sektora publicznego będą ponownie wykorzystywane, w</w:t>
      </w:r>
      <w:r>
        <w:rPr>
          <w:rFonts w:asciiTheme="minorHAnsi" w:hAnsiTheme="minorHAnsi" w:cstheme="minorHAnsi"/>
          <w:sz w:val="24"/>
          <w:szCs w:val="24"/>
        </w:rPr>
        <w:t> </w:t>
      </w:r>
      <w:r w:rsidRPr="00E5498D">
        <w:rPr>
          <w:rFonts w:asciiTheme="minorHAnsi" w:hAnsiTheme="minorHAnsi" w:cstheme="minorHAnsi"/>
          <w:sz w:val="24"/>
          <w:szCs w:val="24"/>
        </w:rPr>
        <w:t>szczególności wskazanie dóbr, produktów lub usług:</w:t>
      </w:r>
    </w:p>
    <w:p w:rsidR="005A00FF" w:rsidRDefault="005A00FF" w:rsidP="005A00FF">
      <w:pPr>
        <w:spacing w:line="24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E5498D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</w:t>
      </w:r>
    </w:p>
    <w:p w:rsidR="005A00FF" w:rsidRPr="00E5498D" w:rsidRDefault="005A00FF" w:rsidP="005A00FF">
      <w:pPr>
        <w:spacing w:after="0" w:line="24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</w:p>
    <w:p w:rsidR="005A00FF" w:rsidRPr="00E5498D" w:rsidRDefault="005A00FF" w:rsidP="005A00FF">
      <w:pPr>
        <w:pStyle w:val="Akapitzlist"/>
        <w:numPr>
          <w:ilvl w:val="0"/>
          <w:numId w:val="3"/>
        </w:numPr>
        <w:spacing w:line="24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E5498D">
        <w:rPr>
          <w:rFonts w:asciiTheme="minorHAnsi" w:hAnsiTheme="minorHAnsi" w:cstheme="minorHAnsi"/>
          <w:sz w:val="24"/>
          <w:szCs w:val="24"/>
        </w:rPr>
        <w:t>Forma przygotowania informacji sektora publicznego:</w:t>
      </w:r>
    </w:p>
    <w:p w:rsidR="005A00FF" w:rsidRPr="00E5498D" w:rsidRDefault="005A00FF" w:rsidP="005A00FF">
      <w:pPr>
        <w:numPr>
          <w:ilvl w:val="0"/>
          <w:numId w:val="1"/>
        </w:numPr>
        <w:spacing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E5498D">
        <w:rPr>
          <w:rFonts w:asciiTheme="minorHAnsi" w:hAnsiTheme="minorHAnsi" w:cstheme="minorHAnsi"/>
          <w:sz w:val="24"/>
          <w:szCs w:val="24"/>
        </w:rPr>
        <w:t>postać nieelektroniczna, np. kserokopia dokumentu lub wydruk komputerowy</w:t>
      </w:r>
    </w:p>
    <w:p w:rsidR="005A00FF" w:rsidRPr="00E5498D" w:rsidRDefault="005A00FF" w:rsidP="005A00FF">
      <w:pPr>
        <w:numPr>
          <w:ilvl w:val="0"/>
          <w:numId w:val="1"/>
        </w:numPr>
        <w:spacing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E5498D">
        <w:rPr>
          <w:rFonts w:asciiTheme="minorHAnsi" w:hAnsiTheme="minorHAnsi" w:cstheme="minorHAnsi"/>
          <w:sz w:val="24"/>
          <w:szCs w:val="24"/>
        </w:rPr>
        <w:t>postać elektroniczna (podać jaka oraz wskazać format danych)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5498D">
        <w:rPr>
          <w:rFonts w:asciiTheme="minorHAnsi" w:hAnsiTheme="minorHAnsi" w:cstheme="minorHAnsi"/>
          <w:sz w:val="24"/>
          <w:szCs w:val="24"/>
        </w:rPr>
        <w:t>…………………………………</w:t>
      </w:r>
      <w:r>
        <w:rPr>
          <w:rFonts w:asciiTheme="minorHAnsi" w:hAnsiTheme="minorHAnsi" w:cstheme="minorHAnsi"/>
          <w:sz w:val="24"/>
          <w:szCs w:val="24"/>
        </w:rPr>
        <w:t>…………..</w:t>
      </w:r>
    </w:p>
    <w:p w:rsidR="005A00FF" w:rsidRPr="00E5498D" w:rsidRDefault="005A00FF" w:rsidP="005A00FF">
      <w:pPr>
        <w:numPr>
          <w:ilvl w:val="0"/>
          <w:numId w:val="1"/>
        </w:numPr>
        <w:spacing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E5498D">
        <w:rPr>
          <w:rFonts w:asciiTheme="minorHAnsi" w:hAnsiTheme="minorHAnsi" w:cstheme="minorHAnsi"/>
          <w:sz w:val="24"/>
          <w:szCs w:val="24"/>
        </w:rPr>
        <w:t>nośnik elektroniczny (podać jaki, np. płyta CD, DVD)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5498D">
        <w:rPr>
          <w:rFonts w:asciiTheme="minorHAnsi" w:hAnsiTheme="minorHAnsi" w:cstheme="minorHAnsi"/>
          <w:sz w:val="24"/>
          <w:szCs w:val="24"/>
        </w:rPr>
        <w:t>…………………………………………</w:t>
      </w:r>
      <w:r>
        <w:rPr>
          <w:rFonts w:asciiTheme="minorHAnsi" w:hAnsiTheme="minorHAnsi" w:cstheme="minorHAnsi"/>
          <w:sz w:val="24"/>
          <w:szCs w:val="24"/>
        </w:rPr>
        <w:t>…………………...</w:t>
      </w:r>
    </w:p>
    <w:p w:rsidR="005A00FF" w:rsidRPr="00E5498D" w:rsidRDefault="005A00FF" w:rsidP="005A00FF">
      <w:pPr>
        <w:numPr>
          <w:ilvl w:val="0"/>
          <w:numId w:val="1"/>
        </w:numPr>
        <w:spacing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E5498D">
        <w:rPr>
          <w:rFonts w:asciiTheme="minorHAnsi" w:hAnsiTheme="minorHAnsi" w:cstheme="minorHAnsi"/>
          <w:sz w:val="24"/>
          <w:szCs w:val="24"/>
        </w:rPr>
        <w:t>inna forma: ………………………………………………………………………………………</w:t>
      </w:r>
      <w:r>
        <w:rPr>
          <w:rFonts w:asciiTheme="minorHAnsi" w:hAnsiTheme="minorHAnsi" w:cstheme="minorHAnsi"/>
          <w:sz w:val="24"/>
          <w:szCs w:val="24"/>
        </w:rPr>
        <w:t>……………………………………..</w:t>
      </w:r>
    </w:p>
    <w:p w:rsidR="005A00FF" w:rsidRDefault="005A00FF" w:rsidP="005A00FF">
      <w:pPr>
        <w:numPr>
          <w:ilvl w:val="0"/>
          <w:numId w:val="1"/>
        </w:numPr>
        <w:spacing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E5498D">
        <w:rPr>
          <w:rFonts w:asciiTheme="minorHAnsi" w:hAnsiTheme="minorHAnsi" w:cstheme="minorHAnsi"/>
          <w:sz w:val="24"/>
          <w:szCs w:val="24"/>
        </w:rPr>
        <w:t>dostęp do informacji w systemie teleinformatycznym (należy określić format danych) ………</w:t>
      </w:r>
      <w:r>
        <w:rPr>
          <w:rFonts w:asciiTheme="minorHAnsi" w:hAnsiTheme="minorHAnsi" w:cstheme="minorHAnsi"/>
          <w:sz w:val="24"/>
          <w:szCs w:val="24"/>
        </w:rPr>
        <w:t>….</w:t>
      </w:r>
    </w:p>
    <w:p w:rsidR="005A00FF" w:rsidRPr="00E5498D" w:rsidRDefault="005A00FF" w:rsidP="005A00FF">
      <w:pPr>
        <w:spacing w:line="240" w:lineRule="auto"/>
        <w:ind w:left="709"/>
        <w:jc w:val="both"/>
        <w:rPr>
          <w:rFonts w:asciiTheme="minorHAnsi" w:hAnsiTheme="minorHAnsi" w:cstheme="minorHAnsi"/>
          <w:sz w:val="24"/>
          <w:szCs w:val="24"/>
        </w:rPr>
      </w:pPr>
      <w:r w:rsidRPr="00E5498D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5A00FF" w:rsidRPr="00E5498D" w:rsidRDefault="005A00FF" w:rsidP="005A00FF">
      <w:pPr>
        <w:pStyle w:val="Akapitzlist"/>
        <w:spacing w:line="240" w:lineRule="auto"/>
        <w:rPr>
          <w:rFonts w:asciiTheme="minorHAnsi" w:hAnsiTheme="minorHAnsi" w:cstheme="minorHAnsi"/>
        </w:rPr>
      </w:pPr>
    </w:p>
    <w:p w:rsidR="005A00FF" w:rsidRPr="00E5498D" w:rsidRDefault="005A00FF" w:rsidP="005A00FF">
      <w:pPr>
        <w:pStyle w:val="Akapitzlist"/>
        <w:numPr>
          <w:ilvl w:val="0"/>
          <w:numId w:val="3"/>
        </w:numPr>
        <w:tabs>
          <w:tab w:val="left" w:pos="2977"/>
        </w:tabs>
        <w:spacing w:line="24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E5498D">
        <w:rPr>
          <w:rFonts w:asciiTheme="minorHAnsi" w:hAnsiTheme="minorHAnsi" w:cstheme="minorHAnsi"/>
          <w:sz w:val="24"/>
          <w:szCs w:val="24"/>
        </w:rPr>
        <w:t>Sposób przekazania informacji sektora publicznego (o ile nie została udostępniona lub przekazana w inny sposób):</w:t>
      </w:r>
    </w:p>
    <w:p w:rsidR="005A00FF" w:rsidRPr="00E5498D" w:rsidRDefault="005A00FF" w:rsidP="005A00FF">
      <w:pPr>
        <w:numPr>
          <w:ilvl w:val="0"/>
          <w:numId w:val="1"/>
        </w:numPr>
        <w:spacing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E5498D">
        <w:rPr>
          <w:rFonts w:asciiTheme="minorHAnsi" w:hAnsiTheme="minorHAnsi" w:cstheme="minorHAnsi"/>
          <w:sz w:val="24"/>
          <w:szCs w:val="24"/>
        </w:rPr>
        <w:t>odbiór osobisty w MJWPU, w uzgodnionym terminie</w:t>
      </w:r>
    </w:p>
    <w:p w:rsidR="005A00FF" w:rsidRPr="00E5498D" w:rsidRDefault="005A00FF" w:rsidP="005A00FF">
      <w:pPr>
        <w:numPr>
          <w:ilvl w:val="0"/>
          <w:numId w:val="1"/>
        </w:numPr>
        <w:spacing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E5498D">
        <w:rPr>
          <w:rFonts w:asciiTheme="minorHAnsi" w:hAnsiTheme="minorHAnsi" w:cstheme="minorHAnsi"/>
          <w:sz w:val="24"/>
          <w:szCs w:val="24"/>
        </w:rPr>
        <w:t>przesłanie pocztą tradycyjną na adres: …………………………………………………………</w:t>
      </w:r>
      <w:r>
        <w:rPr>
          <w:rFonts w:asciiTheme="minorHAnsi" w:hAnsiTheme="minorHAnsi" w:cstheme="minorHAnsi"/>
          <w:sz w:val="24"/>
          <w:szCs w:val="24"/>
        </w:rPr>
        <w:t>……………………….</w:t>
      </w:r>
      <w:r w:rsidRPr="00E5498D">
        <w:rPr>
          <w:rFonts w:asciiTheme="minorHAnsi" w:hAnsiTheme="minorHAnsi" w:cstheme="minorHAnsi"/>
          <w:sz w:val="24"/>
          <w:szCs w:val="24"/>
        </w:rPr>
        <w:t>.</w:t>
      </w:r>
    </w:p>
    <w:p w:rsidR="005A00FF" w:rsidRPr="00E5498D" w:rsidRDefault="005A00FF" w:rsidP="005A00FF">
      <w:pPr>
        <w:numPr>
          <w:ilvl w:val="0"/>
          <w:numId w:val="1"/>
        </w:numPr>
        <w:spacing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E5498D">
        <w:rPr>
          <w:rFonts w:asciiTheme="minorHAnsi" w:hAnsiTheme="minorHAnsi" w:cstheme="minorHAnsi"/>
          <w:sz w:val="24"/>
          <w:szCs w:val="24"/>
        </w:rPr>
        <w:t>przesłanie pocztą elektroniczną na adres e-mailowy: …………………………………………</w:t>
      </w:r>
      <w:r>
        <w:rPr>
          <w:rFonts w:asciiTheme="minorHAnsi" w:hAnsiTheme="minorHAnsi" w:cstheme="minorHAnsi"/>
          <w:sz w:val="24"/>
          <w:szCs w:val="24"/>
        </w:rPr>
        <w:t>…………………..</w:t>
      </w:r>
    </w:p>
    <w:p w:rsidR="005A00FF" w:rsidRPr="00E5498D" w:rsidRDefault="005A00FF" w:rsidP="005A00FF">
      <w:pPr>
        <w:numPr>
          <w:ilvl w:val="0"/>
          <w:numId w:val="1"/>
        </w:numPr>
        <w:spacing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E5498D">
        <w:rPr>
          <w:rFonts w:asciiTheme="minorHAnsi" w:hAnsiTheme="minorHAnsi" w:cstheme="minorHAnsi"/>
          <w:sz w:val="24"/>
          <w:szCs w:val="24"/>
        </w:rPr>
        <w:t>inny sposób: …………………...…………………………………………………………...........</w:t>
      </w:r>
      <w:r>
        <w:rPr>
          <w:rFonts w:asciiTheme="minorHAnsi" w:hAnsiTheme="minorHAnsi" w:cstheme="minorHAnsi"/>
          <w:sz w:val="24"/>
          <w:szCs w:val="24"/>
        </w:rPr>
        <w:t>...................................</w:t>
      </w:r>
    </w:p>
    <w:p w:rsidR="005A00FF" w:rsidRPr="00E5498D" w:rsidRDefault="005A00FF" w:rsidP="005A00FF">
      <w:pPr>
        <w:numPr>
          <w:ilvl w:val="0"/>
          <w:numId w:val="1"/>
        </w:numPr>
        <w:spacing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E5498D">
        <w:rPr>
          <w:rFonts w:asciiTheme="minorHAnsi" w:hAnsiTheme="minorHAnsi" w:cstheme="minorHAnsi"/>
          <w:sz w:val="24"/>
          <w:szCs w:val="24"/>
        </w:rPr>
        <w:t>sposób dostępu do informacji gromadzonych w systemie teleinformatycznym: ………………</w:t>
      </w:r>
      <w:r>
        <w:rPr>
          <w:rFonts w:asciiTheme="minorHAnsi" w:hAnsiTheme="minorHAnsi" w:cstheme="minorHAnsi"/>
          <w:sz w:val="24"/>
          <w:szCs w:val="24"/>
        </w:rPr>
        <w:t>…….</w:t>
      </w:r>
    </w:p>
    <w:p w:rsidR="005A00FF" w:rsidRPr="00E5498D" w:rsidRDefault="005A00FF" w:rsidP="005A00FF">
      <w:pPr>
        <w:spacing w:line="240" w:lineRule="auto"/>
        <w:ind w:left="72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E5498D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…………………………………………..</w:t>
      </w:r>
    </w:p>
    <w:p w:rsidR="005A00FF" w:rsidRPr="00E5498D" w:rsidRDefault="005A00FF" w:rsidP="005A00FF">
      <w:pPr>
        <w:spacing w:line="240" w:lineRule="auto"/>
        <w:rPr>
          <w:rFonts w:asciiTheme="minorHAnsi" w:hAnsiTheme="minorHAnsi" w:cstheme="minorHAnsi"/>
        </w:rPr>
      </w:pPr>
    </w:p>
    <w:p w:rsidR="005A00FF" w:rsidRPr="00E5498D" w:rsidRDefault="005A00FF" w:rsidP="005A00FF">
      <w:pPr>
        <w:pStyle w:val="Akapitzlist"/>
        <w:numPr>
          <w:ilvl w:val="0"/>
          <w:numId w:val="3"/>
        </w:numPr>
        <w:spacing w:line="240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E5498D">
        <w:rPr>
          <w:rFonts w:asciiTheme="minorHAnsi" w:hAnsiTheme="minorHAnsi" w:cstheme="minorHAnsi"/>
          <w:sz w:val="24"/>
          <w:szCs w:val="24"/>
        </w:rPr>
        <w:t>Okres, przez który podmiot zobowiązany będzie umożliwiał ponowne wykorzystywanie informacji sektora publicznego zgromadzonych w systemie teleinformatycznym w sposób stały i bezpośredni w czasie rzeczywistym</w:t>
      </w:r>
    </w:p>
    <w:p w:rsidR="005A00FF" w:rsidRPr="00E5498D" w:rsidRDefault="005A00FF" w:rsidP="005A00F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E5498D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……………………………………………..</w:t>
      </w:r>
    </w:p>
    <w:p w:rsidR="005A00FF" w:rsidRPr="00E5498D" w:rsidRDefault="005A00FF" w:rsidP="005A00F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E5498D">
        <w:rPr>
          <w:rFonts w:asciiTheme="minorHAnsi" w:hAnsiTheme="minorHAnsi" w:cstheme="minorHAnsi"/>
          <w:sz w:val="18"/>
          <w:szCs w:val="18"/>
        </w:rPr>
        <w:t>(w przypadku wniosku o ponowne wykorzystywanie informacji sektora publicznego zgromadzonych w systemie teleinformatycznym w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E5498D">
        <w:rPr>
          <w:rFonts w:asciiTheme="minorHAnsi" w:hAnsiTheme="minorHAnsi" w:cstheme="minorHAnsi"/>
          <w:sz w:val="18"/>
          <w:szCs w:val="18"/>
        </w:rPr>
        <w:t>sposób stały i bezpośredni należy wskazać okres przekazywania informacji – okres przekazywania informacji nie może być dłuższy niż 12 miesięcy)</w:t>
      </w:r>
    </w:p>
    <w:p w:rsidR="005A00FF" w:rsidRDefault="005A00FF" w:rsidP="005A00FF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Theme="minorHAnsi" w:hAnsiTheme="minorHAnsi" w:cstheme="minorHAnsi"/>
          <w:sz w:val="20"/>
          <w:szCs w:val="20"/>
        </w:rPr>
      </w:pPr>
    </w:p>
    <w:p w:rsidR="005A00FF" w:rsidRDefault="005A00FF" w:rsidP="005A00FF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Theme="minorHAnsi" w:hAnsiTheme="minorHAnsi" w:cstheme="minorHAnsi"/>
          <w:sz w:val="20"/>
          <w:szCs w:val="20"/>
        </w:rPr>
      </w:pPr>
    </w:p>
    <w:p w:rsidR="005A00FF" w:rsidRDefault="005A00FF" w:rsidP="005A00FF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Theme="minorHAnsi" w:hAnsiTheme="minorHAnsi" w:cstheme="minorHAnsi"/>
          <w:sz w:val="20"/>
          <w:szCs w:val="20"/>
        </w:rPr>
      </w:pPr>
    </w:p>
    <w:p w:rsidR="005A00FF" w:rsidRPr="00E5498D" w:rsidRDefault="005A00FF" w:rsidP="005A00FF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Theme="minorHAnsi" w:hAnsiTheme="minorHAnsi" w:cstheme="minorHAnsi"/>
          <w:sz w:val="20"/>
          <w:szCs w:val="20"/>
        </w:rPr>
      </w:pPr>
      <w:r w:rsidRPr="00E5498D">
        <w:rPr>
          <w:rFonts w:asciiTheme="minorHAnsi" w:hAnsiTheme="minorHAnsi" w:cstheme="minorHAnsi"/>
          <w:sz w:val="20"/>
          <w:szCs w:val="20"/>
        </w:rPr>
        <w:t>.</w:t>
      </w:r>
      <w:r w:rsidRPr="00E5498D">
        <w:rPr>
          <w:rFonts w:asciiTheme="minorHAnsi" w:hAnsiTheme="minorHAnsi" w:cstheme="minorHAnsi"/>
          <w:sz w:val="24"/>
          <w:szCs w:val="24"/>
        </w:rPr>
        <w:t>........................................................</w:t>
      </w:r>
    </w:p>
    <w:p w:rsidR="005A00FF" w:rsidRPr="00E5498D" w:rsidRDefault="005A00FF" w:rsidP="005A00FF">
      <w:pPr>
        <w:autoSpaceDE w:val="0"/>
        <w:autoSpaceDN w:val="0"/>
        <w:adjustRightInd w:val="0"/>
        <w:spacing w:after="0" w:line="240" w:lineRule="auto"/>
        <w:ind w:firstLine="708"/>
        <w:rPr>
          <w:rFonts w:asciiTheme="minorHAnsi" w:hAnsiTheme="minorHAnsi" w:cstheme="minorHAnsi"/>
          <w:sz w:val="18"/>
          <w:szCs w:val="18"/>
        </w:rPr>
      </w:pPr>
      <w:r w:rsidRPr="00E5498D">
        <w:rPr>
          <w:rFonts w:asciiTheme="minorHAnsi" w:hAnsiTheme="minorHAnsi" w:cstheme="minorHAnsi"/>
          <w:sz w:val="20"/>
          <w:szCs w:val="20"/>
        </w:rPr>
        <w:tab/>
      </w:r>
      <w:r w:rsidRPr="00E5498D">
        <w:rPr>
          <w:rFonts w:asciiTheme="minorHAnsi" w:hAnsiTheme="minorHAnsi" w:cstheme="minorHAnsi"/>
          <w:sz w:val="20"/>
          <w:szCs w:val="20"/>
        </w:rPr>
        <w:tab/>
      </w:r>
      <w:r w:rsidRPr="00E5498D">
        <w:rPr>
          <w:rFonts w:asciiTheme="minorHAnsi" w:hAnsiTheme="minorHAnsi" w:cstheme="minorHAnsi"/>
          <w:sz w:val="20"/>
          <w:szCs w:val="20"/>
        </w:rPr>
        <w:tab/>
      </w:r>
      <w:r w:rsidRPr="00E5498D">
        <w:rPr>
          <w:rFonts w:asciiTheme="minorHAnsi" w:hAnsiTheme="minorHAnsi" w:cstheme="minorHAnsi"/>
          <w:sz w:val="20"/>
          <w:szCs w:val="20"/>
        </w:rPr>
        <w:tab/>
      </w:r>
      <w:r w:rsidRPr="00E5498D">
        <w:rPr>
          <w:rFonts w:asciiTheme="minorHAnsi" w:hAnsiTheme="minorHAnsi" w:cstheme="minorHAnsi"/>
          <w:sz w:val="20"/>
          <w:szCs w:val="20"/>
        </w:rPr>
        <w:tab/>
      </w:r>
      <w:r w:rsidRPr="00E5498D">
        <w:rPr>
          <w:rFonts w:asciiTheme="minorHAnsi" w:hAnsiTheme="minorHAnsi" w:cstheme="minorHAnsi"/>
          <w:sz w:val="20"/>
          <w:szCs w:val="20"/>
        </w:rPr>
        <w:tab/>
      </w:r>
      <w:r w:rsidRPr="00E5498D">
        <w:rPr>
          <w:rFonts w:asciiTheme="minorHAnsi" w:hAnsiTheme="minorHAnsi" w:cstheme="minorHAnsi"/>
          <w:sz w:val="20"/>
          <w:szCs w:val="20"/>
        </w:rPr>
        <w:tab/>
      </w:r>
      <w:r w:rsidRPr="00E5498D">
        <w:rPr>
          <w:rFonts w:asciiTheme="minorHAnsi" w:hAnsiTheme="minorHAnsi" w:cstheme="minorHAnsi"/>
          <w:sz w:val="20"/>
          <w:szCs w:val="20"/>
        </w:rPr>
        <w:tab/>
      </w:r>
      <w:r w:rsidRPr="00E5498D">
        <w:rPr>
          <w:rFonts w:asciiTheme="minorHAnsi" w:hAnsiTheme="minorHAnsi" w:cstheme="minorHAnsi"/>
          <w:sz w:val="20"/>
          <w:szCs w:val="20"/>
        </w:rPr>
        <w:tab/>
      </w:r>
      <w:r w:rsidRPr="00E5498D">
        <w:rPr>
          <w:rFonts w:asciiTheme="minorHAnsi" w:hAnsiTheme="minorHAnsi" w:cstheme="minorHAnsi"/>
          <w:sz w:val="18"/>
          <w:szCs w:val="18"/>
        </w:rPr>
        <w:t>(podpis Wnioskodawcy)</w:t>
      </w:r>
    </w:p>
    <w:p w:rsidR="005A00FF" w:rsidRPr="00E5498D" w:rsidRDefault="005A00FF" w:rsidP="005A00FF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:rsidR="005A00FF" w:rsidRPr="00E5498D" w:rsidRDefault="005A00FF" w:rsidP="005A00FF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5498D">
        <w:rPr>
          <w:rFonts w:asciiTheme="minorHAnsi" w:hAnsiTheme="minorHAnsi" w:cstheme="minorHAnsi"/>
          <w:sz w:val="20"/>
          <w:szCs w:val="20"/>
        </w:rPr>
        <w:t>Mazowiecka Jednostka Wdrażania Programów Unijnych zastrzega prawo pobrania opłaty od informacji udostępnionych i</w:t>
      </w:r>
      <w:r>
        <w:rPr>
          <w:rFonts w:asciiTheme="minorHAnsi" w:hAnsiTheme="minorHAnsi" w:cstheme="minorHAnsi"/>
          <w:sz w:val="20"/>
          <w:szCs w:val="20"/>
        </w:rPr>
        <w:t> </w:t>
      </w:r>
      <w:r w:rsidRPr="00E5498D">
        <w:rPr>
          <w:rFonts w:asciiTheme="minorHAnsi" w:hAnsiTheme="minorHAnsi" w:cstheme="minorHAnsi"/>
          <w:sz w:val="20"/>
          <w:szCs w:val="20"/>
        </w:rPr>
        <w:t>ponownie wykorzystywanych zgodnie z art. 17 i 19 ustawy o ponownym wykorzystywaniu informacji sektora publicznego</w:t>
      </w:r>
    </w:p>
    <w:p w:rsidR="00462A51" w:rsidRDefault="00462A51"/>
    <w:sectPr w:rsidR="00462A51" w:rsidSect="000913AF">
      <w:pgSz w:w="11906" w:h="16838"/>
      <w:pgMar w:top="851" w:right="1021" w:bottom="1304" w:left="1021" w:header="709" w:footer="305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11E0C"/>
    <w:multiLevelType w:val="hybridMultilevel"/>
    <w:tmpl w:val="C1242242"/>
    <w:lvl w:ilvl="0" w:tplc="F482C76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065DB4"/>
    <w:multiLevelType w:val="hybridMultilevel"/>
    <w:tmpl w:val="48C881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F66A92"/>
    <w:multiLevelType w:val="hybridMultilevel"/>
    <w:tmpl w:val="4F107ED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9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0FF"/>
    <w:rsid w:val="00462A51"/>
    <w:rsid w:val="005A00FF"/>
    <w:rsid w:val="007C6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58487"/>
  <w15:chartTrackingRefBased/>
  <w15:docId w15:val="{5E66D061-D996-4367-AC48-AC9A1CC35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00F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00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610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Wiśniewska Olga</dc:creator>
  <cp:keywords/>
  <dc:description/>
  <cp:lastModifiedBy>Wiśniewska Olga</cp:lastModifiedBy>
  <cp:revision>2</cp:revision>
  <dcterms:created xsi:type="dcterms:W3CDTF">2018-03-09T10:56:00Z</dcterms:created>
  <dcterms:modified xsi:type="dcterms:W3CDTF">2018-03-09T10:59:00Z</dcterms:modified>
</cp:coreProperties>
</file>