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B7" w:rsidRDefault="00D202B7" w:rsidP="00D202B7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Pytania i odpowiedzi:</w:t>
      </w:r>
    </w:p>
    <w:p w:rsidR="00D202B7" w:rsidRPr="00D202B7" w:rsidRDefault="00D202B7" w:rsidP="00D202B7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color w:val="000000"/>
        </w:rPr>
      </w:pPr>
      <w:r w:rsidRPr="00D202B7">
        <w:rPr>
          <w:rFonts w:asciiTheme="minorHAnsi" w:eastAsia="Times New Roman" w:hAnsiTheme="minorHAnsi" w:cstheme="minorHAnsi"/>
          <w:color w:val="000000"/>
        </w:rPr>
        <w:t xml:space="preserve">Pytanie: </w:t>
      </w:r>
      <w:r w:rsidRPr="00D202B7">
        <w:rPr>
          <w:rFonts w:asciiTheme="minorHAnsi" w:eastAsia="Times New Roman" w:hAnsiTheme="minorHAnsi" w:cstheme="minorHAnsi"/>
          <w:i/>
          <w:color w:val="000000"/>
        </w:rPr>
        <w:t>„Stojak na ulotki – na zdjęciu został przedstawiony stojak z opakowaniem typu walizka, natomiast w treści zapytania jako opakowanie wymieniona została torba transportowa. Czy oferta ma zatem uwzględniać torbę czy walizkę jako opakowanie transportowe do tego stojaka ?”</w:t>
      </w:r>
    </w:p>
    <w:p w:rsidR="00D202B7" w:rsidRPr="00D202B7" w:rsidRDefault="00D202B7" w:rsidP="00D202B7">
      <w:pPr>
        <w:pStyle w:val="Akapitzlist"/>
        <w:jc w:val="both"/>
        <w:rPr>
          <w:rFonts w:asciiTheme="minorHAnsi" w:eastAsia="Times New Roman" w:hAnsiTheme="minorHAnsi" w:cstheme="minorHAnsi"/>
          <w:color w:val="000000"/>
        </w:rPr>
      </w:pPr>
      <w:r w:rsidRPr="00D202B7">
        <w:rPr>
          <w:rFonts w:asciiTheme="minorHAnsi" w:eastAsia="Times New Roman" w:hAnsiTheme="minorHAnsi" w:cstheme="minorHAnsi"/>
          <w:color w:val="000000"/>
        </w:rPr>
        <w:t>Odpowiedź: zgodnie z SOPZ: „</w:t>
      </w:r>
      <w:r w:rsidRPr="00D202B7">
        <w:rPr>
          <w:rFonts w:asciiTheme="minorHAnsi" w:hAnsiTheme="minorHAnsi" w:cstheme="minorHAnsi"/>
        </w:rPr>
        <w:t xml:space="preserve">Materiał </w:t>
      </w:r>
      <w:r>
        <w:rPr>
          <w:rFonts w:asciiTheme="minorHAnsi" w:hAnsiTheme="minorHAnsi" w:cstheme="minorHAnsi"/>
        </w:rPr>
        <w:t>torby transportowej/</w:t>
      </w:r>
      <w:r w:rsidRPr="00D202B7">
        <w:rPr>
          <w:rFonts w:asciiTheme="minorHAnsi" w:hAnsiTheme="minorHAnsi" w:cstheme="minorHAnsi"/>
        </w:rPr>
        <w:t>walizki transportowej wytrzymały do 10 kg”.</w:t>
      </w:r>
    </w:p>
    <w:p w:rsidR="00D202B7" w:rsidRPr="00D202B7" w:rsidRDefault="00D202B7" w:rsidP="00D202B7">
      <w:pPr>
        <w:pStyle w:val="Akapitzlist"/>
        <w:jc w:val="both"/>
        <w:rPr>
          <w:rFonts w:asciiTheme="minorHAnsi" w:eastAsia="Times New Roman" w:hAnsiTheme="minorHAnsi" w:cstheme="minorHAnsi"/>
          <w:color w:val="000000"/>
        </w:rPr>
      </w:pPr>
    </w:p>
    <w:p w:rsidR="00D202B7" w:rsidRPr="00D202B7" w:rsidRDefault="00D202B7" w:rsidP="00D202B7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color w:val="000000"/>
        </w:rPr>
      </w:pPr>
      <w:r w:rsidRPr="00D202B7">
        <w:rPr>
          <w:rFonts w:asciiTheme="minorHAnsi" w:eastAsia="Times New Roman" w:hAnsiTheme="minorHAnsi" w:cstheme="minorHAnsi"/>
          <w:color w:val="000000"/>
        </w:rPr>
        <w:t xml:space="preserve">Pytanie: </w:t>
      </w:r>
      <w:r w:rsidRPr="00D202B7">
        <w:rPr>
          <w:rFonts w:asciiTheme="minorHAnsi" w:eastAsia="Times New Roman" w:hAnsiTheme="minorHAnsi" w:cstheme="minorHAnsi"/>
          <w:i/>
          <w:color w:val="000000"/>
        </w:rPr>
        <w:t>„</w:t>
      </w:r>
      <w:proofErr w:type="spellStart"/>
      <w:r w:rsidRPr="00D202B7">
        <w:rPr>
          <w:rFonts w:asciiTheme="minorHAnsi" w:eastAsia="Times New Roman" w:hAnsiTheme="minorHAnsi" w:cstheme="minorHAnsi"/>
          <w:i/>
          <w:color w:val="000000"/>
        </w:rPr>
        <w:t>Potykacz</w:t>
      </w:r>
      <w:proofErr w:type="spellEnd"/>
      <w:r w:rsidRPr="00D202B7">
        <w:rPr>
          <w:rFonts w:asciiTheme="minorHAnsi" w:eastAsia="Times New Roman" w:hAnsiTheme="minorHAnsi" w:cstheme="minorHAnsi"/>
          <w:i/>
          <w:color w:val="000000"/>
        </w:rPr>
        <w:t xml:space="preserve"> dwustronny –  na jaki wymiar plakatów  ma być przeznaczony ten </w:t>
      </w:r>
      <w:proofErr w:type="spellStart"/>
      <w:r w:rsidRPr="00D202B7">
        <w:rPr>
          <w:rFonts w:asciiTheme="minorHAnsi" w:eastAsia="Times New Roman" w:hAnsiTheme="minorHAnsi" w:cstheme="minorHAnsi"/>
          <w:i/>
          <w:color w:val="000000"/>
        </w:rPr>
        <w:t>potykacz</w:t>
      </w:r>
      <w:proofErr w:type="spellEnd"/>
      <w:r w:rsidRPr="00D202B7">
        <w:rPr>
          <w:rFonts w:asciiTheme="minorHAnsi" w:eastAsia="Times New Roman" w:hAnsiTheme="minorHAnsi" w:cstheme="minorHAnsi"/>
          <w:i/>
          <w:color w:val="000000"/>
        </w:rPr>
        <w:t xml:space="preserve"> ?”</w:t>
      </w:r>
    </w:p>
    <w:p w:rsidR="00D202B7" w:rsidRPr="00D202B7" w:rsidRDefault="00D202B7" w:rsidP="00D202B7">
      <w:pPr>
        <w:pStyle w:val="Akapitzlist"/>
        <w:jc w:val="both"/>
        <w:rPr>
          <w:rFonts w:asciiTheme="minorHAnsi" w:eastAsia="Times New Roman" w:hAnsiTheme="minorHAnsi" w:cstheme="minorHAnsi"/>
          <w:color w:val="000000"/>
        </w:rPr>
      </w:pPr>
      <w:r w:rsidRPr="00D202B7">
        <w:rPr>
          <w:rFonts w:asciiTheme="minorHAnsi" w:eastAsia="Times New Roman" w:hAnsiTheme="minorHAnsi" w:cstheme="minorHAnsi"/>
          <w:color w:val="000000"/>
        </w:rPr>
        <w:t xml:space="preserve">Odpowiedź:  Rozmiar </w:t>
      </w:r>
      <w:proofErr w:type="spellStart"/>
      <w:r w:rsidRPr="00D202B7">
        <w:rPr>
          <w:rFonts w:asciiTheme="minorHAnsi" w:eastAsia="Times New Roman" w:hAnsiTheme="minorHAnsi" w:cstheme="minorHAnsi"/>
          <w:color w:val="000000"/>
        </w:rPr>
        <w:t>potykacza</w:t>
      </w:r>
      <w:proofErr w:type="spellEnd"/>
      <w:r w:rsidRPr="00D202B7">
        <w:rPr>
          <w:rFonts w:asciiTheme="minorHAnsi" w:eastAsia="Times New Roman" w:hAnsiTheme="minorHAnsi" w:cstheme="minorHAnsi"/>
          <w:color w:val="000000"/>
        </w:rPr>
        <w:t xml:space="preserve"> </w:t>
      </w:r>
      <w:r w:rsidRPr="00D202B7">
        <w:rPr>
          <w:rFonts w:asciiTheme="minorHAnsi" w:hAnsiTheme="minorHAnsi" w:cstheme="minorHAnsi"/>
          <w:b/>
          <w:bCs/>
          <w:color w:val="1C1C1C"/>
        </w:rPr>
        <w:t>B2</w:t>
      </w:r>
      <w:r w:rsidRPr="00D202B7">
        <w:rPr>
          <w:rFonts w:asciiTheme="minorHAnsi" w:hAnsiTheme="minorHAnsi" w:cstheme="minorHAnsi"/>
          <w:color w:val="000000"/>
        </w:rPr>
        <w:t xml:space="preserve"> (rozmiar grafiki </w:t>
      </w:r>
      <w:r w:rsidR="00A03791">
        <w:rPr>
          <w:rFonts w:asciiTheme="minorHAnsi" w:hAnsiTheme="minorHAnsi" w:cstheme="minorHAnsi"/>
          <w:color w:val="000000"/>
        </w:rPr>
        <w:t xml:space="preserve">minimum </w:t>
      </w:r>
      <w:r w:rsidRPr="00D202B7">
        <w:rPr>
          <w:rFonts w:asciiTheme="minorHAnsi" w:hAnsiTheme="minorHAnsi" w:cstheme="minorHAnsi"/>
          <w:color w:val="000000"/>
        </w:rPr>
        <w:t>50 cm szer. x 70 cm dł.)</w:t>
      </w:r>
      <w:r>
        <w:rPr>
          <w:rFonts w:asciiTheme="minorHAnsi" w:hAnsiTheme="minorHAnsi" w:cstheme="minorHAnsi"/>
          <w:color w:val="000000"/>
        </w:rPr>
        <w:t>.</w:t>
      </w:r>
    </w:p>
    <w:p w:rsidR="00D202B7" w:rsidRPr="00D202B7" w:rsidRDefault="00D202B7" w:rsidP="00D202B7">
      <w:pPr>
        <w:spacing w:after="0" w:line="240" w:lineRule="auto"/>
        <w:rPr>
          <w:rFonts w:asciiTheme="minorHAnsi" w:hAnsiTheme="minorHAnsi" w:cstheme="minorHAnsi"/>
        </w:rPr>
      </w:pPr>
    </w:p>
    <w:p w:rsidR="00560E62" w:rsidRDefault="00560E62"/>
    <w:sectPr w:rsidR="00560E62" w:rsidSect="00560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760E0"/>
    <w:multiLevelType w:val="hybridMultilevel"/>
    <w:tmpl w:val="F3885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202B7"/>
    <w:rsid w:val="00560E62"/>
    <w:rsid w:val="00A03791"/>
    <w:rsid w:val="00D2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2B7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499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a.piwowarska</dc:creator>
  <cp:lastModifiedBy>a.piwowarska</cp:lastModifiedBy>
  <cp:revision>2</cp:revision>
  <dcterms:created xsi:type="dcterms:W3CDTF">2018-07-17T10:12:00Z</dcterms:created>
  <dcterms:modified xsi:type="dcterms:W3CDTF">2018-07-17T10:24:00Z</dcterms:modified>
</cp:coreProperties>
</file>